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2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/word/document2.xml" Id="rId1" /></Relationships>
</file>

<file path=word/document2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xmlns:wp14="http://schemas.microsoft.com/office/word/2010/wordml" w:rsidP="399E3C8D" w14:paraId="1909B86F" wp14:textId="1D3C4956">
      <w:pPr>
        <w:spacing w:after="200" w:line="276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C343D"/>
          <w:sz w:val="28"/>
          <w:szCs w:val="28"/>
          <w:lang w:val="en-US"/>
        </w:rPr>
      </w:pPr>
      <w:r w:rsidRPr="399E3C8D" w:rsidR="0876BF3C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C343D"/>
          <w:sz w:val="28"/>
          <w:szCs w:val="28"/>
          <w:lang w:val="en"/>
        </w:rPr>
        <w:t>Examples of IBDP texts for Studies in Language and Literature</w:t>
      </w:r>
    </w:p>
    <w:p xmlns:wp14="http://schemas.microsoft.com/office/word/2010/wordml" w:rsidP="399E3C8D" w14:paraId="6D190910" wp14:textId="217DE393">
      <w:pPr>
        <w:spacing w:after="200" w:line="276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C343D"/>
          <w:sz w:val="28"/>
          <w:szCs w:val="28"/>
          <w:lang w:val="en-US"/>
        </w:rPr>
      </w:pPr>
    </w:p>
    <w:p xmlns:wp14="http://schemas.microsoft.com/office/word/2010/wordml" w:rsidP="399E3C8D" w14:paraId="133B9C6F" wp14:textId="4D42604B">
      <w:pPr>
        <w:spacing w:after="200" w:line="276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="0876BF3C">
        <w:drawing>
          <wp:inline xmlns:wp14="http://schemas.microsoft.com/office/word/2010/wordprocessingDrawing" wp14:editId="4E430A77" wp14:anchorId="379322D0">
            <wp:extent cx="1809750" cy="2762250"/>
            <wp:effectExtent l="0" t="0" r="0" b="0"/>
            <wp:docPr id="107285290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73a2c75aead046e4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276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399E3C8D" w:rsidR="0876BF3C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  <w:t xml:space="preserve"> </w:t>
      </w:r>
      <w:r w:rsidR="0876BF3C">
        <w:drawing>
          <wp:inline xmlns:wp14="http://schemas.microsoft.com/office/word/2010/wordprocessingDrawing" wp14:editId="0E08E035" wp14:anchorId="6CE63E7C">
            <wp:extent cx="1762125" cy="2790825"/>
            <wp:effectExtent l="0" t="0" r="0" b="0"/>
            <wp:docPr id="107285290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d0d4920431c449a0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2125" cy="279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399E3C8D" w:rsidR="0876BF3C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  <w:t xml:space="preserve"> </w:t>
      </w:r>
      <w:r w:rsidR="0876BF3C">
        <w:drawing>
          <wp:inline xmlns:wp14="http://schemas.microsoft.com/office/word/2010/wordprocessingDrawing" wp14:editId="2D1FB9CB" wp14:anchorId="1F11CECF">
            <wp:extent cx="1828800" cy="2743200"/>
            <wp:effectExtent l="0" t="0" r="0" b="0"/>
            <wp:docPr id="107285290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8c4d76c046644ffc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399E3C8D" w14:paraId="7C065F8C" wp14:textId="10D80DC5">
      <w:pPr>
        <w:spacing w:after="200" w:line="276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="0876BF3C">
        <w:drawing>
          <wp:inline xmlns:wp14="http://schemas.microsoft.com/office/word/2010/wordprocessingDrawing" wp14:editId="52ADA1E3" wp14:anchorId="6644C598">
            <wp:extent cx="1752600" cy="2828925"/>
            <wp:effectExtent l="0" t="0" r="0" b="0"/>
            <wp:docPr id="107285290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6499a2d9550b4285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876BF3C">
        <w:drawing>
          <wp:inline xmlns:wp14="http://schemas.microsoft.com/office/word/2010/wordprocessingDrawing" wp14:editId="1A6C8B39" wp14:anchorId="03FED2C5">
            <wp:extent cx="1857375" cy="2847975"/>
            <wp:effectExtent l="0" t="0" r="0" b="0"/>
            <wp:docPr id="107285290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26dc16656e8f4d98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284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399E3C8D" w:rsidR="0876BF3C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  <w:t xml:space="preserve"> </w:t>
      </w:r>
      <w:r w:rsidR="0876BF3C">
        <w:drawing>
          <wp:inline xmlns:wp14="http://schemas.microsoft.com/office/word/2010/wordprocessingDrawing" wp14:editId="76197104" wp14:anchorId="5B9D4A63">
            <wp:extent cx="1838325" cy="2838450"/>
            <wp:effectExtent l="0" t="0" r="0" b="0"/>
            <wp:docPr id="107285290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79b7532ac6cb4f25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8325" cy="283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399E3C8D" w14:paraId="44C656FB" wp14:textId="5D3D626A">
      <w:pPr>
        <w:spacing w:after="200" w:line="276" w:lineRule="auto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="0876BF3C">
        <w:drawing>
          <wp:inline xmlns:wp14="http://schemas.microsoft.com/office/word/2010/wordprocessingDrawing" wp14:editId="3CA05079" wp14:anchorId="3D9092BF">
            <wp:extent cx="1743075" cy="2686050"/>
            <wp:effectExtent l="0" t="0" r="0" b="0"/>
            <wp:docPr id="107285290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a2232ea33c1e4fdc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876BF3C">
        <w:drawing>
          <wp:inline xmlns:wp14="http://schemas.microsoft.com/office/word/2010/wordprocessingDrawing" wp14:editId="2E151C6C" wp14:anchorId="1ADAE40F">
            <wp:extent cx="1495425" cy="2676525"/>
            <wp:effectExtent l="0" t="0" r="0" b="0"/>
            <wp:docPr id="107285290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4b7c672eff6b4efc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5425" cy="267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876BF3C">
        <w:drawing>
          <wp:inline xmlns:wp14="http://schemas.microsoft.com/office/word/2010/wordprocessingDrawing" wp14:editId="0F9D840E" wp14:anchorId="7D42A4C4">
            <wp:extent cx="1771650" cy="2714625"/>
            <wp:effectExtent l="0" t="0" r="0" b="0"/>
            <wp:docPr id="107285290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62cedc3ce4224832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1650" cy="271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399E3C8D" w14:paraId="2C078E63" wp14:textId="037C219B">
      <w:pPr>
        <w:pStyle w:val="Normal"/>
      </w:pP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2B4874D9"/>
    <w:rsid w:val="0876BF3C"/>
    <w:rsid w:val="2B4874D9"/>
    <w:rsid w:val="399E3C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4874D9"/>
  <w15:chartTrackingRefBased/>
  <w15:docId w15:val="{cdc829c8-a1e9-4d9c-a007-7266e1c76b13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2.xml.rels>&#65279;<?xml version="1.0" encoding="utf-8"?><Relationships xmlns="http://schemas.openxmlformats.org/package/2006/relationships"><Relationship Type="http://schemas.openxmlformats.org/officeDocument/2006/relationships/webSettings" Target="/word/webSettings.xml" Id="rId3" /><Relationship Type="http://schemas.openxmlformats.org/officeDocument/2006/relationships/settings" Target="/word/settings.xml" Id="rId2" /><Relationship Type="http://schemas.openxmlformats.org/officeDocument/2006/relationships/styles" Target="/word/styles.xml" Id="rId1" /><Relationship Type="http://schemas.openxmlformats.org/officeDocument/2006/relationships/theme" Target="/word/theme/theme1.xml" Id="rId5" /><Relationship Type="http://schemas.openxmlformats.org/officeDocument/2006/relationships/fontTable" Target="/word/fontTable.xml" Id="rId4" /><Relationship Type="http://schemas.openxmlformats.org/officeDocument/2006/relationships/image" Target="/media/image.png" Id="R73a2c75aead046e4" /><Relationship Type="http://schemas.openxmlformats.org/officeDocument/2006/relationships/image" Target="/media/image2.png" Id="Rd0d4920431c449a0" /><Relationship Type="http://schemas.openxmlformats.org/officeDocument/2006/relationships/image" Target="/media/image3.png" Id="R8c4d76c046644ffc" /><Relationship Type="http://schemas.openxmlformats.org/officeDocument/2006/relationships/image" Target="/media/image4.png" Id="R6499a2d9550b4285" /><Relationship Type="http://schemas.openxmlformats.org/officeDocument/2006/relationships/image" Target="/media/image5.png" Id="R26dc16656e8f4d98" /><Relationship Type="http://schemas.openxmlformats.org/officeDocument/2006/relationships/image" Target="/media/image6.png" Id="R79b7532ac6cb4f25" /><Relationship Type="http://schemas.openxmlformats.org/officeDocument/2006/relationships/image" Target="/media/image7.png" Id="Ra2232ea33c1e4fdc" /><Relationship Type="http://schemas.openxmlformats.org/officeDocument/2006/relationships/image" Target="/media/image8.png" Id="R4b7c672eff6b4efc" /><Relationship Type="http://schemas.openxmlformats.org/officeDocument/2006/relationships/image" Target="/media/image9.png" Id="R62cedc3ce4224832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2021-05-27T04:01:06.5797602Z</dcterms:created>
  <dcterms:modified xsi:type="dcterms:W3CDTF">2021-05-27T04:01:16.2929056Z</dcterms:modified>
  <dc:creator>Benjamin Walker</dc:creator>
  <lastModifiedBy>Benjamin Walker</lastModifiedBy>
</coreProperties>
</file>