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D46A" w14:textId="755F3820" w:rsidR="0037331C" w:rsidRPr="00367204" w:rsidRDefault="0037331C" w:rsidP="00367204">
      <w:pPr>
        <w:pStyle w:val="NormalWeb"/>
        <w:jc w:val="center"/>
        <w:rPr>
          <w:rFonts w:ascii="SimSun" w:eastAsia="SimSun" w:hAnsi="SimSun"/>
          <w:sz w:val="32"/>
          <w:szCs w:val="32"/>
        </w:rPr>
      </w:pPr>
      <w:r w:rsidRPr="0037331C">
        <w:rPr>
          <w:rFonts w:ascii="SimSun" w:eastAsia="SimSun" w:hAnsi="SimSun" w:hint="eastAsia"/>
          <w:sz w:val="32"/>
          <w:szCs w:val="32"/>
        </w:rPr>
        <w:t>文本类型清单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3039"/>
        <w:gridCol w:w="3039"/>
        <w:gridCol w:w="3040"/>
      </w:tblGrid>
      <w:tr w:rsidR="0037331C" w:rsidRPr="0037331C" w14:paraId="6C2B48B5" w14:textId="77777777" w:rsidTr="0037331C">
        <w:trPr>
          <w:trHeight w:val="647"/>
        </w:trPr>
        <w:tc>
          <w:tcPr>
            <w:tcW w:w="3039" w:type="dxa"/>
          </w:tcPr>
          <w:p w14:paraId="32BBD81A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广告 </w:t>
            </w:r>
          </w:p>
          <w:p w14:paraId="2DB933AF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113516FA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百科全书条目 </w:t>
            </w:r>
          </w:p>
          <w:p w14:paraId="35007BD8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7810DB43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恶搞作品</w:t>
            </w:r>
            <w:r w:rsidRPr="0037331C">
              <w:rPr>
                <w:rFonts w:ascii="SimSun" w:eastAsia="SimSun" w:hAnsi="SimSun"/>
                <w:sz w:val="28"/>
                <w:szCs w:val="28"/>
              </w:rPr>
              <w:t xml:space="preserve">* </w:t>
            </w:r>
          </w:p>
          <w:p w14:paraId="6E9BDAF1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37331C" w14:paraId="4FEAB7AC" w14:textId="77777777" w:rsidTr="0037331C">
        <w:trPr>
          <w:trHeight w:val="647"/>
        </w:trPr>
        <w:tc>
          <w:tcPr>
            <w:tcW w:w="3039" w:type="dxa"/>
          </w:tcPr>
          <w:p w14:paraId="0FBFF92D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呼吁 </w:t>
            </w:r>
          </w:p>
          <w:p w14:paraId="53913D04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684CE6A2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电影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>/</w:t>
            </w: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电视 </w:t>
            </w:r>
          </w:p>
          <w:p w14:paraId="05DEA6A3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1004CDF2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模仿性作品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49AB6912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6DB6B0C1" w14:textId="77777777" w:rsidTr="0037331C">
        <w:trPr>
          <w:trHeight w:val="614"/>
        </w:trPr>
        <w:tc>
          <w:tcPr>
            <w:tcW w:w="3039" w:type="dxa"/>
          </w:tcPr>
          <w:p w14:paraId="78BEF2A2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传记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7A951D0B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2B5BBD67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指南 </w:t>
            </w:r>
          </w:p>
          <w:p w14:paraId="45882DDA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07999F98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照片 </w:t>
            </w:r>
          </w:p>
          <w:p w14:paraId="1453CB9B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552F3E3E" w14:textId="77777777" w:rsidTr="0037331C">
        <w:trPr>
          <w:trHeight w:val="647"/>
        </w:trPr>
        <w:tc>
          <w:tcPr>
            <w:tcW w:w="3039" w:type="dxa"/>
          </w:tcPr>
          <w:p w14:paraId="72152A3D" w14:textId="78C1D180" w:rsidR="0037331C" w:rsidRPr="0037331C" w:rsidRDefault="00AA1D3F" w:rsidP="0037331C">
            <w:pPr>
              <w:pStyle w:val="NormalWeb"/>
              <w:rPr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</w:rPr>
              <w:t>博客</w:t>
            </w:r>
          </w:p>
          <w:p w14:paraId="14A7C5D7" w14:textId="77777777" w:rsidR="0037331C" w:rsidRPr="00F30C53" w:rsidRDefault="0037331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14:paraId="4AD9E224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在线信息图表设计工具 </w:t>
            </w:r>
          </w:p>
          <w:p w14:paraId="035D87F9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7736C524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无线电广播 </w:t>
            </w:r>
          </w:p>
          <w:p w14:paraId="36361E25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7EE85A45" w14:textId="77777777" w:rsidTr="0037331C">
        <w:trPr>
          <w:trHeight w:val="647"/>
        </w:trPr>
        <w:tc>
          <w:tcPr>
            <w:tcW w:w="3039" w:type="dxa"/>
          </w:tcPr>
          <w:p w14:paraId="03BEA64A" w14:textId="5F587F56" w:rsidR="0037331C" w:rsidRPr="0037331C" w:rsidRDefault="00367204" w:rsidP="0037331C">
            <w:pPr>
              <w:pStyle w:val="NormalWeb"/>
              <w:rPr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小册子/传单</w:t>
            </w:r>
            <w:r w:rsidR="0037331C"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 </w:t>
            </w:r>
          </w:p>
          <w:p w14:paraId="1073B156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073B885C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访谈 </w:t>
            </w:r>
          </w:p>
          <w:p w14:paraId="4166D76E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459F20B1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报告 </w:t>
            </w:r>
          </w:p>
          <w:p w14:paraId="216370BA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3D31ABE2" w14:textId="77777777" w:rsidTr="0037331C">
        <w:trPr>
          <w:trHeight w:val="647"/>
        </w:trPr>
        <w:tc>
          <w:tcPr>
            <w:tcW w:w="3039" w:type="dxa"/>
          </w:tcPr>
          <w:p w14:paraId="24334888" w14:textId="491F1B78" w:rsidR="0037331C" w:rsidRPr="0037331C" w:rsidRDefault="00367204" w:rsidP="0037331C">
            <w:pPr>
              <w:pStyle w:val="NormalWeb"/>
              <w:rPr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动漫作品</w:t>
            </w:r>
            <w:r w:rsidR="0037331C"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 </w:t>
            </w:r>
          </w:p>
          <w:p w14:paraId="32DC0CF1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15704C32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信函(正式的)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3EE94767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18BDCBBE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影视剧本 </w:t>
            </w:r>
          </w:p>
          <w:p w14:paraId="166509B2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7A59544B" w14:textId="77777777" w:rsidTr="0037331C">
        <w:trPr>
          <w:trHeight w:val="614"/>
        </w:trPr>
        <w:tc>
          <w:tcPr>
            <w:tcW w:w="3039" w:type="dxa"/>
          </w:tcPr>
          <w:p w14:paraId="7C6F12B9" w14:textId="6D6A7967" w:rsidR="0037331C" w:rsidRPr="0037331C" w:rsidRDefault="00367204" w:rsidP="0037331C">
            <w:pPr>
              <w:pStyle w:val="NormalWeb"/>
              <w:rPr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图解</w:t>
            </w:r>
            <w:r w:rsidR="0037331C"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 </w:t>
            </w:r>
          </w:p>
          <w:p w14:paraId="359BDC1D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2EB3B3A7" w14:textId="1021DFF9" w:rsidR="0037331C" w:rsidRPr="0037331C" w:rsidRDefault="00367204" w:rsidP="0037331C">
            <w:pPr>
              <w:pStyle w:val="NormalWeb"/>
              <w:rPr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</w:rPr>
              <w:t>信函</w:t>
            </w:r>
            <w:r w:rsidRPr="0037331C">
              <w:rPr>
                <w:rFonts w:ascii="SimSun" w:eastAsia="SimSun" w:hAnsi="SimSun" w:hint="eastAsia"/>
                <w:sz w:val="28"/>
                <w:szCs w:val="28"/>
              </w:rPr>
              <w:t>(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非</w:t>
            </w:r>
            <w:r w:rsidRPr="0037331C">
              <w:rPr>
                <w:rFonts w:ascii="SimSun" w:eastAsia="SimSun" w:hAnsi="SimSun" w:hint="eastAsia"/>
                <w:sz w:val="28"/>
                <w:szCs w:val="28"/>
              </w:rPr>
              <w:t>正式的)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3758044D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0E1D2C25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成套说明 </w:t>
            </w:r>
          </w:p>
          <w:p w14:paraId="46A9C78D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23C6C9DF" w14:textId="77777777" w:rsidTr="0037331C">
        <w:trPr>
          <w:trHeight w:val="647"/>
        </w:trPr>
        <w:tc>
          <w:tcPr>
            <w:tcW w:w="3039" w:type="dxa"/>
          </w:tcPr>
          <w:p w14:paraId="5003CCE9" w14:textId="19C93A88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日记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</w:tc>
        <w:tc>
          <w:tcPr>
            <w:tcW w:w="3039" w:type="dxa"/>
          </w:tcPr>
          <w:p w14:paraId="57D7448D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杂志文章 </w:t>
            </w:r>
          </w:p>
          <w:p w14:paraId="3CD8F6AA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1FCDF664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演讲信函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6A7BA070" w14:textId="77777777" w:rsidR="0037331C" w:rsidRPr="0037331C" w:rsidRDefault="0037331C">
            <w:pPr>
              <w:rPr>
                <w:sz w:val="28"/>
                <w:szCs w:val="28"/>
              </w:rPr>
            </w:pPr>
          </w:p>
        </w:tc>
      </w:tr>
      <w:tr w:rsidR="0037331C" w14:paraId="530B4EA5" w14:textId="77777777" w:rsidTr="0037331C">
        <w:trPr>
          <w:trHeight w:val="647"/>
        </w:trPr>
        <w:tc>
          <w:tcPr>
            <w:tcW w:w="3039" w:type="dxa"/>
          </w:tcPr>
          <w:p w14:paraId="4F8F12C3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电子版材料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>/</w:t>
            </w:r>
            <w:r w:rsidRPr="0037331C">
              <w:rPr>
                <w:rFonts w:ascii="SimSun" w:eastAsia="SimSun" w:hAnsi="SimSun" w:hint="eastAsia"/>
                <w:sz w:val="28"/>
                <w:szCs w:val="28"/>
              </w:rPr>
              <w:t xml:space="preserve">文本 </w:t>
            </w:r>
          </w:p>
          <w:p w14:paraId="6C9E8C3C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24831FB3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宣言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1976CC5D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49D0F15E" w14:textId="78C386C3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教科书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 </w:t>
            </w:r>
          </w:p>
          <w:p w14:paraId="7D8ADB48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37331C" w14:paraId="107ED079" w14:textId="77777777" w:rsidTr="0037331C">
        <w:trPr>
          <w:trHeight w:val="647"/>
        </w:trPr>
        <w:tc>
          <w:tcPr>
            <w:tcW w:w="3039" w:type="dxa"/>
          </w:tcPr>
          <w:p w14:paraId="076DAF44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论文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4339B8C8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22933575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回忆录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1872B37D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71F066AB" w14:textId="77777777" w:rsidR="0037331C" w:rsidRPr="0037331C" w:rsidRDefault="0037331C" w:rsidP="0037331C">
            <w:pPr>
              <w:pStyle w:val="NormalWeb"/>
              <w:rPr>
                <w:sz w:val="28"/>
                <w:szCs w:val="28"/>
              </w:rPr>
            </w:pPr>
            <w:r w:rsidRPr="0037331C">
              <w:rPr>
                <w:rFonts w:ascii="SimSun" w:eastAsia="SimSun" w:hAnsi="SimSun" w:hint="eastAsia"/>
                <w:sz w:val="28"/>
                <w:szCs w:val="28"/>
              </w:rPr>
              <w:t>游记</w:t>
            </w:r>
            <w:r w:rsidRPr="0037331C">
              <w:rPr>
                <w:rFonts w:ascii="TimesNewRomanPSMT" w:hAnsi="TimesNewRomanPSMT"/>
                <w:sz w:val="28"/>
                <w:szCs w:val="28"/>
              </w:rPr>
              <w:t xml:space="preserve">* </w:t>
            </w:r>
          </w:p>
          <w:p w14:paraId="035C8C4B" w14:textId="77777777" w:rsidR="0037331C" w:rsidRPr="0037331C" w:rsidRDefault="0037331C" w:rsidP="0037331C">
            <w:pPr>
              <w:pStyle w:val="NormalWeb"/>
              <w:rPr>
                <w:rFonts w:ascii="SimSun" w:eastAsia="SimSun" w:hAnsi="SimSun"/>
                <w:sz w:val="28"/>
                <w:szCs w:val="28"/>
              </w:rPr>
            </w:pPr>
          </w:p>
        </w:tc>
      </w:tr>
    </w:tbl>
    <w:p w14:paraId="0D220C0C" w14:textId="7E9A0282" w:rsidR="0037331C" w:rsidRPr="0037331C" w:rsidRDefault="0037331C" w:rsidP="0037331C">
      <w:pPr>
        <w:pStyle w:val="NormalWeb"/>
        <w:rPr>
          <w:rFonts w:ascii="SimSun" w:eastAsia="SimSun" w:hAnsi="SimSun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*</w:t>
      </w:r>
      <w:r>
        <w:rPr>
          <w:rFonts w:ascii="SimSun" w:eastAsia="SimSun" w:hAnsi="SimSun" w:hint="eastAsia"/>
          <w:sz w:val="22"/>
          <w:szCs w:val="22"/>
        </w:rPr>
        <w:t xml:space="preserve">这些文本类型的某些表现形式，可以被认为是文学形式，但通常被归为非虚构类别。在本课程中，它们被视为非文学文本，除非它们是某一位作家的文集，被当作文学作品学习。 </w:t>
      </w:r>
    </w:p>
    <w:p w14:paraId="37461CB7" w14:textId="615ACCD9" w:rsidR="0037331C" w:rsidRDefault="0037331C" w:rsidP="0037331C">
      <w:pPr>
        <w:pStyle w:val="NormalWeb"/>
        <w:jc w:val="right"/>
      </w:pPr>
      <w:r w:rsidRPr="0037331C">
        <w:rPr>
          <w:rFonts w:ascii="SimSun" w:eastAsia="SimSun" w:hAnsi="SimSun" w:hint="eastAsia"/>
          <w:sz w:val="22"/>
          <w:szCs w:val="22"/>
        </w:rPr>
        <w:t>（</w:t>
      </w:r>
      <w:r>
        <w:rPr>
          <w:rFonts w:ascii="SimSun" w:eastAsia="SimSun" w:hAnsi="SimSun" w:hint="eastAsia"/>
          <w:sz w:val="22"/>
          <w:szCs w:val="22"/>
        </w:rPr>
        <w:t>《语言和文学</w:t>
      </w:r>
      <w:r w:rsidRPr="0037331C">
        <w:rPr>
          <w:rFonts w:ascii="SimSun" w:eastAsia="SimSun" w:hAnsi="SimSun" w:hint="eastAsia"/>
          <w:sz w:val="22"/>
          <w:szCs w:val="22"/>
        </w:rPr>
        <w:t>指南</w:t>
      </w:r>
      <w:r>
        <w:rPr>
          <w:rFonts w:ascii="SimSun" w:eastAsia="SimSun" w:hAnsi="SimSun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2021 </w:t>
      </w:r>
      <w:r>
        <w:rPr>
          <w:rFonts w:ascii="SimSun" w:eastAsia="SimSun" w:hAnsi="SimSun" w:hint="eastAsia"/>
          <w:sz w:val="22"/>
          <w:szCs w:val="22"/>
        </w:rPr>
        <w:t>年首次评估》</w:t>
      </w:r>
      <w:r w:rsidRPr="0037331C">
        <w:rPr>
          <w:rFonts w:ascii="SimSun" w:eastAsia="SimSun" w:hAnsi="SimSun" w:hint="eastAsia"/>
          <w:sz w:val="22"/>
          <w:szCs w:val="22"/>
        </w:rPr>
        <w:t>第2</w:t>
      </w:r>
      <w:r w:rsidRPr="0037331C">
        <w:rPr>
          <w:rFonts w:ascii="SimSun" w:eastAsia="SimSun" w:hAnsi="SimSun"/>
          <w:sz w:val="22"/>
          <w:szCs w:val="22"/>
        </w:rPr>
        <w:t>8</w:t>
      </w:r>
      <w:r w:rsidRPr="0037331C">
        <w:rPr>
          <w:rFonts w:ascii="SimSun" w:eastAsia="SimSun" w:hAnsi="SimSun" w:hint="eastAsia"/>
          <w:sz w:val="22"/>
          <w:szCs w:val="22"/>
        </w:rPr>
        <w:t>页）</w:t>
      </w:r>
    </w:p>
    <w:sectPr w:rsidR="0037331C" w:rsidSect="00AF31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C"/>
    <w:rsid w:val="00367204"/>
    <w:rsid w:val="0037331C"/>
    <w:rsid w:val="005C3BFB"/>
    <w:rsid w:val="00AA1D3F"/>
    <w:rsid w:val="00AF3189"/>
    <w:rsid w:val="00F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F737E"/>
  <w15:chartTrackingRefBased/>
  <w15:docId w15:val="{8D335ADB-9C59-6649-9340-6F06C286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33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FAN</dc:creator>
  <cp:keywords/>
  <dc:description/>
  <cp:lastModifiedBy>Ashley FAN</cp:lastModifiedBy>
  <cp:revision>4</cp:revision>
  <cp:lastPrinted>2020-01-16T23:54:00Z</cp:lastPrinted>
  <dcterms:created xsi:type="dcterms:W3CDTF">2020-01-16T17:58:00Z</dcterms:created>
  <dcterms:modified xsi:type="dcterms:W3CDTF">2020-06-01T11:25:00Z</dcterms:modified>
</cp:coreProperties>
</file>