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CRAAP Test Scoring Guide: Evaluate Your Sources!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Use the following list to help you evaluate sources.  Answer the question and then rank each category from 1 to 10 (1 = unreliable, 10 = excellent)  Add up scores to get an idea of whether you should use the resource!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4543425</wp:posOffset>
            </wp:positionH>
            <wp:positionV relativeFrom="paragraph">
              <wp:posOffset>285750</wp:posOffset>
            </wp:positionV>
            <wp:extent cx="614363" cy="614363"/>
            <wp:effectExtent b="0" l="0" r="0" t="0"/>
            <wp:wrapSquare wrapText="bothSides" distB="114300" distT="114300" distL="114300" distR="1143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Currency: </w:t>
      </w:r>
      <w:r w:rsidDel="00000000" w:rsidR="00000000" w:rsidRPr="00000000">
        <w:rPr>
          <w:rtl w:val="0"/>
        </w:rPr>
        <w:t xml:space="preserve">The timeliness of the information……………………………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123825</wp:posOffset>
            </wp:positionV>
            <wp:extent cx="619125" cy="61912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-When was the info published or posted?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-Has it been updated?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-Do you need the most current info for your topic?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4543425</wp:posOffset>
            </wp:positionH>
            <wp:positionV relativeFrom="paragraph">
              <wp:posOffset>266700</wp:posOffset>
            </wp:positionV>
            <wp:extent cx="614363" cy="614363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Relevance:</w:t>
      </w:r>
      <w:r w:rsidDel="00000000" w:rsidR="00000000" w:rsidRPr="00000000">
        <w:rPr>
          <w:rtl w:val="0"/>
        </w:rPr>
        <w:t xml:space="preserve"> The importance of the info for your needs…………………..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-571499</wp:posOffset>
            </wp:positionH>
            <wp:positionV relativeFrom="paragraph">
              <wp:posOffset>257175</wp:posOffset>
            </wp:positionV>
            <wp:extent cx="749834" cy="661988"/>
            <wp:effectExtent b="0" l="0" r="0" t="0"/>
            <wp:wrapSquare wrapText="bothSides" distB="114300" distT="114300" distL="114300" distR="1143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834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-Does the information directly relate to your topic?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-Does it help you answer your questions?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-Who is the intended audience, students, customers?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4543425</wp:posOffset>
            </wp:positionH>
            <wp:positionV relativeFrom="paragraph">
              <wp:posOffset>190500</wp:posOffset>
            </wp:positionV>
            <wp:extent cx="614363" cy="614363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Authority: </w:t>
      </w:r>
      <w:r w:rsidDel="00000000" w:rsidR="00000000" w:rsidRPr="00000000">
        <w:rPr>
          <w:rtl w:val="0"/>
        </w:rPr>
        <w:t xml:space="preserve">The source of the info…………………………………………..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-Who is the author or publisher? Can they be contacted?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-509587</wp:posOffset>
            </wp:positionH>
            <wp:positionV relativeFrom="paragraph">
              <wp:posOffset>152400</wp:posOffset>
            </wp:positionV>
            <wp:extent cx="623888" cy="623888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888" cy="623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-Are they qualified to write about the topic? College degrees?  Professional Position?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-If it’s a website, does the URL say anything about the source? .com .gov .edu .org?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4543425</wp:posOffset>
            </wp:positionH>
            <wp:positionV relativeFrom="paragraph">
              <wp:posOffset>295275</wp:posOffset>
            </wp:positionV>
            <wp:extent cx="614363" cy="614363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Accuracy: </w:t>
      </w:r>
      <w:r w:rsidDel="00000000" w:rsidR="00000000" w:rsidRPr="00000000">
        <w:rPr>
          <w:rtl w:val="0"/>
        </w:rPr>
        <w:t xml:space="preserve">The reliability and correctness of the info…………………….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-Is the info supported by evidence, examples or citations? Bibliography?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-390524</wp:posOffset>
            </wp:positionH>
            <wp:positionV relativeFrom="paragraph">
              <wp:posOffset>276225</wp:posOffset>
            </wp:positionV>
            <wp:extent cx="500063" cy="500063"/>
            <wp:effectExtent b="0" l="0" r="0" t="0"/>
            <wp:wrapSquare wrapText="bothSides" distB="114300" distT="114300" distL="114300" distR="11430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500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-Can you verify the info with another source?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-Are there spelling, grammar or typographical errors?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Purpose: </w:t>
      </w:r>
      <w:r w:rsidDel="00000000" w:rsidR="00000000" w:rsidRPr="00000000">
        <w:rPr>
          <w:rtl w:val="0"/>
        </w:rPr>
        <w:t xml:space="preserve">The reason the info exists…………………………………..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4543425</wp:posOffset>
            </wp:positionH>
            <wp:positionV relativeFrom="paragraph">
              <wp:posOffset>152400</wp:posOffset>
            </wp:positionV>
            <wp:extent cx="614363" cy="614363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-What is the purpose of the info?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-390524</wp:posOffset>
            </wp:positionH>
            <wp:positionV relativeFrom="paragraph">
              <wp:posOffset>133350</wp:posOffset>
            </wp:positionV>
            <wp:extent cx="500063" cy="500063"/>
            <wp:effectExtent b="0" l="0" r="0" t="0"/>
            <wp:wrapSquare wrapText="bothSides" distB="114300" distT="114300" distL="114300" distR="11430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500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/>
      </w:pPr>
      <w:r w:rsidDel="00000000" w:rsidR="00000000" w:rsidRPr="00000000">
        <w:rPr>
          <w:rtl w:val="0"/>
        </w:rPr>
        <w:t xml:space="preserve">-To teach, sell, persuade, or entertain?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-Is the info a fact or an opinion?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-Is the author or publisher biased or unbiased?  Only showing one side of the story?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-What format is the content?  Text, image or sound?</w:t>
      </w:r>
    </w:p>
    <w:sectPr>
      <w:pgSz w:h="15840" w:w="12240"/>
      <w:pgMar w:bottom="36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