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E584E" w:rsidR="475B6FCD" w:rsidP="086F7DDD" w:rsidRDefault="475B6FCD" w14:paraId="06215365" w14:textId="22268824">
      <w:pPr>
        <w:jc w:val="center"/>
        <w:rPr>
          <w:rFonts w:ascii="Calibri" w:hAnsi="Calibri" w:cs="Calibri"/>
          <w:b w:val="1"/>
          <w:bCs w:val="1"/>
          <w:sz w:val="144"/>
          <w:szCs w:val="144"/>
          <w:u w:val="single"/>
        </w:rPr>
      </w:pPr>
      <w:r w:rsidRPr="1E7B0FD8" w:rsidR="475B6FCD">
        <w:rPr>
          <w:rFonts w:ascii="Calibri" w:hAnsi="Calibri" w:cs="Calibri"/>
          <w:b w:val="1"/>
          <w:bCs w:val="1"/>
          <w:sz w:val="96"/>
          <w:szCs w:val="96"/>
          <w:u w:val="single"/>
        </w:rPr>
        <w:t>IGCSE HISTORY</w:t>
      </w:r>
    </w:p>
    <w:p w:rsidR="00AB1764" w:rsidP="2E9AC576" w:rsidRDefault="584AAF59" w14:paraId="12BF4F05" w14:textId="35A2D094">
      <w:pPr>
        <w:jc w:val="center"/>
        <w:rPr>
          <w:rFonts w:ascii="Calibri" w:hAnsi="Calibri" w:cs="Calibri"/>
          <w:b/>
          <w:bCs/>
          <w:sz w:val="96"/>
          <w:szCs w:val="96"/>
          <w:u w:val="single"/>
        </w:rPr>
      </w:pPr>
      <w:r w:rsidRPr="2E9AC576">
        <w:rPr>
          <w:rFonts w:ascii="Calibri" w:hAnsi="Calibri" w:cs="Calibri"/>
          <w:b/>
          <w:bCs/>
          <w:sz w:val="96"/>
          <w:szCs w:val="96"/>
          <w:u w:val="single"/>
        </w:rPr>
        <w:t>EXAM</w:t>
      </w:r>
      <w:r w:rsidR="00040C82">
        <w:rPr>
          <w:rFonts w:ascii="Calibri" w:hAnsi="Calibri" w:cs="Calibri"/>
          <w:b/>
          <w:bCs/>
          <w:sz w:val="96"/>
          <w:szCs w:val="96"/>
          <w:u w:val="single"/>
        </w:rPr>
        <w:t>-STYLE</w:t>
      </w:r>
      <w:r w:rsidRPr="2E9AC576">
        <w:rPr>
          <w:rFonts w:ascii="Calibri" w:hAnsi="Calibri" w:cs="Calibri"/>
          <w:b/>
          <w:bCs/>
          <w:sz w:val="96"/>
          <w:szCs w:val="96"/>
          <w:u w:val="single"/>
        </w:rPr>
        <w:t xml:space="preserve"> QUESTIONS</w:t>
      </w:r>
    </w:p>
    <w:p w:rsidRPr="007E584E" w:rsidR="00040C82" w:rsidP="2E9AC576" w:rsidRDefault="00040C82" w14:paraId="0D9D6245" w14:textId="77777777">
      <w:pPr>
        <w:jc w:val="center"/>
        <w:rPr>
          <w:rFonts w:ascii="Calibri" w:hAnsi="Calibri" w:cs="Calibri"/>
          <w:b/>
          <w:bCs/>
          <w:sz w:val="96"/>
          <w:szCs w:val="96"/>
          <w:u w:val="single"/>
        </w:rPr>
      </w:pPr>
    </w:p>
    <w:p w:rsidR="086F7DDD" w:rsidP="00040C82" w:rsidRDefault="00AB1764" w14:paraId="5EC8F6EA" w14:textId="3B302C3C">
      <w:pPr>
        <w:jc w:val="center"/>
      </w:pPr>
      <w:r>
        <w:fldChar w:fldCharType="begin"/>
      </w:r>
      <w:r>
        <w:instrText xml:space="preserve"> INCLUDEPICTURE "https://qualifications.pearson.com/content/dam/pdf/International%20GCSE/History/2017/specification-and-sample-assessments/INT_GCSE_History-specification.pdf.thumb.319.319.png" \* MERGEFORMATINET </w:instrText>
      </w:r>
      <w:r>
        <w:fldChar w:fldCharType="separate"/>
      </w:r>
      <w:r>
        <w:rPr>
          <w:noProof/>
        </w:rPr>
        <w:drawing>
          <wp:inline distT="0" distB="0" distL="0" distR="0" wp14:anchorId="04AAEAD3" wp14:editId="7374551D">
            <wp:extent cx="2857500" cy="4052570"/>
            <wp:effectExtent l="0" t="0" r="0" b="0"/>
            <wp:docPr id="3" name="Picture 3" descr="Edexcel International GCSE History (2017) | Pearson qual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grayscl/>
                      <a:extLst>
                        <a:ext uri="{28A0092B-C50C-407E-A947-70E740481C1C}">
                          <a14:useLocalDpi xmlns:a14="http://schemas.microsoft.com/office/drawing/2010/main" val="0"/>
                        </a:ext>
                      </a:extLst>
                    </a:blip>
                    <a:stretch>
                      <a:fillRect/>
                    </a:stretch>
                  </pic:blipFill>
                  <pic:spPr>
                    <a:xfrm>
                      <a:off x="0" y="0"/>
                      <a:ext cx="2857500" cy="4052570"/>
                    </a:xfrm>
                    <a:prstGeom prst="rect">
                      <a:avLst/>
                    </a:prstGeom>
                  </pic:spPr>
                </pic:pic>
              </a:graphicData>
            </a:graphic>
          </wp:inline>
        </w:drawing>
      </w:r>
      <w:r>
        <w:fldChar w:fldCharType="end"/>
      </w:r>
    </w:p>
    <w:p w:rsidR="00040C82" w:rsidP="00040C82" w:rsidRDefault="00040C82" w14:paraId="63698F44" w14:textId="77777777">
      <w:pPr>
        <w:jc w:val="center"/>
      </w:pPr>
    </w:p>
    <w:p w:rsidR="00040C82" w:rsidP="00040C82" w:rsidRDefault="00040C82" w14:paraId="0EB229AB" w14:textId="77777777">
      <w:pPr>
        <w:jc w:val="center"/>
      </w:pPr>
    </w:p>
    <w:p w:rsidR="00040C82" w:rsidP="00040C82" w:rsidRDefault="00040C82" w14:paraId="5097A21E" w14:textId="77777777">
      <w:pPr>
        <w:jc w:val="center"/>
      </w:pPr>
    </w:p>
    <w:p w:rsidR="00040C82" w:rsidP="00040C82" w:rsidRDefault="00040C82" w14:paraId="1B3F8D8F" w14:textId="77777777">
      <w:pPr>
        <w:jc w:val="center"/>
      </w:pPr>
    </w:p>
    <w:p w:rsidRPr="00040C82" w:rsidR="00040C82" w:rsidP="00040C82" w:rsidRDefault="00040C82" w14:paraId="0C61C283" w14:textId="77777777">
      <w:pPr>
        <w:jc w:val="center"/>
      </w:pPr>
    </w:p>
    <w:p w:rsidRPr="007E584E" w:rsidR="696F4299" w:rsidP="00AB1764" w:rsidRDefault="475B6FCD" w14:paraId="5E30F52A" w14:textId="62420A21">
      <w:pPr>
        <w:rPr>
          <w:rFonts w:ascii="Calibri" w:hAnsi="Calibri" w:cs="Calibri"/>
          <w:b/>
          <w:bCs/>
          <w:sz w:val="32"/>
          <w:szCs w:val="32"/>
        </w:rPr>
      </w:pPr>
      <w:r w:rsidRPr="007E584E">
        <w:rPr>
          <w:rFonts w:ascii="Calibri" w:hAnsi="Calibri" w:cs="Calibri"/>
          <w:b/>
          <w:bCs/>
          <w:sz w:val="52"/>
          <w:szCs w:val="52"/>
        </w:rPr>
        <w:t xml:space="preserve">NAME: </w:t>
      </w:r>
      <w:r w:rsidRPr="007E584E">
        <w:rPr>
          <w:rFonts w:ascii="Calibri" w:hAnsi="Calibri" w:cs="Calibri"/>
        </w:rPr>
        <w:br w:type="page"/>
      </w:r>
    </w:p>
    <w:p w:rsidRPr="007E584E" w:rsidR="086F7DDD" w:rsidP="086F7DDD" w:rsidRDefault="086F7DDD" w14:paraId="4483E124" w14:textId="5790B811">
      <w:pPr>
        <w:rPr>
          <w:rFonts w:ascii="Calibri" w:hAnsi="Calibri" w:cs="Calibri"/>
          <w:b/>
          <w:bCs/>
          <w:sz w:val="32"/>
          <w:szCs w:val="32"/>
        </w:rPr>
      </w:pPr>
    </w:p>
    <w:p w:rsidRPr="00AB1764" w:rsidR="00AB1764" w:rsidP="00397F55" w:rsidRDefault="00AB1764" w14:paraId="5416629B" w14:textId="50F29F0C">
      <w:pPr>
        <w:jc w:val="center"/>
        <w:rPr>
          <w:rFonts w:ascii="Calibri" w:hAnsi="Calibri" w:cs="Calibri"/>
          <w:b/>
          <w:sz w:val="220"/>
          <w:szCs w:val="32"/>
          <w:u w:val="single"/>
        </w:rPr>
      </w:pPr>
      <w:r w:rsidRPr="00AB1764">
        <w:rPr>
          <w:rFonts w:ascii="Calibri" w:hAnsi="Calibri" w:cs="Calibri"/>
          <w:b/>
          <w:sz w:val="220"/>
          <w:szCs w:val="32"/>
          <w:u w:val="single"/>
        </w:rPr>
        <w:t>GERMANY (PAPER 1)</w:t>
      </w:r>
    </w:p>
    <w:p w:rsidRPr="00AB1764" w:rsidR="00AB1764" w:rsidP="00397F55" w:rsidRDefault="00AB1764" w14:paraId="06CC6D8C" w14:textId="77777777">
      <w:pPr>
        <w:jc w:val="center"/>
        <w:rPr>
          <w:rFonts w:ascii="Calibri" w:hAnsi="Calibri" w:cs="Calibri"/>
          <w:b/>
          <w:sz w:val="32"/>
          <w:szCs w:val="32"/>
          <w:u w:val="single"/>
        </w:rPr>
      </w:pPr>
    </w:p>
    <w:p w:rsidR="00AB1764" w:rsidRDefault="00AB1764" w14:paraId="0DFECA94" w14:textId="77777777">
      <w:pPr>
        <w:spacing w:after="160" w:line="259" w:lineRule="auto"/>
        <w:rPr>
          <w:rFonts w:ascii="Calibri" w:hAnsi="Calibri" w:cs="Calibri"/>
          <w:sz w:val="32"/>
          <w:szCs w:val="32"/>
          <w:u w:val="single"/>
        </w:rPr>
      </w:pPr>
      <w:r>
        <w:rPr>
          <w:rFonts w:ascii="Calibri" w:hAnsi="Calibri" w:cs="Calibri"/>
          <w:sz w:val="32"/>
          <w:szCs w:val="32"/>
          <w:u w:val="single"/>
        </w:rPr>
        <w:br w:type="page"/>
      </w:r>
    </w:p>
    <w:p w:rsidRPr="00397F55" w:rsidR="4BFC1CF1" w:rsidP="00397F55" w:rsidRDefault="4BFC1CF1" w14:paraId="62F0CDD8" w14:textId="6B9353B2">
      <w:pPr>
        <w:jc w:val="center"/>
        <w:rPr>
          <w:rFonts w:ascii="Calibri" w:hAnsi="Calibri" w:cs="Calibri"/>
        </w:rPr>
      </w:pPr>
      <w:r w:rsidRPr="007E584E">
        <w:rPr>
          <w:rFonts w:ascii="Calibri" w:hAnsi="Calibri" w:cs="Calibri"/>
          <w:sz w:val="32"/>
          <w:szCs w:val="32"/>
          <w:u w:val="single"/>
        </w:rPr>
        <w:lastRenderedPageBreak/>
        <w:t>Germany – 6-mark</w:t>
      </w:r>
      <w:r w:rsidRPr="007E584E" w:rsidR="0630A0E9">
        <w:rPr>
          <w:rFonts w:ascii="Calibri" w:hAnsi="Calibri" w:cs="Calibri"/>
          <w:sz w:val="32"/>
          <w:szCs w:val="32"/>
          <w:u w:val="single"/>
        </w:rPr>
        <w:t>s</w:t>
      </w:r>
    </w:p>
    <w:p w:rsidRPr="007E584E" w:rsidR="00045075" w:rsidP="086F7DDD" w:rsidRDefault="00045075" w14:paraId="0BF83200" w14:textId="77777777">
      <w:pPr>
        <w:jc w:val="center"/>
        <w:rPr>
          <w:rFonts w:ascii="Calibri" w:hAnsi="Calibri" w:cs="Calibri"/>
          <w:b/>
          <w:bCs/>
          <w:sz w:val="32"/>
          <w:szCs w:val="32"/>
        </w:rPr>
      </w:pPr>
    </w:p>
    <w:p w:rsidR="0055476E" w:rsidP="00AB1764" w:rsidRDefault="0055476E" w14:paraId="38C6F0DE" w14:textId="3C64CC44">
      <w:pPr>
        <w:pStyle w:val="ListParagraph"/>
        <w:numPr>
          <w:ilvl w:val="0"/>
          <w:numId w:val="1"/>
        </w:numPr>
        <w:textAlignment w:val="baseline"/>
        <w:rPr>
          <w:rFonts w:ascii="Calibri" w:hAnsi="Calibri" w:cs="Calibri"/>
          <w:b/>
          <w:bCs/>
          <w:sz w:val="22"/>
          <w:szCs w:val="22"/>
        </w:rPr>
      </w:pPr>
      <w:r>
        <w:rPr>
          <w:rFonts w:ascii="Calibri" w:hAnsi="Calibri" w:cs="Calibri"/>
          <w:b/>
          <w:bCs/>
          <w:sz w:val="22"/>
          <w:szCs w:val="22"/>
        </w:rPr>
        <w:t>What impression does the author give about the abdication of the Kaiser in 1918? [6]</w:t>
      </w:r>
    </w:p>
    <w:p w:rsidR="0055476E" w:rsidP="0055476E" w:rsidRDefault="0055476E" w14:paraId="6726FAE4" w14:textId="77777777">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55476E" w:rsidTr="00B20918" w14:paraId="45EE3A6D"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55476E" w:rsidR="0055476E" w:rsidP="00B20918" w:rsidRDefault="0055476E" w14:paraId="4FA3472C" w14:textId="02B3EB77">
            <w:pPr>
              <w:textAlignment w:val="baseline"/>
              <w:rPr>
                <w:rFonts w:ascii="Calibri" w:hAnsi="Calibri" w:cs="Calibri"/>
                <w:b/>
                <w:sz w:val="22"/>
                <w:szCs w:val="22"/>
              </w:rPr>
            </w:pPr>
            <w:r>
              <w:rPr>
                <w:rFonts w:ascii="Calibri" w:hAnsi="Calibri" w:cs="Calibri"/>
                <w:b/>
                <w:sz w:val="22"/>
                <w:szCs w:val="22"/>
              </w:rPr>
              <w:t xml:space="preserve">Extract C – From </w:t>
            </w:r>
            <w:r>
              <w:rPr>
                <w:rFonts w:ascii="Calibri" w:hAnsi="Calibri" w:cs="Calibri"/>
                <w:b/>
                <w:i/>
                <w:iCs/>
                <w:sz w:val="22"/>
                <w:szCs w:val="22"/>
              </w:rPr>
              <w:t>A History of Germany</w:t>
            </w:r>
            <w:r>
              <w:rPr>
                <w:rFonts w:ascii="Calibri" w:hAnsi="Calibri" w:cs="Calibri"/>
                <w:b/>
                <w:sz w:val="22"/>
                <w:szCs w:val="22"/>
              </w:rPr>
              <w:t>, published in 1991.</w:t>
            </w:r>
          </w:p>
        </w:tc>
      </w:tr>
      <w:tr w:rsidRPr="009535DF" w:rsidR="0055476E" w:rsidTr="00B20918" w14:paraId="5869D90A"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55476E" w:rsidP="00B20918" w:rsidRDefault="006E6914" w14:paraId="5F444076" w14:textId="19D70B9E">
            <w:pPr>
              <w:textAlignment w:val="baseline"/>
              <w:rPr>
                <w:rFonts w:ascii="Calibri" w:hAnsi="Calibri" w:cs="Calibri"/>
                <w:sz w:val="22"/>
                <w:szCs w:val="22"/>
              </w:rPr>
            </w:pPr>
            <w:r w:rsidRPr="006E6914">
              <w:rPr>
                <w:rFonts w:ascii="Calibri" w:hAnsi="Calibri" w:cs="Calibri"/>
                <w:sz w:val="22"/>
                <w:szCs w:val="22"/>
              </w:rPr>
              <w:t>The leaders of the Social Democratic Party (SDP) hoped that the Kaiser would abdicate his leadership of Germany. The Kaiser did not accept that he had to abdicate. So, on 7 November 1918, the party leaders adopted a stronger approach. They threatened to withdraw support from the government unless the Kaiser abdicated within twenty-four hours. The leaders of the SDP had concluded that abdication was the only way of avoiding a bloody civil war. They threatened to call a general strike of workers unless the Kaiser abdicated, which he did on 9 November 1918.</w:t>
            </w:r>
          </w:p>
        </w:tc>
      </w:tr>
    </w:tbl>
    <w:p w:rsidRPr="0055476E" w:rsidR="0055476E" w:rsidP="0055476E" w:rsidRDefault="0055476E" w14:paraId="4A12953E" w14:textId="77777777">
      <w:pPr>
        <w:textAlignment w:val="baseline"/>
        <w:rPr>
          <w:rFonts w:ascii="Calibri" w:hAnsi="Calibri" w:cs="Calibri"/>
          <w:b/>
          <w:bCs/>
          <w:sz w:val="22"/>
          <w:szCs w:val="22"/>
        </w:rPr>
      </w:pPr>
    </w:p>
    <w:p w:rsidR="00D858DF" w:rsidP="00AB1764" w:rsidRDefault="00D858DF" w14:paraId="44BB5417" w14:textId="77DEC8B6">
      <w:pPr>
        <w:pStyle w:val="ListParagraph"/>
        <w:numPr>
          <w:ilvl w:val="0"/>
          <w:numId w:val="1"/>
        </w:numPr>
        <w:textAlignment w:val="baseline"/>
        <w:rPr>
          <w:rFonts w:ascii="Calibri" w:hAnsi="Calibri" w:cs="Calibri"/>
          <w:b/>
          <w:bCs/>
          <w:sz w:val="22"/>
          <w:szCs w:val="22"/>
        </w:rPr>
      </w:pPr>
      <w:r>
        <w:rPr>
          <w:rFonts w:ascii="Calibri" w:hAnsi="Calibri" w:cs="Calibri"/>
          <w:b/>
          <w:bCs/>
          <w:sz w:val="22"/>
          <w:szCs w:val="22"/>
        </w:rPr>
        <w:t>What impression does the author give about the impact of the Treaty of Versailles on German people? [6]</w:t>
      </w:r>
    </w:p>
    <w:p w:rsidR="00D858DF" w:rsidP="00D858DF" w:rsidRDefault="00D858DF" w14:paraId="6B52F4EC" w14:textId="7F71ED32">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D858DF" w:rsidTr="00D858DF" w14:paraId="4D24D56D"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D858DF" w:rsidP="009320C1" w:rsidRDefault="00D858DF" w14:paraId="7C4DBBA6" w14:textId="14E2D1CB">
            <w:pPr>
              <w:textAlignment w:val="baseline"/>
              <w:rPr>
                <w:rFonts w:ascii="Calibri" w:hAnsi="Calibri" w:cs="Calibri"/>
                <w:b/>
                <w:sz w:val="22"/>
                <w:szCs w:val="22"/>
              </w:rPr>
            </w:pPr>
            <w:r>
              <w:rPr>
                <w:rFonts w:ascii="Calibri" w:hAnsi="Calibri" w:cs="Calibri"/>
                <w:b/>
                <w:sz w:val="22"/>
                <w:szCs w:val="22"/>
              </w:rPr>
              <w:t xml:space="preserve">Extract </w:t>
            </w:r>
            <w:r w:rsidR="00290F37">
              <w:rPr>
                <w:rFonts w:ascii="Calibri" w:hAnsi="Calibri" w:cs="Calibri"/>
                <w:b/>
                <w:sz w:val="22"/>
                <w:szCs w:val="22"/>
              </w:rPr>
              <w:t>C</w:t>
            </w:r>
            <w:r>
              <w:rPr>
                <w:rFonts w:ascii="Calibri" w:hAnsi="Calibri" w:cs="Calibri"/>
                <w:b/>
                <w:sz w:val="22"/>
                <w:szCs w:val="22"/>
              </w:rPr>
              <w:t xml:space="preserve"> – From a recent book on the history of Germany</w:t>
            </w:r>
          </w:p>
        </w:tc>
      </w:tr>
      <w:tr w:rsidRPr="009535DF" w:rsidR="00D858DF" w:rsidTr="00D858DF" w14:paraId="78ACE10B"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D858DF" w:rsidP="009320C1" w:rsidRDefault="00D858DF" w14:paraId="191C95D6" w14:textId="62BACDF5">
            <w:pPr>
              <w:textAlignment w:val="baseline"/>
              <w:rPr>
                <w:rFonts w:ascii="Calibri" w:hAnsi="Calibri" w:cs="Calibri"/>
                <w:sz w:val="22"/>
                <w:szCs w:val="22"/>
              </w:rPr>
            </w:pPr>
            <w:r>
              <w:rPr>
                <w:rFonts w:ascii="Calibri" w:hAnsi="Calibri" w:cs="Calibri"/>
                <w:sz w:val="22"/>
                <w:szCs w:val="22"/>
              </w:rPr>
              <w:t>Much more than the fairness or unfairness of the treaty was its impact on the new German republic. You could say that the Versailles Treaty wrecked German democracy. Much more serious was the political demoralisation which the treaty caused within Germany itself. The real damage was the disillusionment of more moderate men who might have otherwise supported the new republic.</w:t>
            </w:r>
          </w:p>
        </w:tc>
      </w:tr>
    </w:tbl>
    <w:p w:rsidRPr="00D858DF" w:rsidR="00D858DF" w:rsidP="00D858DF" w:rsidRDefault="00D858DF" w14:paraId="52C7B267" w14:textId="77777777">
      <w:pPr>
        <w:textAlignment w:val="baseline"/>
        <w:rPr>
          <w:rFonts w:ascii="Calibri" w:hAnsi="Calibri" w:cs="Calibri"/>
          <w:b/>
          <w:bCs/>
          <w:sz w:val="22"/>
          <w:szCs w:val="22"/>
        </w:rPr>
      </w:pPr>
    </w:p>
    <w:p w:rsidR="00101817" w:rsidP="500D49F4" w:rsidRDefault="00101817" w14:paraId="52952A1F" w14:textId="5FBE012F">
      <w:pPr>
        <w:pStyle w:val="ListParagraph"/>
        <w:numPr>
          <w:ilvl w:val="0"/>
          <w:numId w:val="1"/>
        </w:numPr>
        <w:rPr>
          <w:b/>
          <w:bCs/>
          <w:sz w:val="22"/>
          <w:szCs w:val="22"/>
        </w:rPr>
      </w:pPr>
      <w:r w:rsidRPr="500D49F4">
        <w:rPr>
          <w:rFonts w:ascii="Calibri" w:hAnsi="Calibri" w:cs="Calibri"/>
          <w:b/>
          <w:bCs/>
          <w:sz w:val="22"/>
          <w:szCs w:val="22"/>
        </w:rPr>
        <w:t>What impression does the author give about the Treaty of Versailles</w:t>
      </w:r>
      <w:r w:rsidRPr="500D49F4" w:rsidR="05644ED1">
        <w:rPr>
          <w:rFonts w:ascii="Calibri" w:hAnsi="Calibri" w:cs="Calibri"/>
          <w:b/>
          <w:bCs/>
          <w:sz w:val="22"/>
          <w:szCs w:val="22"/>
        </w:rPr>
        <w:t xml:space="preserve"> and its impact on German people</w:t>
      </w:r>
      <w:r w:rsidRPr="500D49F4">
        <w:rPr>
          <w:rFonts w:ascii="Calibri" w:hAnsi="Calibri" w:cs="Calibri"/>
          <w:b/>
          <w:bCs/>
          <w:sz w:val="22"/>
          <w:szCs w:val="22"/>
        </w:rPr>
        <w:t>? [6]</w:t>
      </w:r>
    </w:p>
    <w:p w:rsidR="500D49F4" w:rsidP="500D49F4" w:rsidRDefault="500D49F4" w14:paraId="09C54171" w14:textId="17EFE631">
      <w:pPr>
        <w:rPr>
          <w:b/>
          <w:bCs/>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765"/>
      </w:tblGrid>
      <w:tr w:rsidR="500D49F4" w:rsidTr="500D49F4" w14:paraId="6B99428E" w14:textId="77777777">
        <w:tc>
          <w:tcPr>
            <w:tcW w:w="10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500D49F4" w:rsidP="500D49F4" w:rsidRDefault="500D49F4" w14:paraId="6D45B249" w14:textId="2CEFF386">
            <w:pPr>
              <w:rPr>
                <w:rFonts w:ascii="Calibri" w:hAnsi="Calibri" w:cs="Calibri"/>
                <w:b/>
                <w:bCs/>
                <w:sz w:val="22"/>
                <w:szCs w:val="22"/>
              </w:rPr>
            </w:pPr>
            <w:r w:rsidRPr="500D49F4">
              <w:rPr>
                <w:rFonts w:ascii="Calibri" w:hAnsi="Calibri" w:cs="Calibri"/>
                <w:b/>
                <w:bCs/>
                <w:sz w:val="22"/>
                <w:szCs w:val="22"/>
              </w:rPr>
              <w:t xml:space="preserve">Extract </w:t>
            </w:r>
            <w:r w:rsidR="00290F37">
              <w:rPr>
                <w:rFonts w:ascii="Calibri" w:hAnsi="Calibri" w:cs="Calibri"/>
                <w:b/>
                <w:bCs/>
                <w:sz w:val="22"/>
                <w:szCs w:val="22"/>
              </w:rPr>
              <w:t>C</w:t>
            </w:r>
            <w:r w:rsidRPr="500D49F4">
              <w:rPr>
                <w:rFonts w:ascii="Calibri" w:hAnsi="Calibri" w:cs="Calibri"/>
                <w:b/>
                <w:bCs/>
                <w:sz w:val="22"/>
                <w:szCs w:val="22"/>
              </w:rPr>
              <w:t xml:space="preserve"> – From </w:t>
            </w:r>
            <w:r w:rsidRPr="500D49F4" w:rsidR="0E3C3579">
              <w:rPr>
                <w:rFonts w:ascii="Calibri" w:hAnsi="Calibri" w:cs="Calibri"/>
                <w:b/>
                <w:bCs/>
                <w:i/>
                <w:iCs/>
                <w:sz w:val="22"/>
                <w:szCs w:val="22"/>
              </w:rPr>
              <w:t>The Coming of the Third Reich</w:t>
            </w:r>
            <w:r w:rsidRPr="500D49F4" w:rsidR="0E3C3579">
              <w:rPr>
                <w:rFonts w:ascii="Calibri" w:hAnsi="Calibri" w:cs="Calibri"/>
                <w:b/>
                <w:bCs/>
                <w:sz w:val="22"/>
                <w:szCs w:val="22"/>
              </w:rPr>
              <w:t xml:space="preserve"> by Richard J. Evans (2004)</w:t>
            </w:r>
          </w:p>
        </w:tc>
      </w:tr>
      <w:tr w:rsidR="500D49F4" w:rsidTr="500D49F4" w14:paraId="6386442A" w14:textId="77777777">
        <w:tc>
          <w:tcPr>
            <w:tcW w:w="10765" w:type="dxa"/>
            <w:tcBorders>
              <w:top w:val="outset" w:color="auto" w:sz="6" w:space="0"/>
              <w:left w:val="single" w:color="000000" w:themeColor="text1" w:sz="6" w:space="0"/>
              <w:bottom w:val="single" w:color="000000" w:themeColor="text1" w:sz="6" w:space="0"/>
              <w:right w:val="single" w:color="000000" w:themeColor="text1" w:sz="6" w:space="0"/>
            </w:tcBorders>
            <w:shd w:val="clear" w:color="auto" w:fill="auto"/>
          </w:tcPr>
          <w:p w:rsidR="0E3C3579" w:rsidP="500D49F4" w:rsidRDefault="0E3C3579" w14:paraId="1F38CE1B" w14:textId="17A8A529">
            <w:pPr>
              <w:rPr>
                <w:rFonts w:asciiTheme="minorHAnsi" w:hAnsiTheme="minorHAnsi" w:eastAsiaTheme="minorEastAsia" w:cstheme="minorBidi"/>
                <w:color w:val="000000" w:themeColor="text1"/>
                <w:sz w:val="22"/>
                <w:szCs w:val="22"/>
              </w:rPr>
            </w:pPr>
            <w:r w:rsidRPr="500D49F4">
              <w:rPr>
                <w:rFonts w:asciiTheme="minorHAnsi" w:hAnsiTheme="minorHAnsi" w:eastAsiaTheme="minorEastAsia" w:cstheme="minorBidi"/>
                <w:color w:val="000000" w:themeColor="text1"/>
                <w:sz w:val="22"/>
                <w:szCs w:val="22"/>
              </w:rPr>
              <w:t>No one was prepared for the peace terms… All of this was greeted with incredulous horror by the majority of Germans. The sense of outrage and disbelief was almost universal. Germany’s international strength and prestige had been on an upward course since unification in 1871. Now, suddenly, Germany had been brutally expelled from the ranks of the Great Powers and covered in what they considered to be undeserved shame. Versailles was condemned as a dictated peace, unilaterally imposed without the possibility of negotiation.</w:t>
            </w:r>
          </w:p>
        </w:tc>
      </w:tr>
    </w:tbl>
    <w:p w:rsidR="500D49F4" w:rsidP="500D49F4" w:rsidRDefault="500D49F4" w14:paraId="0ADFCC8B" w14:textId="19268D68">
      <w:pPr>
        <w:rPr>
          <w:b/>
          <w:bCs/>
        </w:rPr>
      </w:pPr>
    </w:p>
    <w:p w:rsidR="000B06A8" w:rsidP="00AB1764" w:rsidRDefault="000B06A8" w14:paraId="3E70C651" w14:textId="7C614AD1">
      <w:pPr>
        <w:pStyle w:val="ListParagraph"/>
        <w:numPr>
          <w:ilvl w:val="0"/>
          <w:numId w:val="1"/>
        </w:numPr>
        <w:textAlignment w:val="baseline"/>
        <w:rPr>
          <w:rFonts w:ascii="Calibri" w:hAnsi="Calibri" w:cs="Calibri"/>
          <w:b/>
          <w:bCs/>
          <w:sz w:val="22"/>
          <w:szCs w:val="22"/>
        </w:rPr>
      </w:pPr>
      <w:r>
        <w:rPr>
          <w:rFonts w:ascii="Calibri" w:hAnsi="Calibri" w:cs="Calibri"/>
          <w:b/>
          <w:bCs/>
          <w:sz w:val="22"/>
          <w:szCs w:val="22"/>
        </w:rPr>
        <w:t>What impression does the author give about reactions to the Treaty of Versailles? [6]</w:t>
      </w:r>
    </w:p>
    <w:p w:rsidR="000B06A8" w:rsidP="000B06A8" w:rsidRDefault="000B06A8" w14:paraId="403D0915" w14:textId="77777777">
      <w:pPr>
        <w:textAlignment w:val="baseline"/>
        <w:rPr>
          <w:rFonts w:ascii="Calibri" w:hAnsi="Calibri" w:cs="Calibri"/>
          <w:b/>
          <w:bCs/>
          <w:sz w:val="22"/>
          <w:szCs w:val="22"/>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765"/>
      </w:tblGrid>
      <w:tr w:rsidR="000B06A8" w:rsidTr="00347155" w14:paraId="27C54C4A" w14:textId="77777777">
        <w:tc>
          <w:tcPr>
            <w:tcW w:w="10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Pr="000B06A8" w:rsidR="000B06A8" w:rsidP="00347155" w:rsidRDefault="000B06A8" w14:paraId="430EBF14" w14:textId="4AA9CD25">
            <w:pPr>
              <w:rPr>
                <w:rFonts w:ascii="Calibri" w:hAnsi="Calibri" w:cs="Calibri"/>
                <w:b/>
                <w:bCs/>
                <w:sz w:val="22"/>
                <w:szCs w:val="22"/>
              </w:rPr>
            </w:pPr>
            <w:r w:rsidRPr="500D49F4">
              <w:rPr>
                <w:rFonts w:ascii="Calibri" w:hAnsi="Calibri" w:cs="Calibri"/>
                <w:b/>
                <w:bCs/>
                <w:sz w:val="22"/>
                <w:szCs w:val="22"/>
              </w:rPr>
              <w:t xml:space="preserve">Extract </w:t>
            </w:r>
            <w:r>
              <w:rPr>
                <w:rFonts w:ascii="Calibri" w:hAnsi="Calibri" w:cs="Calibri"/>
                <w:b/>
                <w:bCs/>
                <w:sz w:val="22"/>
                <w:szCs w:val="22"/>
              </w:rPr>
              <w:t>C</w:t>
            </w:r>
            <w:r w:rsidRPr="500D49F4">
              <w:rPr>
                <w:rFonts w:ascii="Calibri" w:hAnsi="Calibri" w:cs="Calibri"/>
                <w:b/>
                <w:bCs/>
                <w:sz w:val="22"/>
                <w:szCs w:val="22"/>
              </w:rPr>
              <w:t xml:space="preserve"> – From </w:t>
            </w:r>
            <w:r>
              <w:rPr>
                <w:rFonts w:ascii="Calibri" w:hAnsi="Calibri" w:cs="Calibri"/>
                <w:b/>
                <w:bCs/>
                <w:i/>
                <w:iCs/>
                <w:sz w:val="22"/>
                <w:szCs w:val="22"/>
              </w:rPr>
              <w:t xml:space="preserve">A History of Germany, </w:t>
            </w:r>
            <w:r>
              <w:rPr>
                <w:rFonts w:ascii="Calibri" w:hAnsi="Calibri" w:cs="Calibri"/>
                <w:b/>
                <w:bCs/>
                <w:sz w:val="22"/>
                <w:szCs w:val="22"/>
              </w:rPr>
              <w:t>published in 2000.</w:t>
            </w:r>
          </w:p>
        </w:tc>
      </w:tr>
      <w:tr w:rsidR="000B06A8" w:rsidTr="00347155" w14:paraId="179F0576" w14:textId="77777777">
        <w:tc>
          <w:tcPr>
            <w:tcW w:w="10765" w:type="dxa"/>
            <w:tcBorders>
              <w:top w:val="outset" w:color="auto" w:sz="6" w:space="0"/>
              <w:left w:val="single" w:color="000000" w:themeColor="text1" w:sz="6" w:space="0"/>
              <w:bottom w:val="single" w:color="000000" w:themeColor="text1" w:sz="6" w:space="0"/>
              <w:right w:val="single" w:color="000000" w:themeColor="text1" w:sz="6" w:space="0"/>
            </w:tcBorders>
            <w:shd w:val="clear" w:color="auto" w:fill="auto"/>
          </w:tcPr>
          <w:p w:rsidR="000B06A8" w:rsidP="00347155" w:rsidRDefault="00F604AF" w14:paraId="570C8D8C" w14:textId="0E4C8F6A">
            <w:pPr>
              <w:rPr>
                <w:rFonts w:asciiTheme="minorHAnsi" w:hAnsiTheme="minorHAnsi" w:eastAsiaTheme="minorEastAsia" w:cstheme="minorBidi"/>
                <w:color w:val="000000" w:themeColor="text1"/>
                <w:sz w:val="22"/>
                <w:szCs w:val="22"/>
              </w:rPr>
            </w:pPr>
            <w:r w:rsidRPr="00F604AF">
              <w:rPr>
                <w:rFonts w:asciiTheme="minorHAnsi" w:hAnsiTheme="minorHAnsi" w:eastAsiaTheme="minorEastAsia" w:cstheme="minorBidi"/>
                <w:color w:val="000000" w:themeColor="text1"/>
                <w:sz w:val="22"/>
                <w:szCs w:val="22"/>
              </w:rPr>
              <w:t>The politicians of the Weimar Republic had no choice but to sign the Treaty of Versailles, even though there was little support for it amongst the German people.  Von Hindenburg was advising a committee of the German Parliament about the treaty. Even he said it was shameful and should not be signed. The signing of the treaty was seen by many Germans as ‘anti-patriotic’ and as a ‘stab in the back’. These accusations were widely accepted and this significantly damaged the Republic’s reputation.</w:t>
            </w:r>
          </w:p>
        </w:tc>
      </w:tr>
    </w:tbl>
    <w:p w:rsidRPr="000B06A8" w:rsidR="000B06A8" w:rsidP="000B06A8" w:rsidRDefault="000B06A8" w14:paraId="7DF01B18" w14:textId="77777777">
      <w:pPr>
        <w:textAlignment w:val="baseline"/>
        <w:rPr>
          <w:rFonts w:ascii="Calibri" w:hAnsi="Calibri" w:cs="Calibri"/>
          <w:b/>
          <w:bCs/>
          <w:sz w:val="22"/>
          <w:szCs w:val="22"/>
        </w:rPr>
      </w:pPr>
    </w:p>
    <w:p w:rsidR="001A308E" w:rsidP="00AB1764" w:rsidRDefault="001A308E" w14:paraId="7633B770" w14:textId="481E2D95">
      <w:pPr>
        <w:pStyle w:val="ListParagraph"/>
        <w:numPr>
          <w:ilvl w:val="0"/>
          <w:numId w:val="1"/>
        </w:numPr>
        <w:textAlignment w:val="baseline"/>
        <w:rPr>
          <w:rFonts w:ascii="Calibri" w:hAnsi="Calibri" w:cs="Calibri"/>
          <w:b/>
          <w:bCs/>
          <w:sz w:val="22"/>
          <w:szCs w:val="22"/>
        </w:rPr>
      </w:pPr>
      <w:r>
        <w:rPr>
          <w:rFonts w:ascii="Calibri" w:hAnsi="Calibri" w:cs="Calibri"/>
          <w:b/>
          <w:bCs/>
          <w:sz w:val="22"/>
          <w:szCs w:val="22"/>
        </w:rPr>
        <w:t>What impression does the author give about the Weimar Constitution? [6]</w:t>
      </w:r>
    </w:p>
    <w:p w:rsidR="001A308E" w:rsidP="001A308E" w:rsidRDefault="001A308E" w14:paraId="2B4975FB" w14:textId="77777777">
      <w:pPr>
        <w:textAlignment w:val="baseline"/>
        <w:rPr>
          <w:rFonts w:ascii="Calibri" w:hAnsi="Calibri" w:cs="Calibri"/>
          <w:b/>
          <w:bCs/>
          <w:sz w:val="22"/>
          <w:szCs w:val="22"/>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765"/>
      </w:tblGrid>
      <w:tr w:rsidRPr="000B06A8" w:rsidR="001A308E" w:rsidTr="00347155" w14:paraId="183E8A9B" w14:textId="77777777">
        <w:tc>
          <w:tcPr>
            <w:tcW w:w="10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Pr="000B06A8" w:rsidR="001A308E" w:rsidP="00347155" w:rsidRDefault="001A308E" w14:paraId="4E832566" w14:textId="119C788B">
            <w:pPr>
              <w:rPr>
                <w:rFonts w:ascii="Calibri" w:hAnsi="Calibri" w:cs="Calibri"/>
                <w:b/>
                <w:bCs/>
                <w:sz w:val="22"/>
                <w:szCs w:val="22"/>
              </w:rPr>
            </w:pPr>
            <w:r w:rsidRPr="500D49F4">
              <w:rPr>
                <w:rFonts w:ascii="Calibri" w:hAnsi="Calibri" w:cs="Calibri"/>
                <w:b/>
                <w:bCs/>
                <w:sz w:val="22"/>
                <w:szCs w:val="22"/>
              </w:rPr>
              <w:t xml:space="preserve">Extract </w:t>
            </w:r>
            <w:r>
              <w:rPr>
                <w:rFonts w:ascii="Calibri" w:hAnsi="Calibri" w:cs="Calibri"/>
                <w:b/>
                <w:bCs/>
                <w:sz w:val="22"/>
                <w:szCs w:val="22"/>
              </w:rPr>
              <w:t>C</w:t>
            </w:r>
            <w:r w:rsidRPr="500D49F4">
              <w:rPr>
                <w:rFonts w:ascii="Calibri" w:hAnsi="Calibri" w:cs="Calibri"/>
                <w:b/>
                <w:bCs/>
                <w:sz w:val="22"/>
                <w:szCs w:val="22"/>
              </w:rPr>
              <w:t xml:space="preserve"> – From </w:t>
            </w:r>
            <w:r>
              <w:rPr>
                <w:rFonts w:ascii="Calibri" w:hAnsi="Calibri" w:cs="Calibri"/>
                <w:b/>
                <w:bCs/>
                <w:i/>
                <w:iCs/>
                <w:sz w:val="22"/>
                <w:szCs w:val="22"/>
              </w:rPr>
              <w:t xml:space="preserve">A History of Germany, </w:t>
            </w:r>
            <w:r>
              <w:rPr>
                <w:rFonts w:ascii="Calibri" w:hAnsi="Calibri" w:cs="Calibri"/>
                <w:b/>
                <w:bCs/>
                <w:sz w:val="22"/>
                <w:szCs w:val="22"/>
              </w:rPr>
              <w:t>published in 1996.</w:t>
            </w:r>
          </w:p>
        </w:tc>
      </w:tr>
      <w:tr w:rsidR="001A308E" w:rsidTr="00347155" w14:paraId="78E6723B" w14:textId="77777777">
        <w:tc>
          <w:tcPr>
            <w:tcW w:w="10765" w:type="dxa"/>
            <w:tcBorders>
              <w:top w:val="outset" w:color="auto" w:sz="6" w:space="0"/>
              <w:left w:val="single" w:color="000000" w:themeColor="text1" w:sz="6" w:space="0"/>
              <w:bottom w:val="single" w:color="000000" w:themeColor="text1" w:sz="6" w:space="0"/>
              <w:right w:val="single" w:color="000000" w:themeColor="text1" w:sz="6" w:space="0"/>
            </w:tcBorders>
            <w:shd w:val="clear" w:color="auto" w:fill="auto"/>
          </w:tcPr>
          <w:p w:rsidR="001A308E" w:rsidP="00347155" w:rsidRDefault="00D61E94" w14:paraId="325819E7" w14:textId="60F434BB">
            <w:pPr>
              <w:rPr>
                <w:rFonts w:asciiTheme="minorHAnsi" w:hAnsiTheme="minorHAnsi" w:eastAsiaTheme="minorEastAsia" w:cstheme="minorBidi"/>
                <w:color w:val="000000" w:themeColor="text1"/>
                <w:sz w:val="22"/>
                <w:szCs w:val="22"/>
              </w:rPr>
            </w:pPr>
            <w:r w:rsidRPr="00D61E94">
              <w:rPr>
                <w:rFonts w:asciiTheme="minorHAnsi" w:hAnsiTheme="minorHAnsi" w:eastAsiaTheme="minorEastAsia" w:cstheme="minorBidi"/>
                <w:color w:val="000000" w:themeColor="text1"/>
                <w:sz w:val="22"/>
                <w:szCs w:val="22"/>
              </w:rPr>
              <w:t>The Weimar Constitution was, in many ways, a reflection of the problems that existed in German society. It was a mixed-up collection of different political ideas. It was doomed from the start because there was so much confusion about what it hoped to achieve. Although it was one of the most democratic documents in the world in 1919, it was doubtful whether such a democratic constitution could work. The German population was not in any way ready for a system of government that was decided by the people.</w:t>
            </w:r>
          </w:p>
        </w:tc>
      </w:tr>
    </w:tbl>
    <w:p w:rsidRPr="001A308E" w:rsidR="001A308E" w:rsidP="001A308E" w:rsidRDefault="001A308E" w14:paraId="11253D77" w14:textId="77777777">
      <w:pPr>
        <w:textAlignment w:val="baseline"/>
        <w:rPr>
          <w:rFonts w:ascii="Calibri" w:hAnsi="Calibri" w:cs="Calibri"/>
          <w:b/>
          <w:bCs/>
          <w:sz w:val="22"/>
          <w:szCs w:val="22"/>
        </w:rPr>
      </w:pPr>
    </w:p>
    <w:p w:rsidR="00644C1E" w:rsidP="00AB1764" w:rsidRDefault="00644C1E" w14:paraId="0BB095F5" w14:textId="0019BB51">
      <w:pPr>
        <w:pStyle w:val="ListParagraph"/>
        <w:numPr>
          <w:ilvl w:val="0"/>
          <w:numId w:val="1"/>
        </w:numPr>
        <w:textAlignment w:val="baseline"/>
        <w:rPr>
          <w:rFonts w:ascii="Calibri" w:hAnsi="Calibri" w:cs="Calibri"/>
          <w:b/>
          <w:bCs/>
          <w:sz w:val="22"/>
          <w:szCs w:val="22"/>
        </w:rPr>
      </w:pPr>
      <w:r w:rsidRPr="500D49F4">
        <w:rPr>
          <w:rFonts w:ascii="Calibri" w:hAnsi="Calibri" w:cs="Calibri"/>
          <w:b/>
          <w:bCs/>
          <w:sz w:val="22"/>
          <w:szCs w:val="22"/>
        </w:rPr>
        <w:t>What impression does the author give about the Kapp Putsch? [6]</w:t>
      </w:r>
    </w:p>
    <w:p w:rsidR="00644C1E" w:rsidP="00644C1E" w:rsidRDefault="00644C1E" w14:paraId="27144290" w14:textId="77777777">
      <w:pPr>
        <w:pStyle w:val="ListParagraph"/>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644C1E" w:rsidTr="009320C1" w14:paraId="63DA0784"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9535DF" w:rsidR="00644C1E" w:rsidP="009320C1" w:rsidRDefault="00644C1E" w14:paraId="20291A13" w14:textId="119D4A81">
            <w:pPr>
              <w:textAlignment w:val="baseline"/>
              <w:rPr>
                <w:rFonts w:ascii="Calibri" w:hAnsi="Calibri" w:cs="Calibri"/>
                <w:sz w:val="22"/>
                <w:szCs w:val="22"/>
              </w:rPr>
            </w:pPr>
            <w:r w:rsidRPr="00D82F8D">
              <w:rPr>
                <w:rFonts w:ascii="Calibri" w:hAnsi="Calibri" w:cs="Calibri"/>
                <w:b/>
                <w:bCs/>
                <w:sz w:val="22"/>
                <w:szCs w:val="22"/>
              </w:rPr>
              <w:t xml:space="preserve">Extract </w:t>
            </w:r>
            <w:r w:rsidR="00290F37">
              <w:rPr>
                <w:rFonts w:ascii="Calibri" w:hAnsi="Calibri" w:cs="Calibri"/>
                <w:b/>
                <w:bCs/>
                <w:sz w:val="22"/>
                <w:szCs w:val="22"/>
              </w:rPr>
              <w:t>C</w:t>
            </w:r>
            <w:r w:rsidRPr="00D82F8D">
              <w:rPr>
                <w:rFonts w:ascii="Calibri" w:hAnsi="Calibri" w:cs="Calibri"/>
                <w:b/>
                <w:bCs/>
                <w:sz w:val="22"/>
                <w:szCs w:val="22"/>
              </w:rPr>
              <w:t xml:space="preserve"> – From </w:t>
            </w:r>
            <w:r w:rsidR="00894FDE">
              <w:rPr>
                <w:rFonts w:ascii="Calibri" w:hAnsi="Calibri" w:cs="Calibri"/>
                <w:b/>
                <w:bCs/>
                <w:i/>
                <w:iCs/>
                <w:sz w:val="22"/>
                <w:szCs w:val="22"/>
              </w:rPr>
              <w:t xml:space="preserve">The Rise and Fall of the Third Reich </w:t>
            </w:r>
            <w:r w:rsidR="00894FDE">
              <w:rPr>
                <w:rFonts w:ascii="Calibri" w:hAnsi="Calibri" w:cs="Calibri"/>
                <w:b/>
                <w:bCs/>
                <w:iCs/>
                <w:sz w:val="22"/>
                <w:szCs w:val="22"/>
              </w:rPr>
              <w:t>by William Shirer (1964)</w:t>
            </w:r>
          </w:p>
        </w:tc>
      </w:tr>
      <w:tr w:rsidRPr="009535DF" w:rsidR="00644C1E" w:rsidTr="009320C1" w14:paraId="69B85AB1"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hideMark/>
          </w:tcPr>
          <w:p w:rsidRPr="009535DF" w:rsidR="00644C1E" w:rsidP="009320C1" w:rsidRDefault="00894FDE" w14:paraId="3E5F5122" w14:textId="65102EC9">
            <w:pPr>
              <w:textAlignment w:val="baseline"/>
              <w:rPr>
                <w:rFonts w:ascii="Calibri" w:hAnsi="Calibri" w:cs="Calibri"/>
                <w:sz w:val="22"/>
                <w:szCs w:val="22"/>
              </w:rPr>
            </w:pPr>
            <w:r>
              <w:rPr>
                <w:rFonts w:ascii="Calibri" w:hAnsi="Calibri" w:cs="Calibri"/>
                <w:sz w:val="22"/>
                <w:szCs w:val="22"/>
              </w:rPr>
              <w:t xml:space="preserve">Armed free-corps bands sprang up all over Germany and were secretly equipped by the Reichswehr. Soon they were backing plots for the overthrow of the republican regime. In March 1920, one of them, the notorious Ehrhardt Brigade, </w:t>
            </w:r>
            <w:r>
              <w:rPr>
                <w:rFonts w:ascii="Calibri" w:hAnsi="Calibri" w:cs="Calibri"/>
                <w:sz w:val="22"/>
                <w:szCs w:val="22"/>
              </w:rPr>
              <w:lastRenderedPageBreak/>
              <w:t>occupied Berlin and enabled Dr Wolfgang Kapp, a mediocre politicians of the extreme Right, to proclaim himself Chancellor. The Regular Army, under General von Seeckt, had stood by while the President of the Republic and the government fled in disarray to western Germany. Only a general strike by the trade unions restored the republican government.</w:t>
            </w:r>
            <w:r w:rsidRPr="00D82F8D" w:rsidR="00644C1E">
              <w:rPr>
                <w:rFonts w:ascii="Calibri" w:hAnsi="Calibri" w:cs="Calibri"/>
                <w:sz w:val="22"/>
                <w:szCs w:val="22"/>
              </w:rPr>
              <w:t> </w:t>
            </w:r>
          </w:p>
        </w:tc>
      </w:tr>
    </w:tbl>
    <w:p w:rsidR="00644C1E" w:rsidP="00644C1E" w:rsidRDefault="00644C1E" w14:paraId="10E2B4FD" w14:textId="77777777">
      <w:pPr>
        <w:textAlignment w:val="baseline"/>
        <w:rPr>
          <w:rFonts w:ascii="Calibri" w:hAnsi="Calibri" w:cs="Calibri"/>
          <w:b/>
          <w:bCs/>
          <w:sz w:val="22"/>
          <w:szCs w:val="22"/>
        </w:rPr>
      </w:pPr>
    </w:p>
    <w:p w:rsidR="003E75EA" w:rsidP="00644C1E" w:rsidRDefault="003E75EA" w14:paraId="2F6ECC9C" w14:textId="77777777">
      <w:pPr>
        <w:textAlignment w:val="baseline"/>
        <w:rPr>
          <w:rFonts w:ascii="Calibri" w:hAnsi="Calibri" w:cs="Calibri"/>
          <w:b/>
          <w:bCs/>
          <w:sz w:val="22"/>
          <w:szCs w:val="22"/>
        </w:rPr>
      </w:pPr>
    </w:p>
    <w:p w:rsidR="003E75EA" w:rsidP="00644C1E" w:rsidRDefault="003E75EA" w14:paraId="16EFCC39" w14:textId="77777777">
      <w:pPr>
        <w:textAlignment w:val="baseline"/>
        <w:rPr>
          <w:rFonts w:ascii="Calibri" w:hAnsi="Calibri" w:cs="Calibri"/>
          <w:b/>
          <w:bCs/>
          <w:sz w:val="22"/>
          <w:szCs w:val="22"/>
        </w:rPr>
      </w:pPr>
    </w:p>
    <w:p w:rsidR="003E75EA" w:rsidP="00644C1E" w:rsidRDefault="003E75EA" w14:paraId="57BA7C11" w14:textId="77777777">
      <w:pPr>
        <w:textAlignment w:val="baseline"/>
        <w:rPr>
          <w:rFonts w:ascii="Calibri" w:hAnsi="Calibri" w:cs="Calibri"/>
          <w:b/>
          <w:bCs/>
          <w:sz w:val="22"/>
          <w:szCs w:val="22"/>
        </w:rPr>
      </w:pPr>
    </w:p>
    <w:p w:rsidRPr="00644C1E" w:rsidR="003E75EA" w:rsidP="00644C1E" w:rsidRDefault="003E75EA" w14:paraId="4C0E71A2" w14:textId="77777777">
      <w:pPr>
        <w:textAlignment w:val="baseline"/>
        <w:rPr>
          <w:rFonts w:ascii="Calibri" w:hAnsi="Calibri" w:cs="Calibri"/>
          <w:b/>
          <w:bCs/>
          <w:sz w:val="22"/>
          <w:szCs w:val="22"/>
        </w:rPr>
      </w:pPr>
    </w:p>
    <w:p w:rsidR="00DA36EF" w:rsidP="00AB1764" w:rsidRDefault="00DA36EF" w14:paraId="4B3E8A06" w14:textId="5883B428">
      <w:pPr>
        <w:pStyle w:val="ListParagraph"/>
        <w:numPr>
          <w:ilvl w:val="0"/>
          <w:numId w:val="1"/>
        </w:numPr>
        <w:textAlignment w:val="baseline"/>
        <w:rPr>
          <w:rFonts w:ascii="Calibri" w:hAnsi="Calibri" w:cs="Calibri"/>
          <w:b/>
          <w:bCs/>
          <w:sz w:val="22"/>
          <w:szCs w:val="22"/>
        </w:rPr>
      </w:pPr>
      <w:r w:rsidRPr="500D49F4">
        <w:rPr>
          <w:rFonts w:ascii="Calibri" w:hAnsi="Calibri" w:cs="Calibri"/>
          <w:b/>
          <w:bCs/>
          <w:sz w:val="22"/>
          <w:szCs w:val="22"/>
        </w:rPr>
        <w:t>What impression does the author give about the French occupation of the Ruhr? [6]</w:t>
      </w:r>
    </w:p>
    <w:p w:rsidR="00DA36EF" w:rsidP="00DA36EF" w:rsidRDefault="00DA36EF" w14:paraId="4FA35805" w14:textId="0E151686">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DA36EF" w:rsidTr="00DA36EF" w14:paraId="2DF30579"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DA36EF" w:rsidP="009320C1" w:rsidRDefault="00DA36EF" w14:paraId="22478CD8" w14:textId="47ADDFFB">
            <w:pPr>
              <w:textAlignment w:val="baseline"/>
              <w:rPr>
                <w:rFonts w:ascii="Calibri" w:hAnsi="Calibri" w:cs="Calibri"/>
                <w:b/>
                <w:sz w:val="22"/>
                <w:szCs w:val="22"/>
              </w:rPr>
            </w:pPr>
            <w:r w:rsidRPr="00DA36EF">
              <w:rPr>
                <w:rFonts w:ascii="Calibri" w:hAnsi="Calibri" w:cs="Calibri"/>
                <w:b/>
                <w:sz w:val="22"/>
                <w:szCs w:val="22"/>
              </w:rPr>
              <w:t>Extract C</w:t>
            </w:r>
            <w:r>
              <w:rPr>
                <w:rFonts w:ascii="Calibri" w:hAnsi="Calibri" w:cs="Calibri"/>
                <w:b/>
                <w:sz w:val="22"/>
                <w:szCs w:val="22"/>
              </w:rPr>
              <w:t xml:space="preserve"> – From </w:t>
            </w:r>
            <w:r>
              <w:rPr>
                <w:rFonts w:ascii="Calibri" w:hAnsi="Calibri" w:cs="Calibri"/>
                <w:b/>
                <w:i/>
                <w:sz w:val="22"/>
                <w:szCs w:val="22"/>
              </w:rPr>
              <w:t>A History of Germany</w:t>
            </w:r>
            <w:r>
              <w:rPr>
                <w:rFonts w:ascii="Calibri" w:hAnsi="Calibri" w:cs="Calibri"/>
                <w:b/>
                <w:sz w:val="22"/>
                <w:szCs w:val="22"/>
              </w:rPr>
              <w:t>, published in 2000</w:t>
            </w:r>
          </w:p>
        </w:tc>
      </w:tr>
      <w:tr w:rsidRPr="009535DF" w:rsidR="00DA36EF" w:rsidTr="00DA36EF" w14:paraId="4728EB8D"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DA36EF" w:rsidP="009320C1" w:rsidRDefault="00936942" w14:paraId="5F25C5FA" w14:textId="1F36586A">
            <w:pPr>
              <w:textAlignment w:val="baseline"/>
              <w:rPr>
                <w:rFonts w:ascii="Calibri" w:hAnsi="Calibri" w:cs="Calibri"/>
                <w:sz w:val="22"/>
                <w:szCs w:val="22"/>
              </w:rPr>
            </w:pPr>
            <w:r>
              <w:rPr>
                <w:rFonts w:ascii="Calibri" w:hAnsi="Calibri" w:cs="Calibri"/>
                <w:sz w:val="22"/>
                <w:szCs w:val="22"/>
              </w:rPr>
              <w:t>At the end of 1922, the French took the law into their own hands and occupied the Ruhr with Belgian support. French engineers, backed by 60,000 French and Belgian soldiers, w</w:t>
            </w:r>
            <w:r w:rsidR="006E2F54">
              <w:rPr>
                <w:rFonts w:ascii="Calibri" w:hAnsi="Calibri" w:cs="Calibri"/>
                <w:sz w:val="22"/>
                <w:szCs w:val="22"/>
              </w:rPr>
              <w:t>ere</w:t>
            </w:r>
            <w:r>
              <w:rPr>
                <w:rFonts w:ascii="Calibri" w:hAnsi="Calibri" w:cs="Calibri"/>
                <w:sz w:val="22"/>
                <w:szCs w:val="22"/>
              </w:rPr>
              <w:t xml:space="preserve"> sent into the </w:t>
            </w:r>
            <w:r w:rsidR="006E2F54">
              <w:rPr>
                <w:rFonts w:ascii="Calibri" w:hAnsi="Calibri" w:cs="Calibri"/>
                <w:sz w:val="22"/>
                <w:szCs w:val="22"/>
              </w:rPr>
              <w:t>Ruhr to maintain the production of coal. The French and Belgian authorities arrested mine owners. They expelled Germans working in a number of non-essential industries from the area</w:t>
            </w:r>
            <w:r w:rsidR="00A16710">
              <w:rPr>
                <w:rFonts w:ascii="Calibri" w:hAnsi="Calibri" w:cs="Calibri"/>
                <w:sz w:val="22"/>
                <w:szCs w:val="22"/>
              </w:rPr>
              <w:t>. French soldiers savagely beat German workers and even executed some of them. The whole of Germany was outraged by the occupation.</w:t>
            </w:r>
          </w:p>
        </w:tc>
      </w:tr>
    </w:tbl>
    <w:p w:rsidRPr="00DA36EF" w:rsidR="00DA36EF" w:rsidP="00DA36EF" w:rsidRDefault="00DA36EF" w14:paraId="2D2D06A6" w14:textId="77777777">
      <w:pPr>
        <w:textAlignment w:val="baseline"/>
        <w:rPr>
          <w:rFonts w:ascii="Calibri" w:hAnsi="Calibri" w:cs="Calibri"/>
          <w:b/>
          <w:bCs/>
          <w:sz w:val="22"/>
          <w:szCs w:val="22"/>
        </w:rPr>
      </w:pPr>
    </w:p>
    <w:p w:rsidRPr="00D82F8D" w:rsidR="00FC1755" w:rsidP="00AB1764" w:rsidRDefault="00FC1755" w14:paraId="72F7FE90" w14:textId="3941D249">
      <w:pPr>
        <w:pStyle w:val="ListParagraph"/>
        <w:numPr>
          <w:ilvl w:val="0"/>
          <w:numId w:val="1"/>
        </w:numPr>
        <w:textAlignment w:val="baseline"/>
        <w:rPr>
          <w:rFonts w:ascii="Calibri" w:hAnsi="Calibri" w:cs="Calibri"/>
          <w:b/>
          <w:bCs/>
          <w:sz w:val="22"/>
          <w:szCs w:val="22"/>
        </w:rPr>
      </w:pPr>
      <w:r w:rsidRPr="500D49F4">
        <w:rPr>
          <w:rFonts w:ascii="Calibri" w:hAnsi="Calibri" w:cs="Calibri"/>
          <w:b/>
          <w:bCs/>
          <w:sz w:val="22"/>
          <w:szCs w:val="22"/>
        </w:rPr>
        <w:t>What impression does the author give about the success of Gustav Stresemann, 1924-29?</w:t>
      </w:r>
      <w:r w:rsidRPr="500D49F4" w:rsidR="00045075">
        <w:rPr>
          <w:rFonts w:ascii="Calibri" w:hAnsi="Calibri" w:cs="Calibri"/>
          <w:b/>
          <w:bCs/>
          <w:sz w:val="22"/>
          <w:szCs w:val="22"/>
        </w:rPr>
        <w:t xml:space="preserve"> [6]</w:t>
      </w:r>
    </w:p>
    <w:p w:rsidRPr="00D82F8D" w:rsidR="009535DF" w:rsidP="009535DF" w:rsidRDefault="009535DF" w14:paraId="4268E646" w14:textId="77777777">
      <w:pPr>
        <w:pStyle w:val="ListParagraph"/>
        <w:ind w:left="360"/>
        <w:textAlignment w:val="baseline"/>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9535DF" w:rsidTr="009535DF" w14:paraId="4806C316"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9535DF" w:rsidR="009535DF" w:rsidP="009535DF" w:rsidRDefault="009535DF" w14:paraId="77711385" w14:textId="46256DD2">
            <w:pPr>
              <w:textAlignment w:val="baseline"/>
              <w:divId w:val="1094519911"/>
              <w:rPr>
                <w:rFonts w:ascii="Calibri" w:hAnsi="Calibri" w:cs="Calibri"/>
                <w:sz w:val="22"/>
                <w:szCs w:val="22"/>
              </w:rPr>
            </w:pPr>
            <w:r w:rsidRPr="00D82F8D">
              <w:rPr>
                <w:rFonts w:ascii="Calibri" w:hAnsi="Calibri" w:cs="Calibri"/>
                <w:b/>
                <w:bCs/>
                <w:sz w:val="22"/>
                <w:szCs w:val="22"/>
              </w:rPr>
              <w:t xml:space="preserve">Extract </w:t>
            </w:r>
            <w:r w:rsidR="00290F37">
              <w:rPr>
                <w:rFonts w:ascii="Calibri" w:hAnsi="Calibri" w:cs="Calibri"/>
                <w:b/>
                <w:bCs/>
                <w:sz w:val="22"/>
                <w:szCs w:val="22"/>
              </w:rPr>
              <w:t>C</w:t>
            </w:r>
            <w:r w:rsidRPr="00D82F8D">
              <w:rPr>
                <w:rFonts w:ascii="Calibri" w:hAnsi="Calibri" w:cs="Calibri"/>
                <w:b/>
                <w:bCs/>
                <w:sz w:val="22"/>
                <w:szCs w:val="22"/>
              </w:rPr>
              <w:t xml:space="preserve"> – From </w:t>
            </w:r>
            <w:r w:rsidRPr="00D82F8D">
              <w:rPr>
                <w:rFonts w:ascii="Calibri" w:hAnsi="Calibri" w:cs="Calibri"/>
                <w:b/>
                <w:bCs/>
                <w:i/>
                <w:iCs/>
                <w:sz w:val="22"/>
                <w:szCs w:val="22"/>
              </w:rPr>
              <w:t>Weimar &amp; Nazi Germany</w:t>
            </w:r>
            <w:r w:rsidRPr="00D82F8D">
              <w:rPr>
                <w:rFonts w:ascii="Calibri" w:hAnsi="Calibri" w:cs="Calibri"/>
                <w:b/>
                <w:bCs/>
                <w:sz w:val="22"/>
                <w:szCs w:val="22"/>
              </w:rPr>
              <w:t> by John Hite (2000)</w:t>
            </w:r>
            <w:r w:rsidRPr="00D82F8D">
              <w:rPr>
                <w:rFonts w:ascii="Calibri" w:hAnsi="Calibri" w:cs="Calibri"/>
                <w:sz w:val="22"/>
                <w:szCs w:val="22"/>
              </w:rPr>
              <w:t> </w:t>
            </w:r>
          </w:p>
        </w:tc>
      </w:tr>
      <w:tr w:rsidRPr="009535DF" w:rsidR="009535DF" w:rsidTr="009535DF" w14:paraId="5E698211"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hideMark/>
          </w:tcPr>
          <w:p w:rsidRPr="009535DF" w:rsidR="009535DF" w:rsidP="009535DF" w:rsidRDefault="009535DF" w14:paraId="467700E1" w14:textId="77777777">
            <w:pPr>
              <w:textAlignment w:val="baseline"/>
              <w:rPr>
                <w:rFonts w:ascii="Calibri" w:hAnsi="Calibri" w:cs="Calibri"/>
                <w:sz w:val="22"/>
                <w:szCs w:val="22"/>
              </w:rPr>
            </w:pPr>
            <w:r w:rsidRPr="00D82F8D">
              <w:rPr>
                <w:rFonts w:ascii="Calibri" w:hAnsi="Calibri" w:cs="Calibri"/>
                <w:sz w:val="22"/>
                <w:szCs w:val="22"/>
              </w:rPr>
              <w:t>Stresemann hoped that his success in foreign diplomacy that had strengthened the economy and had led to the revision of the Treaty of Versailles would win greater domestic support for the regime. There is a lot of evidence, however, that his policy failed to rally Germans to the regime, because the concessions he gained were not dramatic enough for them. </w:t>
            </w:r>
          </w:p>
        </w:tc>
      </w:tr>
    </w:tbl>
    <w:p w:rsidRPr="00D82F8D" w:rsidR="00FC1755" w:rsidP="00FC1755" w:rsidRDefault="00FC1755" w14:paraId="2335D60D" w14:textId="77777777">
      <w:pPr>
        <w:textAlignment w:val="baseline"/>
        <w:rPr>
          <w:rFonts w:ascii="Calibri" w:hAnsi="Calibri" w:cs="Calibri"/>
          <w:b/>
          <w:bCs/>
          <w:sz w:val="22"/>
          <w:szCs w:val="22"/>
        </w:rPr>
      </w:pPr>
    </w:p>
    <w:p w:rsidRPr="00B02212" w:rsidR="00037FB8" w:rsidP="00AB1764" w:rsidRDefault="00B02212" w14:paraId="31BA7B37" w14:textId="3C94445A">
      <w:pPr>
        <w:pStyle w:val="ListParagraph"/>
        <w:numPr>
          <w:ilvl w:val="0"/>
          <w:numId w:val="1"/>
        </w:numPr>
        <w:textAlignment w:val="baseline"/>
        <w:rPr>
          <w:rFonts w:ascii="Calibri" w:hAnsi="Calibri" w:cs="Calibri"/>
          <w:b/>
          <w:bCs/>
          <w:sz w:val="22"/>
          <w:szCs w:val="22"/>
        </w:rPr>
      </w:pPr>
      <w:r w:rsidRPr="500D49F4">
        <w:rPr>
          <w:rFonts w:ascii="Calibri" w:hAnsi="Calibri" w:cs="Calibri"/>
          <w:b/>
          <w:bCs/>
          <w:sz w:val="22"/>
          <w:szCs w:val="22"/>
        </w:rPr>
        <w:t>What impression does the author give about Germany in the years 1924-29? [6]</w:t>
      </w:r>
    </w:p>
    <w:p w:rsidR="00037FB8" w:rsidP="00B02212" w:rsidRDefault="00037FB8" w14:paraId="0C154A88" w14:textId="54ED11C7">
      <w:pPr>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B02212" w:rsidTr="00B02212" w14:paraId="55AA2B60"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B02212" w:rsidP="009320C1" w:rsidRDefault="00B02212" w14:paraId="316A4A1E" w14:textId="0B3A8FE7">
            <w:pPr>
              <w:textAlignment w:val="baseline"/>
              <w:rPr>
                <w:rFonts w:ascii="Calibri" w:hAnsi="Calibri" w:cs="Calibri"/>
                <w:b/>
                <w:sz w:val="22"/>
                <w:szCs w:val="22"/>
              </w:rPr>
            </w:pPr>
            <w:r>
              <w:rPr>
                <w:rFonts w:ascii="Calibri" w:hAnsi="Calibri" w:cs="Calibri"/>
                <w:b/>
                <w:sz w:val="22"/>
                <w:szCs w:val="22"/>
              </w:rPr>
              <w:t xml:space="preserve">Extract C – From </w:t>
            </w:r>
            <w:r>
              <w:rPr>
                <w:rFonts w:ascii="Calibri" w:hAnsi="Calibri" w:cs="Calibri"/>
                <w:b/>
                <w:i/>
                <w:sz w:val="22"/>
                <w:szCs w:val="22"/>
              </w:rPr>
              <w:t xml:space="preserve">A History of Germany </w:t>
            </w:r>
            <w:r>
              <w:rPr>
                <w:rFonts w:ascii="Calibri" w:hAnsi="Calibri" w:cs="Calibri"/>
                <w:b/>
                <w:sz w:val="22"/>
                <w:szCs w:val="22"/>
              </w:rPr>
              <w:t>published in 2001.</w:t>
            </w:r>
          </w:p>
        </w:tc>
      </w:tr>
      <w:tr w:rsidRPr="009535DF" w:rsidR="00B02212" w:rsidTr="00B02212" w14:paraId="7B7A68AE"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B02212" w:rsidP="009320C1" w:rsidRDefault="0050668E" w14:paraId="7C4EF0D7" w14:textId="68A4BC72">
            <w:pPr>
              <w:textAlignment w:val="baseline"/>
              <w:rPr>
                <w:rFonts w:ascii="Calibri" w:hAnsi="Calibri" w:cs="Calibri"/>
                <w:sz w:val="22"/>
                <w:szCs w:val="22"/>
              </w:rPr>
            </w:pPr>
            <w:r>
              <w:rPr>
                <w:rFonts w:ascii="Calibri" w:hAnsi="Calibri" w:cs="Calibri"/>
                <w:sz w:val="22"/>
                <w:szCs w:val="22"/>
              </w:rPr>
              <w:t xml:space="preserve">The years 1924-29 were ‘golden years’. </w:t>
            </w:r>
            <w:r w:rsidR="00052BED">
              <w:rPr>
                <w:rFonts w:ascii="Calibri" w:hAnsi="Calibri" w:cs="Calibri"/>
                <w:sz w:val="22"/>
                <w:szCs w:val="22"/>
              </w:rPr>
              <w:t>With money flowing in from America in the form of both long and short term loans, the economy was prospering. Public works schemes provided new modern stadiums,</w:t>
            </w:r>
            <w:r w:rsidR="009411F7">
              <w:rPr>
                <w:rFonts w:ascii="Calibri" w:hAnsi="Calibri" w:cs="Calibri"/>
                <w:sz w:val="22"/>
                <w:szCs w:val="22"/>
              </w:rPr>
              <w:t xml:space="preserve"> apartment blocks and opera houses. New welfare schemes tackled poverty and provided the unemployed with help. Wages significantly increased and working hours were regulated. </w:t>
            </w:r>
            <w:r w:rsidR="00D43D01">
              <w:rPr>
                <w:rFonts w:ascii="Calibri" w:hAnsi="Calibri" w:cs="Calibri"/>
                <w:sz w:val="22"/>
                <w:szCs w:val="22"/>
              </w:rPr>
              <w:t>There was even a drop in the number of strikes. Industrial production boomed and, by 1927, Germany was producing goods at an impressive rate.</w:t>
            </w:r>
          </w:p>
        </w:tc>
      </w:tr>
    </w:tbl>
    <w:p w:rsidRPr="00B02212" w:rsidR="00AB1764" w:rsidP="00B02212" w:rsidRDefault="00AB1764" w14:paraId="11B2DC45" w14:textId="77777777">
      <w:pPr>
        <w:textAlignment w:val="baseline"/>
        <w:rPr>
          <w:rFonts w:ascii="Calibri" w:hAnsi="Calibri" w:cs="Calibri"/>
          <w:bCs/>
          <w:sz w:val="22"/>
          <w:szCs w:val="22"/>
        </w:rPr>
      </w:pPr>
    </w:p>
    <w:p w:rsidR="00290F37" w:rsidP="500D49F4" w:rsidRDefault="00290F37" w14:paraId="1A1476B9" w14:textId="487BCF27">
      <w:pPr>
        <w:pStyle w:val="ListParagraph"/>
        <w:numPr>
          <w:ilvl w:val="0"/>
          <w:numId w:val="1"/>
        </w:numPr>
        <w:textAlignment w:val="baseline"/>
        <w:rPr>
          <w:rFonts w:ascii="Calibri" w:hAnsi="Calibri" w:cs="Calibri"/>
          <w:b/>
          <w:bCs/>
          <w:sz w:val="22"/>
          <w:szCs w:val="22"/>
        </w:rPr>
      </w:pPr>
      <w:r w:rsidRPr="00290F37">
        <w:rPr>
          <w:rFonts w:ascii="Calibri" w:hAnsi="Calibri" w:cs="Calibri"/>
          <w:b/>
          <w:bCs/>
          <w:sz w:val="22"/>
          <w:szCs w:val="22"/>
        </w:rPr>
        <w:t>What impression</w:t>
      </w:r>
      <w:r>
        <w:rPr>
          <w:rFonts w:ascii="Calibri" w:hAnsi="Calibri" w:cs="Calibri"/>
          <w:b/>
          <w:bCs/>
          <w:sz w:val="22"/>
          <w:szCs w:val="22"/>
        </w:rPr>
        <w:t xml:space="preserve"> does the author give about Stresemann’s international policies in the years 1924-29? [6]</w:t>
      </w:r>
    </w:p>
    <w:p w:rsidR="00290F37" w:rsidP="00290F37" w:rsidRDefault="00290F37" w14:paraId="79E1C8AC" w14:textId="77777777">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290F37" w:rsidTr="00347155" w14:paraId="489A4EB3"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290F37" w:rsidP="00347155" w:rsidRDefault="00290F37" w14:paraId="51C9DFC4" w14:textId="2EDB059E">
            <w:pPr>
              <w:textAlignment w:val="baseline"/>
              <w:rPr>
                <w:rFonts w:ascii="Calibri" w:hAnsi="Calibri" w:cs="Calibri"/>
                <w:b/>
                <w:sz w:val="22"/>
                <w:szCs w:val="22"/>
              </w:rPr>
            </w:pPr>
            <w:r>
              <w:rPr>
                <w:rFonts w:ascii="Calibri" w:hAnsi="Calibri" w:cs="Calibri"/>
                <w:b/>
                <w:sz w:val="22"/>
                <w:szCs w:val="22"/>
              </w:rPr>
              <w:t xml:space="preserve">Extract C – From </w:t>
            </w:r>
            <w:r>
              <w:rPr>
                <w:rFonts w:ascii="Calibri" w:hAnsi="Calibri" w:cs="Calibri"/>
                <w:b/>
                <w:i/>
                <w:sz w:val="22"/>
                <w:szCs w:val="22"/>
              </w:rPr>
              <w:t xml:space="preserve">A History of Germany </w:t>
            </w:r>
            <w:r>
              <w:rPr>
                <w:rFonts w:ascii="Calibri" w:hAnsi="Calibri" w:cs="Calibri"/>
                <w:b/>
                <w:sz w:val="22"/>
                <w:szCs w:val="22"/>
              </w:rPr>
              <w:t>published in 2000.</w:t>
            </w:r>
          </w:p>
        </w:tc>
      </w:tr>
      <w:tr w:rsidRPr="009535DF" w:rsidR="00290F37" w:rsidTr="00347155" w14:paraId="7AF3CF48"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290F37" w:rsidP="00347155" w:rsidRDefault="007D3AC6" w14:paraId="62CA0377" w14:textId="5B0DF4D8">
            <w:pPr>
              <w:textAlignment w:val="baseline"/>
              <w:rPr>
                <w:rFonts w:ascii="Calibri" w:hAnsi="Calibri" w:cs="Calibri"/>
                <w:sz w:val="22"/>
                <w:szCs w:val="22"/>
              </w:rPr>
            </w:pPr>
            <w:r w:rsidRPr="007D3AC6">
              <w:rPr>
                <w:rFonts w:ascii="Calibri" w:hAnsi="Calibri" w:cs="Calibri"/>
                <w:sz w:val="22"/>
                <w:szCs w:val="22"/>
              </w:rPr>
              <w:t>Stresemann’s international policies were aimed at restoring Germany’s position as a European power but achieved nothing. The Locarno Treaties benefitted only the French. Membership of the League of Nations actually weakened Germany. Stresemann’s actions did nothing to change the fact that Germany was still regarded as a minor European power. Even the proposed Young Plan succeeded only in making Hitler better known as a politician. Stresemann’s international policies never won the support of most Germans and failed to restore German pride.</w:t>
            </w:r>
          </w:p>
        </w:tc>
      </w:tr>
    </w:tbl>
    <w:p w:rsidRPr="00290F37" w:rsidR="00290F37" w:rsidP="00290F37" w:rsidRDefault="00290F37" w14:paraId="23518215" w14:textId="77777777">
      <w:pPr>
        <w:textAlignment w:val="baseline"/>
        <w:rPr>
          <w:rFonts w:ascii="Calibri" w:hAnsi="Calibri" w:cs="Calibri"/>
          <w:b/>
          <w:bCs/>
          <w:sz w:val="22"/>
          <w:szCs w:val="22"/>
        </w:rPr>
      </w:pPr>
    </w:p>
    <w:p w:rsidRPr="00BA62E5" w:rsidR="00BA62E5" w:rsidP="500D49F4" w:rsidRDefault="00BA62E5" w14:paraId="60343C44" w14:textId="74A08810">
      <w:pPr>
        <w:pStyle w:val="ListParagraph"/>
        <w:numPr>
          <w:ilvl w:val="0"/>
          <w:numId w:val="1"/>
        </w:numPr>
        <w:textAlignment w:val="baseline"/>
        <w:rPr>
          <w:rFonts w:ascii="Calibri" w:hAnsi="Calibri" w:cs="Calibri"/>
          <w:sz w:val="22"/>
          <w:szCs w:val="22"/>
        </w:rPr>
      </w:pPr>
      <w:r w:rsidRPr="500D49F4">
        <w:rPr>
          <w:rFonts w:ascii="Calibri" w:hAnsi="Calibri" w:cs="Calibri"/>
          <w:b/>
          <w:bCs/>
          <w:sz w:val="22"/>
          <w:szCs w:val="22"/>
        </w:rPr>
        <w:t xml:space="preserve">What </w:t>
      </w:r>
      <w:r w:rsidR="00290F37">
        <w:rPr>
          <w:rFonts w:ascii="Calibri" w:hAnsi="Calibri" w:cs="Calibri"/>
          <w:b/>
          <w:bCs/>
          <w:sz w:val="22"/>
          <w:szCs w:val="22"/>
        </w:rPr>
        <w:t>i</w:t>
      </w:r>
      <w:r w:rsidRPr="500D49F4">
        <w:rPr>
          <w:rFonts w:ascii="Calibri" w:hAnsi="Calibri" w:cs="Calibri"/>
          <w:b/>
          <w:bCs/>
          <w:sz w:val="22"/>
          <w:szCs w:val="22"/>
        </w:rPr>
        <w:t>mpression does the author give about the failure of the Munich Putsch? [6]</w:t>
      </w:r>
    </w:p>
    <w:p w:rsidR="00BA62E5" w:rsidP="00BA62E5" w:rsidRDefault="00BA62E5" w14:paraId="7F3081A4" w14:textId="6090C5C3">
      <w:pPr>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BA62E5" w:rsidTr="3E84C195" w14:paraId="6D1C6A8D" w14:textId="77777777">
        <w:tc>
          <w:tcPr>
            <w:tcW w:w="10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Pr="009535DF" w:rsidR="00BA62E5" w:rsidP="009320C1" w:rsidRDefault="00BA62E5" w14:paraId="669E973A" w14:textId="1769EEC9">
            <w:pPr>
              <w:textAlignment w:val="baseline"/>
              <w:rPr>
                <w:rFonts w:ascii="Calibri" w:hAnsi="Calibri" w:cs="Calibri"/>
                <w:b/>
                <w:sz w:val="22"/>
                <w:szCs w:val="22"/>
              </w:rPr>
            </w:pPr>
            <w:r w:rsidRPr="00BA62E5">
              <w:rPr>
                <w:rFonts w:ascii="Calibri" w:hAnsi="Calibri" w:cs="Calibri"/>
                <w:b/>
                <w:sz w:val="22"/>
                <w:szCs w:val="22"/>
              </w:rPr>
              <w:t>Extract C</w:t>
            </w:r>
            <w:r>
              <w:rPr>
                <w:rFonts w:ascii="Calibri" w:hAnsi="Calibri" w:cs="Calibri"/>
                <w:b/>
                <w:sz w:val="22"/>
                <w:szCs w:val="22"/>
              </w:rPr>
              <w:t xml:space="preserve"> – From </w:t>
            </w:r>
            <w:r>
              <w:rPr>
                <w:rFonts w:ascii="Calibri" w:hAnsi="Calibri" w:cs="Calibri"/>
                <w:b/>
                <w:i/>
                <w:sz w:val="22"/>
                <w:szCs w:val="22"/>
              </w:rPr>
              <w:t xml:space="preserve">Germany 1858-1990, </w:t>
            </w:r>
            <w:r>
              <w:rPr>
                <w:rFonts w:ascii="Calibri" w:hAnsi="Calibri" w:cs="Calibri"/>
                <w:b/>
                <w:sz w:val="22"/>
                <w:szCs w:val="22"/>
              </w:rPr>
              <w:t>published in 2001.</w:t>
            </w:r>
          </w:p>
        </w:tc>
      </w:tr>
      <w:tr w:rsidRPr="009535DF" w:rsidR="00BA62E5" w:rsidTr="3E84C195" w14:paraId="43423B09" w14:textId="77777777">
        <w:tc>
          <w:tcPr>
            <w:tcW w:w="10765" w:type="dxa"/>
            <w:tcBorders>
              <w:top w:val="outset" w:color="auto" w:sz="6" w:space="0"/>
              <w:left w:val="single" w:color="000000" w:themeColor="text1" w:sz="6" w:space="0"/>
              <w:bottom w:val="single" w:color="000000" w:themeColor="text1" w:sz="6" w:space="0"/>
              <w:right w:val="single" w:color="000000" w:themeColor="text1" w:sz="6" w:space="0"/>
            </w:tcBorders>
            <w:shd w:val="clear" w:color="auto" w:fill="auto"/>
          </w:tcPr>
          <w:p w:rsidRPr="009535DF" w:rsidR="00BA62E5" w:rsidP="009320C1" w:rsidRDefault="00573E14" w14:paraId="7630A54C" w14:textId="0D73829C">
            <w:pPr>
              <w:textAlignment w:val="baseline"/>
              <w:rPr>
                <w:rFonts w:ascii="Calibri" w:hAnsi="Calibri" w:cs="Calibri"/>
                <w:sz w:val="22"/>
                <w:szCs w:val="22"/>
              </w:rPr>
            </w:pPr>
            <w:r w:rsidRPr="3E84C195">
              <w:rPr>
                <w:rFonts w:ascii="Calibri" w:hAnsi="Calibri" w:cs="Calibri"/>
                <w:sz w:val="22"/>
                <w:szCs w:val="22"/>
              </w:rPr>
              <w:t xml:space="preserve">Hitler believed he could overthrow the Weimar government by leading a putsch. However, Hitler’s impatience, </w:t>
            </w:r>
            <w:r w:rsidRPr="3E84C195" w:rsidR="0F29E9A1">
              <w:rPr>
                <w:rFonts w:ascii="Calibri" w:hAnsi="Calibri" w:cs="Calibri"/>
                <w:sz w:val="22"/>
                <w:szCs w:val="22"/>
              </w:rPr>
              <w:t xml:space="preserve">poor </w:t>
            </w:r>
            <w:r w:rsidRPr="3E84C195">
              <w:rPr>
                <w:rFonts w:ascii="Calibri" w:hAnsi="Calibri" w:cs="Calibri"/>
                <w:sz w:val="22"/>
                <w:szCs w:val="22"/>
              </w:rPr>
              <w:t xml:space="preserve">planning and poor organisation led to failure. </w:t>
            </w:r>
            <w:r w:rsidRPr="3E84C195" w:rsidR="00C87CC3">
              <w:rPr>
                <w:rFonts w:ascii="Calibri" w:hAnsi="Calibri" w:cs="Calibri"/>
                <w:sz w:val="22"/>
                <w:szCs w:val="22"/>
              </w:rPr>
              <w:t>He had overestimated support for an uprising. Crucially, Hitler could not rely on the total support of the Bavarian army. Moreover,</w:t>
            </w:r>
            <w:r w:rsidRPr="3E84C195" w:rsidR="00B66017">
              <w:rPr>
                <w:rFonts w:ascii="Calibri" w:hAnsi="Calibri" w:cs="Calibri"/>
                <w:sz w:val="22"/>
                <w:szCs w:val="22"/>
              </w:rPr>
              <w:t xml:space="preserve"> Hitler had gone too far to be able to stop the putsch, having already worked his supporters up to fever-pitch excitement. What followed was a disaster for the Nazis.</w:t>
            </w:r>
            <w:r w:rsidRPr="3E84C195" w:rsidR="00F569F7">
              <w:rPr>
                <w:rFonts w:ascii="Calibri" w:hAnsi="Calibri" w:cs="Calibri"/>
                <w:sz w:val="22"/>
                <w:szCs w:val="22"/>
              </w:rPr>
              <w:t xml:space="preserve"> 16 stormtroopers were killed, Hitler was sent to prison and the Nazi Party was banned.</w:t>
            </w:r>
          </w:p>
        </w:tc>
      </w:tr>
    </w:tbl>
    <w:p w:rsidRPr="00BA62E5" w:rsidR="00BA62E5" w:rsidP="00BA62E5" w:rsidRDefault="00BA62E5" w14:paraId="777C9D47" w14:textId="77777777">
      <w:pPr>
        <w:textAlignment w:val="baseline"/>
        <w:rPr>
          <w:rFonts w:ascii="Calibri" w:hAnsi="Calibri" w:cs="Calibri"/>
          <w:bCs/>
          <w:sz w:val="22"/>
          <w:szCs w:val="22"/>
        </w:rPr>
      </w:pPr>
    </w:p>
    <w:p w:rsidRPr="00B91638" w:rsidR="00B91638" w:rsidP="500D49F4" w:rsidRDefault="00B91638" w14:paraId="0E21225C" w14:textId="385CEE71">
      <w:pPr>
        <w:pStyle w:val="ListParagraph"/>
        <w:numPr>
          <w:ilvl w:val="0"/>
          <w:numId w:val="1"/>
        </w:numPr>
        <w:textAlignment w:val="baseline"/>
        <w:rPr>
          <w:rFonts w:ascii="Calibri" w:hAnsi="Calibri" w:cs="Calibri"/>
          <w:sz w:val="22"/>
          <w:szCs w:val="22"/>
        </w:rPr>
      </w:pPr>
      <w:r w:rsidRPr="500D49F4">
        <w:rPr>
          <w:rFonts w:ascii="Calibri" w:hAnsi="Calibri" w:cs="Calibri"/>
          <w:b/>
          <w:bCs/>
          <w:sz w:val="22"/>
          <w:szCs w:val="22"/>
        </w:rPr>
        <w:t>What impression does the author give about the appointment of Hitler as Chancellor? [6]</w:t>
      </w:r>
    </w:p>
    <w:p w:rsidR="00B91638" w:rsidP="00B91638" w:rsidRDefault="00B91638" w14:paraId="5BF7FF4D" w14:textId="6968809A">
      <w:pPr>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B91638" w:rsidTr="009320C1" w14:paraId="7D76BEB0"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9535DF" w:rsidR="00B91638" w:rsidP="009320C1" w:rsidRDefault="00B91638" w14:paraId="05007435" w14:textId="3C3875D5">
            <w:pPr>
              <w:textAlignment w:val="baseline"/>
              <w:rPr>
                <w:rFonts w:ascii="Calibri" w:hAnsi="Calibri" w:cs="Calibri"/>
                <w:sz w:val="22"/>
                <w:szCs w:val="22"/>
              </w:rPr>
            </w:pPr>
            <w:r w:rsidRPr="00D82F8D">
              <w:rPr>
                <w:rFonts w:ascii="Calibri" w:hAnsi="Calibri" w:cs="Calibri"/>
                <w:b/>
                <w:bCs/>
                <w:sz w:val="22"/>
                <w:szCs w:val="22"/>
              </w:rPr>
              <w:t xml:space="preserve">Extract </w:t>
            </w:r>
            <w:r w:rsidR="00290F37">
              <w:rPr>
                <w:rFonts w:ascii="Calibri" w:hAnsi="Calibri" w:cs="Calibri"/>
                <w:b/>
                <w:bCs/>
                <w:sz w:val="22"/>
                <w:szCs w:val="22"/>
              </w:rPr>
              <w:t>C</w:t>
            </w:r>
            <w:r w:rsidRPr="00D82F8D">
              <w:rPr>
                <w:rFonts w:ascii="Calibri" w:hAnsi="Calibri" w:cs="Calibri"/>
                <w:b/>
                <w:bCs/>
                <w:sz w:val="22"/>
                <w:szCs w:val="22"/>
              </w:rPr>
              <w:t xml:space="preserve"> – From </w:t>
            </w:r>
            <w:r>
              <w:rPr>
                <w:rFonts w:ascii="Calibri" w:hAnsi="Calibri" w:cs="Calibri"/>
                <w:b/>
                <w:bCs/>
                <w:i/>
                <w:iCs/>
                <w:sz w:val="22"/>
                <w:szCs w:val="22"/>
              </w:rPr>
              <w:t xml:space="preserve">Hitler </w:t>
            </w:r>
            <w:r>
              <w:rPr>
                <w:rFonts w:ascii="Calibri" w:hAnsi="Calibri" w:cs="Calibri"/>
                <w:b/>
                <w:bCs/>
                <w:iCs/>
                <w:sz w:val="22"/>
                <w:szCs w:val="22"/>
              </w:rPr>
              <w:t>by Ian Kershaw (1991)</w:t>
            </w:r>
            <w:r w:rsidRPr="00D82F8D">
              <w:rPr>
                <w:rFonts w:ascii="Calibri" w:hAnsi="Calibri" w:cs="Calibri"/>
                <w:sz w:val="22"/>
                <w:szCs w:val="22"/>
              </w:rPr>
              <w:t> </w:t>
            </w:r>
          </w:p>
        </w:tc>
      </w:tr>
      <w:tr w:rsidRPr="009535DF" w:rsidR="00B91638" w:rsidTr="009320C1" w14:paraId="3BF3C95A"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hideMark/>
          </w:tcPr>
          <w:p w:rsidRPr="009535DF" w:rsidR="00B91638" w:rsidP="009320C1" w:rsidRDefault="00B91638" w14:paraId="4F7E50EF" w14:textId="01D9C4DB">
            <w:pPr>
              <w:textAlignment w:val="baseline"/>
              <w:rPr>
                <w:rFonts w:ascii="Calibri" w:hAnsi="Calibri" w:cs="Calibri"/>
                <w:sz w:val="22"/>
                <w:szCs w:val="22"/>
              </w:rPr>
            </w:pPr>
            <w:r>
              <w:rPr>
                <w:rFonts w:ascii="Calibri" w:hAnsi="Calibri" w:cs="Calibri"/>
                <w:sz w:val="22"/>
                <w:szCs w:val="22"/>
              </w:rPr>
              <w:t>Five years earlier, the Nazi Party had been a fringe irritant in German politics, but no more. External events, the Young Plan, the Wall Street Crash, and Brüning’s entirely unnecessary decision to have an election in 1930, put the Nazis on the political map. Though democracy had by that time an unpromising future, a Nazi dictatorship seemed far less likely than some other form of authoritarian government. The handover of power to Hitler was the worst possible outcome to the irrevocable crisis of Weimar democracy. It was at no stage a foregone conclusion.</w:t>
            </w:r>
          </w:p>
        </w:tc>
      </w:tr>
    </w:tbl>
    <w:p w:rsidRPr="00B91638" w:rsidR="00B91638" w:rsidP="00B91638" w:rsidRDefault="00B91638" w14:paraId="691A75CD" w14:textId="77777777">
      <w:pPr>
        <w:textAlignment w:val="baseline"/>
        <w:rPr>
          <w:rFonts w:ascii="Calibri" w:hAnsi="Calibri" w:cs="Calibri"/>
          <w:bCs/>
          <w:sz w:val="22"/>
          <w:szCs w:val="22"/>
        </w:rPr>
      </w:pPr>
    </w:p>
    <w:p w:rsidR="004D27E2" w:rsidP="004D27E2" w:rsidRDefault="004D27E2" w14:paraId="7C89D052" w14:textId="1FF04D90">
      <w:pPr>
        <w:pStyle w:val="ListParagraph"/>
        <w:numPr>
          <w:ilvl w:val="0"/>
          <w:numId w:val="1"/>
        </w:numPr>
        <w:textAlignment w:val="baseline"/>
        <w:rPr>
          <w:rFonts w:ascii="Calibri" w:hAnsi="Calibri" w:cs="Calibri"/>
          <w:b/>
          <w:bCs/>
          <w:sz w:val="22"/>
          <w:szCs w:val="22"/>
        </w:rPr>
      </w:pPr>
      <w:r w:rsidRPr="004D27E2">
        <w:rPr>
          <w:rFonts w:ascii="Calibri" w:hAnsi="Calibri" w:cs="Calibri"/>
          <w:b/>
          <w:bCs/>
          <w:sz w:val="22"/>
          <w:szCs w:val="22"/>
        </w:rPr>
        <w:t>What impression</w:t>
      </w:r>
      <w:r>
        <w:rPr>
          <w:rFonts w:ascii="Calibri" w:hAnsi="Calibri" w:cs="Calibri"/>
          <w:b/>
          <w:bCs/>
          <w:sz w:val="22"/>
          <w:szCs w:val="22"/>
        </w:rPr>
        <w:t xml:space="preserve"> does the author give about</w:t>
      </w:r>
      <w:r w:rsidR="00BD1B6C">
        <w:rPr>
          <w:rFonts w:ascii="Calibri" w:hAnsi="Calibri" w:cs="Calibri"/>
          <w:b/>
          <w:bCs/>
          <w:sz w:val="22"/>
          <w:szCs w:val="22"/>
        </w:rPr>
        <w:t xml:space="preserve"> the Night of the Long Knives (1934)? [6]</w:t>
      </w:r>
    </w:p>
    <w:p w:rsidR="00BD1B6C" w:rsidP="00BD1B6C" w:rsidRDefault="00BD1B6C" w14:paraId="012383B7" w14:textId="77777777">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D82F8D" w:rsidR="00BD1B6C" w:rsidTr="00B20918" w14:paraId="7BD3F76B"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BD1B6C" w:rsidR="00BD1B6C" w:rsidP="00B20918" w:rsidRDefault="00BD1B6C" w14:paraId="74F1D060" w14:textId="70FC1E88">
            <w:pPr>
              <w:textAlignment w:val="baseline"/>
              <w:rPr>
                <w:rFonts w:ascii="Calibri" w:hAnsi="Calibri" w:cs="Calibri"/>
                <w:b/>
                <w:iCs/>
                <w:sz w:val="22"/>
                <w:szCs w:val="22"/>
              </w:rPr>
            </w:pPr>
            <w:r w:rsidRPr="00D82F8D">
              <w:rPr>
                <w:rFonts w:ascii="Calibri" w:hAnsi="Calibri" w:cs="Calibri"/>
                <w:b/>
                <w:sz w:val="22"/>
                <w:szCs w:val="22"/>
              </w:rPr>
              <w:t xml:space="preserve">Extract </w:t>
            </w:r>
            <w:r>
              <w:rPr>
                <w:rFonts w:ascii="Calibri" w:hAnsi="Calibri" w:cs="Calibri"/>
                <w:b/>
                <w:sz w:val="22"/>
                <w:szCs w:val="22"/>
              </w:rPr>
              <w:t>C</w:t>
            </w:r>
            <w:r w:rsidRPr="00D82F8D">
              <w:rPr>
                <w:rFonts w:ascii="Calibri" w:hAnsi="Calibri" w:cs="Calibri"/>
                <w:b/>
                <w:sz w:val="22"/>
                <w:szCs w:val="22"/>
              </w:rPr>
              <w:t xml:space="preserve"> – From </w:t>
            </w:r>
            <w:r>
              <w:rPr>
                <w:rFonts w:ascii="Calibri" w:hAnsi="Calibri" w:cs="Calibri"/>
                <w:b/>
                <w:i/>
                <w:sz w:val="22"/>
                <w:szCs w:val="22"/>
              </w:rPr>
              <w:t>A History of Germany</w:t>
            </w:r>
            <w:r>
              <w:rPr>
                <w:rFonts w:ascii="Calibri" w:hAnsi="Calibri" w:cs="Calibri"/>
                <w:b/>
                <w:iCs/>
                <w:sz w:val="22"/>
                <w:szCs w:val="22"/>
              </w:rPr>
              <w:t xml:space="preserve"> published in 2000.</w:t>
            </w:r>
          </w:p>
        </w:tc>
      </w:tr>
      <w:tr w:rsidRPr="00D82F8D" w:rsidR="00BD1B6C" w:rsidTr="00B20918" w14:paraId="4597092E"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BD1B6C" w:rsidP="00B20918" w:rsidRDefault="00C70E80" w14:paraId="0DC7D084" w14:textId="2A438DC4">
            <w:pPr>
              <w:textAlignment w:val="baseline"/>
              <w:rPr>
                <w:rFonts w:ascii="Calibri" w:hAnsi="Calibri" w:cs="Calibri"/>
                <w:sz w:val="22"/>
                <w:szCs w:val="22"/>
              </w:rPr>
            </w:pPr>
            <w:r>
              <w:rPr>
                <w:rFonts w:ascii="Calibri" w:hAnsi="Calibri" w:cs="Calibri"/>
                <w:sz w:val="22"/>
                <w:szCs w:val="22"/>
              </w:rPr>
              <w:t>The unsuspecting victims of this night of terror, known as the Night of the Long Knives, were the leaders of the SA, Hitler’s own storm troopers. Now in power, Hitler felt that he no longer needed them. The dazed SA leaders were savagely pulled from their beds, taken to Nazi headquarters and gunned down in cold blood. The leader of the SA, Röhm, was one of those killed in the slaughter. Hitler proudly defended these extreme actions to the Reichstag and took full responsibility.</w:t>
            </w:r>
          </w:p>
        </w:tc>
      </w:tr>
    </w:tbl>
    <w:p w:rsidRPr="00BD1B6C" w:rsidR="00BD1B6C" w:rsidP="00BD1B6C" w:rsidRDefault="00BD1B6C" w14:paraId="7B49FCBB" w14:textId="77777777">
      <w:pPr>
        <w:textAlignment w:val="baseline"/>
        <w:rPr>
          <w:rFonts w:ascii="Calibri" w:hAnsi="Calibri" w:cs="Calibri"/>
          <w:b/>
          <w:bCs/>
          <w:sz w:val="22"/>
          <w:szCs w:val="22"/>
        </w:rPr>
      </w:pPr>
    </w:p>
    <w:p w:rsidRPr="006C148E" w:rsidR="006C148E" w:rsidP="004D27E2" w:rsidRDefault="006C148E" w14:paraId="7BDEFC41" w14:textId="0C265E1D">
      <w:pPr>
        <w:pStyle w:val="ListParagraph"/>
        <w:numPr>
          <w:ilvl w:val="0"/>
          <w:numId w:val="1"/>
        </w:numPr>
        <w:textAlignment w:val="baseline"/>
        <w:rPr>
          <w:rFonts w:ascii="Calibri" w:hAnsi="Calibri" w:cs="Calibri"/>
          <w:sz w:val="22"/>
          <w:szCs w:val="22"/>
        </w:rPr>
      </w:pPr>
      <w:r>
        <w:rPr>
          <w:rFonts w:ascii="Calibri" w:hAnsi="Calibri" w:cs="Calibri"/>
          <w:b/>
          <w:bCs/>
          <w:sz w:val="22"/>
          <w:szCs w:val="22"/>
        </w:rPr>
        <w:t>What impression does the author give about Nazi rule in the years 1933-39? [6]</w:t>
      </w:r>
    </w:p>
    <w:p w:rsidR="006C148E" w:rsidP="006C148E" w:rsidRDefault="006C148E" w14:paraId="7A46EF55" w14:textId="77777777">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D82F8D" w:rsidR="006C148E" w:rsidTr="00B20918" w14:paraId="27D6174F"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BD1B6C" w:rsidR="006C148E" w:rsidP="00B20918" w:rsidRDefault="006C148E" w14:paraId="381C1172" w14:textId="255BC140">
            <w:pPr>
              <w:textAlignment w:val="baseline"/>
              <w:rPr>
                <w:rFonts w:ascii="Calibri" w:hAnsi="Calibri" w:cs="Calibri"/>
                <w:b/>
                <w:iCs/>
                <w:sz w:val="22"/>
                <w:szCs w:val="22"/>
              </w:rPr>
            </w:pPr>
            <w:r w:rsidRPr="00D82F8D">
              <w:rPr>
                <w:rFonts w:ascii="Calibri" w:hAnsi="Calibri" w:cs="Calibri"/>
                <w:b/>
                <w:sz w:val="22"/>
                <w:szCs w:val="22"/>
              </w:rPr>
              <w:t xml:space="preserve">Extract </w:t>
            </w:r>
            <w:r>
              <w:rPr>
                <w:rFonts w:ascii="Calibri" w:hAnsi="Calibri" w:cs="Calibri"/>
                <w:b/>
                <w:sz w:val="22"/>
                <w:szCs w:val="22"/>
              </w:rPr>
              <w:t>C</w:t>
            </w:r>
            <w:r w:rsidRPr="00D82F8D">
              <w:rPr>
                <w:rFonts w:ascii="Calibri" w:hAnsi="Calibri" w:cs="Calibri"/>
                <w:b/>
                <w:sz w:val="22"/>
                <w:szCs w:val="22"/>
              </w:rPr>
              <w:t xml:space="preserve"> – From </w:t>
            </w:r>
            <w:r>
              <w:rPr>
                <w:rFonts w:ascii="Calibri" w:hAnsi="Calibri" w:cs="Calibri"/>
                <w:b/>
                <w:i/>
                <w:sz w:val="22"/>
                <w:szCs w:val="22"/>
              </w:rPr>
              <w:t>A History of Germany</w:t>
            </w:r>
            <w:r>
              <w:rPr>
                <w:rFonts w:ascii="Calibri" w:hAnsi="Calibri" w:cs="Calibri"/>
                <w:b/>
                <w:iCs/>
                <w:sz w:val="22"/>
                <w:szCs w:val="22"/>
              </w:rPr>
              <w:t xml:space="preserve"> published in </w:t>
            </w:r>
            <w:r>
              <w:rPr>
                <w:rFonts w:ascii="Calibri" w:hAnsi="Calibri" w:cs="Calibri"/>
                <w:b/>
                <w:iCs/>
                <w:sz w:val="22"/>
                <w:szCs w:val="22"/>
              </w:rPr>
              <w:t>2015</w:t>
            </w:r>
            <w:r>
              <w:rPr>
                <w:rFonts w:ascii="Calibri" w:hAnsi="Calibri" w:cs="Calibri"/>
                <w:b/>
                <w:iCs/>
                <w:sz w:val="22"/>
                <w:szCs w:val="22"/>
              </w:rPr>
              <w:t>.</w:t>
            </w:r>
          </w:p>
        </w:tc>
      </w:tr>
      <w:tr w:rsidRPr="00D82F8D" w:rsidR="006C148E" w:rsidTr="00B20918" w14:paraId="1B246C21"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6C148E" w:rsidP="00B20918" w:rsidRDefault="00BC6774" w14:paraId="5B4903D2" w14:textId="423554E5">
            <w:pPr>
              <w:textAlignment w:val="baseline"/>
              <w:rPr>
                <w:rFonts w:ascii="Calibri" w:hAnsi="Calibri" w:cs="Calibri"/>
                <w:sz w:val="22"/>
                <w:szCs w:val="22"/>
              </w:rPr>
            </w:pPr>
            <w:r w:rsidRPr="00BC6774">
              <w:rPr>
                <w:rFonts w:ascii="Calibri" w:hAnsi="Calibri" w:cs="Calibri"/>
                <w:sz w:val="22"/>
                <w:szCs w:val="22"/>
              </w:rPr>
              <w:t>During the years 1933–39, many Germans refused to give their total support to the Nazi government. This was shown by the fact that some people left the Nazi Party. Other people refused to give the ‘Heil Hitler’ greeting and salute. Some German people protested against Nazi control of schools and churches. Some told jokes about the Führer, while others listened to foreign radio stations or danced to American jazz music. Widespread complaining among the German people showed that many Germans did not always fully support the Nazi regime.</w:t>
            </w:r>
          </w:p>
        </w:tc>
      </w:tr>
    </w:tbl>
    <w:p w:rsidRPr="006C148E" w:rsidR="006C148E" w:rsidP="006C148E" w:rsidRDefault="006C148E" w14:paraId="361E8562" w14:textId="77777777">
      <w:pPr>
        <w:textAlignment w:val="baseline"/>
        <w:rPr>
          <w:rFonts w:ascii="Calibri" w:hAnsi="Calibri" w:cs="Calibri"/>
          <w:sz w:val="22"/>
          <w:szCs w:val="22"/>
        </w:rPr>
      </w:pPr>
    </w:p>
    <w:p w:rsidRPr="004D27E2" w:rsidR="00BE0CD4" w:rsidP="004D27E2" w:rsidRDefault="00BE0CD4" w14:paraId="3EDFBCF0" w14:textId="3480392F">
      <w:pPr>
        <w:pStyle w:val="ListParagraph"/>
        <w:numPr>
          <w:ilvl w:val="0"/>
          <w:numId w:val="1"/>
        </w:numPr>
        <w:textAlignment w:val="baseline"/>
        <w:rPr>
          <w:rFonts w:ascii="Calibri" w:hAnsi="Calibri" w:cs="Calibri"/>
          <w:sz w:val="22"/>
          <w:szCs w:val="22"/>
        </w:rPr>
      </w:pPr>
      <w:r w:rsidRPr="004D27E2">
        <w:rPr>
          <w:rFonts w:ascii="Calibri" w:hAnsi="Calibri" w:cs="Calibri"/>
          <w:b/>
          <w:bCs/>
          <w:sz w:val="22"/>
          <w:szCs w:val="22"/>
        </w:rPr>
        <w:t xml:space="preserve">What impression does the author give about </w:t>
      </w:r>
      <w:r w:rsidRPr="004D27E2" w:rsidR="00B47BC6">
        <w:rPr>
          <w:rFonts w:ascii="Calibri" w:hAnsi="Calibri" w:cs="Calibri"/>
          <w:b/>
          <w:bCs/>
          <w:sz w:val="22"/>
          <w:szCs w:val="22"/>
        </w:rPr>
        <w:t>the impact of Nazi rule on the Church, 1933-9? [6]</w:t>
      </w:r>
    </w:p>
    <w:p w:rsidRPr="00D82F8D" w:rsidR="00B47BC6" w:rsidP="00B47BC6" w:rsidRDefault="00B47BC6" w14:paraId="74402E70" w14:textId="1DB57726">
      <w:pPr>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D82F8D" w:rsidR="00B47BC6" w:rsidTr="00B47BC6" w14:paraId="2AD4ECD1"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B47BC6" w:rsidP="009320C1" w:rsidRDefault="00B47BC6" w14:paraId="41927666" w14:textId="619660A7">
            <w:pPr>
              <w:textAlignment w:val="baseline"/>
              <w:rPr>
                <w:rFonts w:ascii="Calibri" w:hAnsi="Calibri" w:cs="Calibri"/>
                <w:b/>
                <w:sz w:val="22"/>
                <w:szCs w:val="22"/>
              </w:rPr>
            </w:pPr>
            <w:r w:rsidRPr="00D82F8D">
              <w:rPr>
                <w:rFonts w:ascii="Calibri" w:hAnsi="Calibri" w:cs="Calibri"/>
                <w:b/>
                <w:sz w:val="22"/>
                <w:szCs w:val="22"/>
              </w:rPr>
              <w:t xml:space="preserve">Extract </w:t>
            </w:r>
            <w:r w:rsidR="00290F37">
              <w:rPr>
                <w:rFonts w:ascii="Calibri" w:hAnsi="Calibri" w:cs="Calibri"/>
                <w:b/>
                <w:sz w:val="22"/>
                <w:szCs w:val="22"/>
              </w:rPr>
              <w:t>C</w:t>
            </w:r>
            <w:r w:rsidRPr="00D82F8D">
              <w:rPr>
                <w:rFonts w:ascii="Calibri" w:hAnsi="Calibri" w:cs="Calibri"/>
                <w:b/>
                <w:sz w:val="22"/>
                <w:szCs w:val="22"/>
              </w:rPr>
              <w:t xml:space="preserve"> – From </w:t>
            </w:r>
            <w:r w:rsidRPr="00D82F8D">
              <w:rPr>
                <w:rFonts w:ascii="Calibri" w:hAnsi="Calibri" w:cs="Calibri"/>
                <w:b/>
                <w:i/>
                <w:sz w:val="22"/>
                <w:szCs w:val="22"/>
              </w:rPr>
              <w:t xml:space="preserve">Weimar and Nazi Germany </w:t>
            </w:r>
            <w:r w:rsidRPr="00D82F8D">
              <w:rPr>
                <w:rFonts w:ascii="Calibri" w:hAnsi="Calibri" w:cs="Calibri"/>
                <w:b/>
                <w:sz w:val="22"/>
                <w:szCs w:val="22"/>
              </w:rPr>
              <w:t>by Hite &amp; Hinton (2015)</w:t>
            </w:r>
          </w:p>
        </w:tc>
      </w:tr>
      <w:tr w:rsidRPr="00D82F8D" w:rsidR="00B47BC6" w:rsidTr="00B47BC6" w14:paraId="6ADF76F9"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B47BC6" w:rsidP="009320C1" w:rsidRDefault="00B47BC6" w14:paraId="458DC586" w14:textId="0882608F">
            <w:pPr>
              <w:textAlignment w:val="baseline"/>
              <w:rPr>
                <w:rFonts w:ascii="Calibri" w:hAnsi="Calibri" w:cs="Calibri"/>
                <w:sz w:val="22"/>
                <w:szCs w:val="22"/>
              </w:rPr>
            </w:pPr>
            <w:r w:rsidRPr="00D82F8D">
              <w:rPr>
                <w:rFonts w:ascii="Calibri" w:hAnsi="Calibri" w:cs="Calibri"/>
                <w:sz w:val="22"/>
                <w:szCs w:val="22"/>
              </w:rPr>
              <w:t>Relations between the Catholic Church and the Nazi regime have been described as a state of simmering tension within a war of attrition. Overall, Church-state relations seem to reflect the fears each side felt towards the other. Despite the regime’s totalitarian claims, government documents illustrate the fear that undue pressure on the Churches, particularly in Catholic areas, would turn people against the regime. Ironically, many clerics were afraid that they were losing the battle with Nazism between 1933 and 1939.</w:t>
            </w:r>
          </w:p>
        </w:tc>
      </w:tr>
    </w:tbl>
    <w:p w:rsidRPr="00D82F8D" w:rsidR="00B47BC6" w:rsidP="00B47BC6" w:rsidRDefault="00B47BC6" w14:paraId="55A8A36D" w14:textId="77777777">
      <w:pPr>
        <w:textAlignment w:val="baseline"/>
        <w:rPr>
          <w:rFonts w:ascii="Calibri" w:hAnsi="Calibri" w:cs="Calibri"/>
          <w:bCs/>
          <w:sz w:val="22"/>
          <w:szCs w:val="22"/>
        </w:rPr>
      </w:pPr>
    </w:p>
    <w:p w:rsidRPr="00C21EF6" w:rsidR="00C21EF6" w:rsidP="500D49F4" w:rsidRDefault="00C21EF6" w14:paraId="132DDEC7" w14:textId="0AB94395">
      <w:pPr>
        <w:pStyle w:val="ListParagraph"/>
        <w:numPr>
          <w:ilvl w:val="0"/>
          <w:numId w:val="1"/>
        </w:numPr>
        <w:textAlignment w:val="baseline"/>
        <w:rPr>
          <w:rFonts w:ascii="Calibri" w:hAnsi="Calibri" w:cs="Calibri"/>
          <w:sz w:val="22"/>
          <w:szCs w:val="22"/>
        </w:rPr>
      </w:pPr>
      <w:r w:rsidRPr="500D49F4">
        <w:rPr>
          <w:rFonts w:ascii="Calibri" w:hAnsi="Calibri" w:cs="Calibri"/>
          <w:b/>
          <w:bCs/>
          <w:sz w:val="22"/>
          <w:szCs w:val="22"/>
        </w:rPr>
        <w:t>What impression does the author give about Nazi policies towards German youth? [6]</w:t>
      </w:r>
    </w:p>
    <w:p w:rsidR="00C21EF6" w:rsidP="00C21EF6" w:rsidRDefault="00C21EF6" w14:paraId="006263B4" w14:textId="0BB0FCE9">
      <w:pPr>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C21EF6" w:rsidTr="009320C1" w14:paraId="1901288E"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C21EF6" w:rsidP="009320C1" w:rsidRDefault="00C21EF6" w14:paraId="6BAAF836" w14:textId="5C337FF7">
            <w:pPr>
              <w:textAlignment w:val="baseline"/>
              <w:rPr>
                <w:rFonts w:ascii="Calibri" w:hAnsi="Calibri" w:cs="Calibri"/>
                <w:b/>
                <w:sz w:val="22"/>
                <w:szCs w:val="22"/>
              </w:rPr>
            </w:pPr>
            <w:r>
              <w:rPr>
                <w:rFonts w:ascii="Calibri" w:hAnsi="Calibri" w:cs="Calibri"/>
                <w:b/>
                <w:sz w:val="22"/>
                <w:szCs w:val="22"/>
              </w:rPr>
              <w:t xml:space="preserve">Extract </w:t>
            </w:r>
            <w:r w:rsidR="00290F37">
              <w:rPr>
                <w:rFonts w:ascii="Calibri" w:hAnsi="Calibri" w:cs="Calibri"/>
                <w:b/>
                <w:sz w:val="22"/>
                <w:szCs w:val="22"/>
              </w:rPr>
              <w:t>C</w:t>
            </w:r>
            <w:r>
              <w:rPr>
                <w:rFonts w:ascii="Calibri" w:hAnsi="Calibri" w:cs="Calibri"/>
                <w:b/>
                <w:sz w:val="22"/>
                <w:szCs w:val="22"/>
              </w:rPr>
              <w:t xml:space="preserve"> – From </w:t>
            </w:r>
            <w:r>
              <w:rPr>
                <w:rFonts w:ascii="Calibri" w:hAnsi="Calibri" w:cs="Calibri"/>
                <w:b/>
                <w:i/>
                <w:sz w:val="22"/>
                <w:szCs w:val="22"/>
              </w:rPr>
              <w:t xml:space="preserve">Nazi Germany </w:t>
            </w:r>
            <w:r>
              <w:rPr>
                <w:rFonts w:ascii="Calibri" w:hAnsi="Calibri" w:cs="Calibri"/>
                <w:b/>
                <w:sz w:val="22"/>
                <w:szCs w:val="22"/>
              </w:rPr>
              <w:t>by Klaus Fischer (1995)</w:t>
            </w:r>
          </w:p>
        </w:tc>
      </w:tr>
      <w:tr w:rsidRPr="009535DF" w:rsidR="00C21EF6" w:rsidTr="009320C1" w14:paraId="5716C31A"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C21EF6" w:rsidP="009320C1" w:rsidRDefault="00C21EF6" w14:paraId="5C7D89A7" w14:textId="4516B5AB">
            <w:pPr>
              <w:textAlignment w:val="baseline"/>
              <w:rPr>
                <w:rFonts w:ascii="Calibri" w:hAnsi="Calibri" w:cs="Calibri"/>
                <w:sz w:val="22"/>
                <w:szCs w:val="22"/>
              </w:rPr>
            </w:pPr>
            <w:r>
              <w:rPr>
                <w:rFonts w:ascii="Calibri" w:hAnsi="Calibri" w:cs="Calibri"/>
                <w:sz w:val="22"/>
                <w:szCs w:val="22"/>
              </w:rPr>
              <w:t>Nazi educational efforts as a whole turned out to be poorly thought out and lacking in substance. At best, the Nazis put a thin ideological veneer on German education. It is not surprising that 12 years were not enough to break down ‘2000 years of European cultural heritage’. However, Nazi indoctrination was able to miseducate and misuse a whole generation of young people.</w:t>
            </w:r>
          </w:p>
        </w:tc>
      </w:tr>
    </w:tbl>
    <w:p w:rsidRPr="00C21EF6" w:rsidR="00C21EF6" w:rsidP="2E9AC576" w:rsidRDefault="00C21EF6" w14:paraId="4684FA7B" w14:textId="747D4CFD">
      <w:pPr>
        <w:textAlignment w:val="baseline"/>
        <w:rPr>
          <w:rFonts w:ascii="Calibri" w:hAnsi="Calibri" w:cs="Calibri"/>
          <w:sz w:val="22"/>
          <w:szCs w:val="22"/>
        </w:rPr>
      </w:pPr>
    </w:p>
    <w:p w:rsidRPr="004E5F7A" w:rsidR="004E5F7A" w:rsidP="2E9AC576" w:rsidRDefault="004E5F7A" w14:paraId="3980013D" w14:textId="747D4CFD">
      <w:pPr>
        <w:pStyle w:val="ListParagraph"/>
        <w:numPr>
          <w:ilvl w:val="0"/>
          <w:numId w:val="1"/>
        </w:numPr>
        <w:textAlignment w:val="baseline"/>
        <w:rPr>
          <w:rFonts w:ascii="Calibri" w:hAnsi="Calibri" w:cs="Calibri"/>
          <w:sz w:val="22"/>
          <w:szCs w:val="22"/>
        </w:rPr>
      </w:pPr>
      <w:r w:rsidRPr="500D49F4">
        <w:rPr>
          <w:rFonts w:ascii="Calibri" w:hAnsi="Calibri" w:cs="Calibri"/>
          <w:b/>
          <w:bCs/>
          <w:sz w:val="22"/>
          <w:szCs w:val="22"/>
        </w:rPr>
        <w:t>What impression does the author give about the role of women in Nazi Germany? [6]</w:t>
      </w:r>
    </w:p>
    <w:p w:rsidR="004E5F7A" w:rsidP="2E9AC576" w:rsidRDefault="004E5F7A" w14:paraId="413EAF56" w14:textId="747D4CFD">
      <w:pPr>
        <w:textAlignment w:val="baseline"/>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1D1FD0" w:rsidR="009E3D12" w:rsidTr="009E3D12" w14:paraId="43FA05C9"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E3D12" w:rsidR="009E3D12" w:rsidP="009320C1" w:rsidRDefault="009E3D12" w14:paraId="5B18080F" w14:textId="77777777">
            <w:pPr>
              <w:textAlignment w:val="baseline"/>
              <w:rPr>
                <w:rFonts w:ascii="Calibri" w:hAnsi="Calibri" w:cs="Segoe UI"/>
                <w:b/>
                <w:sz w:val="22"/>
                <w:szCs w:val="22"/>
              </w:rPr>
            </w:pPr>
            <w:r w:rsidRPr="009E3D12">
              <w:rPr>
                <w:rFonts w:ascii="Calibri" w:hAnsi="Calibri" w:cs="Segoe UI"/>
                <w:b/>
                <w:sz w:val="22"/>
                <w:szCs w:val="22"/>
              </w:rPr>
              <w:t xml:space="preserve">Extract C – From </w:t>
            </w:r>
            <w:r w:rsidRPr="009E3D12">
              <w:rPr>
                <w:rFonts w:ascii="Calibri" w:hAnsi="Calibri" w:cs="Segoe UI"/>
                <w:b/>
                <w:i/>
                <w:iCs/>
                <w:sz w:val="22"/>
                <w:szCs w:val="22"/>
              </w:rPr>
              <w:t>Nazi Germany</w:t>
            </w:r>
            <w:r w:rsidRPr="009E3D12">
              <w:rPr>
                <w:rFonts w:ascii="Calibri" w:hAnsi="Calibri" w:cs="Segoe UI"/>
                <w:b/>
                <w:sz w:val="22"/>
                <w:szCs w:val="22"/>
              </w:rPr>
              <w:t>, by C. Truman (2015)</w:t>
            </w:r>
          </w:p>
        </w:tc>
      </w:tr>
      <w:tr w:rsidRPr="001D1FD0" w:rsidR="009E3D12" w:rsidTr="009E3D12" w14:paraId="08CA036B"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E3D12" w:rsidR="009E3D12" w:rsidP="009320C1" w:rsidRDefault="009E3D12" w14:paraId="69BCBDCB" w14:textId="77777777">
            <w:pPr>
              <w:textAlignment w:val="baseline"/>
              <w:rPr>
                <w:rFonts w:ascii="Calibri" w:hAnsi="Calibri" w:cs="Segoe UI"/>
                <w:sz w:val="22"/>
                <w:szCs w:val="22"/>
              </w:rPr>
            </w:pPr>
            <w:r w:rsidRPr="009E3D12">
              <w:rPr>
                <w:rFonts w:ascii="Calibri" w:hAnsi="Calibri" w:cs="Segoe UI"/>
                <w:sz w:val="22"/>
                <w:szCs w:val="22"/>
              </w:rPr>
              <w:t xml:space="preserve">Women in Nazi Germany were to have a very specific role. Hitler was very clear about this. This role was that they should be good mothers bringing up children at home while their husbands worked. Outside of certain specialist fields, Hitler saw no reason why a woman should work. Education taught girls from the earliest of years that this was the </w:t>
            </w:r>
            <w:r w:rsidRPr="009E3D12">
              <w:rPr>
                <w:rFonts w:ascii="Calibri" w:hAnsi="Calibri" w:cs="Segoe UI"/>
                <w:sz w:val="22"/>
                <w:szCs w:val="22"/>
              </w:rPr>
              <w:lastRenderedPageBreak/>
              <w:t xml:space="preserve">lifestyle they should have.  Girls were taught that all good German women married at a young age and that the wife’s task was to keep a decent home for her working husband and to have children. </w:t>
            </w:r>
          </w:p>
        </w:tc>
      </w:tr>
    </w:tbl>
    <w:p w:rsidRPr="004E5F7A" w:rsidR="004E5F7A" w:rsidP="2E9AC576" w:rsidRDefault="004E5F7A" w14:paraId="3DC76F8C" w14:textId="747D4CFD">
      <w:pPr>
        <w:textAlignment w:val="baseline"/>
        <w:rPr>
          <w:rFonts w:ascii="Calibri" w:hAnsi="Calibri" w:cs="Calibri"/>
          <w:sz w:val="22"/>
          <w:szCs w:val="22"/>
        </w:rPr>
      </w:pPr>
    </w:p>
    <w:p w:rsidRPr="00912CD3" w:rsidR="00912CD3" w:rsidP="500D49F4" w:rsidRDefault="00912CD3" w14:paraId="7F4AE97B" w14:textId="604C6EF0">
      <w:pPr>
        <w:pStyle w:val="ListParagraph"/>
        <w:numPr>
          <w:ilvl w:val="0"/>
          <w:numId w:val="1"/>
        </w:numPr>
        <w:textAlignment w:val="baseline"/>
        <w:rPr>
          <w:rFonts w:ascii="Calibri" w:hAnsi="Calibri" w:cs="Calibri"/>
          <w:sz w:val="22"/>
          <w:szCs w:val="22"/>
        </w:rPr>
      </w:pPr>
      <w:r>
        <w:rPr>
          <w:rFonts w:ascii="Calibri" w:hAnsi="Calibri" w:cs="Calibri"/>
          <w:b/>
          <w:bCs/>
          <w:sz w:val="22"/>
          <w:szCs w:val="22"/>
        </w:rPr>
        <w:t>What impression does the author give about Nazi policies towards women in employment? [6]</w:t>
      </w:r>
    </w:p>
    <w:p w:rsidR="00912CD3" w:rsidP="00912CD3" w:rsidRDefault="00912CD3" w14:paraId="5A8E9518" w14:textId="77777777">
      <w:pPr>
        <w:textAlignment w:val="baseline"/>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E3D12" w:rsidR="00912CD3" w:rsidTr="00347155" w14:paraId="0AB37FD6"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12CD3" w:rsidR="00912CD3" w:rsidP="00347155" w:rsidRDefault="00912CD3" w14:paraId="2CFD4101" w14:textId="637C6692">
            <w:pPr>
              <w:textAlignment w:val="baseline"/>
              <w:rPr>
                <w:rFonts w:ascii="Calibri" w:hAnsi="Calibri" w:cs="Segoe UI"/>
                <w:b/>
                <w:sz w:val="22"/>
                <w:szCs w:val="22"/>
              </w:rPr>
            </w:pPr>
            <w:r w:rsidRPr="009E3D12">
              <w:rPr>
                <w:rFonts w:ascii="Calibri" w:hAnsi="Calibri" w:cs="Segoe UI"/>
                <w:b/>
                <w:sz w:val="22"/>
                <w:szCs w:val="22"/>
              </w:rPr>
              <w:t xml:space="preserve">Extract C – From </w:t>
            </w:r>
            <w:r>
              <w:rPr>
                <w:rFonts w:ascii="Calibri" w:hAnsi="Calibri" w:cs="Segoe UI"/>
                <w:b/>
                <w:i/>
                <w:iCs/>
                <w:sz w:val="22"/>
                <w:szCs w:val="22"/>
              </w:rPr>
              <w:t>A History of Germany</w:t>
            </w:r>
            <w:r>
              <w:rPr>
                <w:rFonts w:ascii="Calibri" w:hAnsi="Calibri" w:cs="Segoe UI"/>
                <w:b/>
                <w:sz w:val="22"/>
                <w:szCs w:val="22"/>
              </w:rPr>
              <w:t>, published in 2000.</w:t>
            </w:r>
          </w:p>
        </w:tc>
      </w:tr>
      <w:tr w:rsidRPr="009E3D12" w:rsidR="00912CD3" w:rsidTr="00347155" w14:paraId="49E43990"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E3D12" w:rsidR="00912CD3" w:rsidP="00347155" w:rsidRDefault="00E70B42" w14:paraId="233BD843" w14:textId="73B61E4F">
            <w:pPr>
              <w:textAlignment w:val="baseline"/>
              <w:rPr>
                <w:rFonts w:ascii="Calibri" w:hAnsi="Calibri" w:cs="Segoe UI"/>
                <w:sz w:val="22"/>
                <w:szCs w:val="22"/>
              </w:rPr>
            </w:pPr>
            <w:r w:rsidRPr="00E70B42">
              <w:rPr>
                <w:rFonts w:ascii="Calibri" w:hAnsi="Calibri" w:cs="Segoe UI"/>
                <w:sz w:val="22"/>
                <w:szCs w:val="22"/>
              </w:rPr>
              <w:t>The Nazis’ attempt to force all women back into the home was weak and was not achieved. The number of women in all types of jobs significantly increased, because Germany’s economic recovery created more opportunities. By 1939, the shortage of workers was a serious problem. This led to even more women returning to work. Overall, the Nazis’ lack of decisive action and their half-hearted approach to the employment of women meant that very few women were actually forced to give up work.</w:t>
            </w:r>
          </w:p>
        </w:tc>
      </w:tr>
    </w:tbl>
    <w:p w:rsidRPr="00912CD3" w:rsidR="00912CD3" w:rsidP="00912CD3" w:rsidRDefault="00912CD3" w14:paraId="35CBA8C9" w14:textId="77777777">
      <w:pPr>
        <w:textAlignment w:val="baseline"/>
        <w:rPr>
          <w:rFonts w:ascii="Calibri" w:hAnsi="Calibri" w:cs="Calibri"/>
          <w:b/>
          <w:bCs/>
          <w:sz w:val="22"/>
          <w:szCs w:val="22"/>
        </w:rPr>
      </w:pPr>
    </w:p>
    <w:p w:rsidRPr="00D82F8D" w:rsidR="00B47BC6" w:rsidP="500D49F4" w:rsidRDefault="00B47BC6" w14:paraId="09FD539A" w14:textId="4FD6D234">
      <w:pPr>
        <w:pStyle w:val="ListParagraph"/>
        <w:numPr>
          <w:ilvl w:val="0"/>
          <w:numId w:val="1"/>
        </w:numPr>
        <w:textAlignment w:val="baseline"/>
        <w:rPr>
          <w:rFonts w:ascii="Calibri" w:hAnsi="Calibri" w:cs="Calibri"/>
          <w:sz w:val="22"/>
          <w:szCs w:val="22"/>
        </w:rPr>
      </w:pPr>
      <w:r w:rsidRPr="500D49F4">
        <w:rPr>
          <w:rFonts w:ascii="Calibri" w:hAnsi="Calibri" w:cs="Calibri"/>
          <w:b/>
          <w:bCs/>
          <w:sz w:val="22"/>
          <w:szCs w:val="22"/>
        </w:rPr>
        <w:t>What impression does the author give about the nature of law and order in Nazi Germany? [6]</w:t>
      </w:r>
    </w:p>
    <w:p w:rsidRPr="00D82F8D" w:rsidR="00B47BC6" w:rsidP="00B47BC6" w:rsidRDefault="00B47BC6" w14:paraId="120B61D6" w14:textId="77777777">
      <w:pPr>
        <w:pStyle w:val="ListParagraph"/>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D82F8D" w:rsidR="00B47BC6" w:rsidTr="009320C1" w14:paraId="541F7AEF"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B47BC6" w:rsidP="009320C1" w:rsidRDefault="00B47BC6" w14:paraId="105CD336" w14:textId="0EA9E26B">
            <w:pPr>
              <w:textAlignment w:val="baseline"/>
              <w:rPr>
                <w:rFonts w:ascii="Calibri" w:hAnsi="Calibri" w:cs="Calibri"/>
                <w:b/>
                <w:sz w:val="22"/>
                <w:szCs w:val="22"/>
              </w:rPr>
            </w:pPr>
            <w:r w:rsidRPr="00D82F8D">
              <w:rPr>
                <w:rFonts w:ascii="Calibri" w:hAnsi="Calibri" w:cs="Calibri"/>
                <w:b/>
                <w:sz w:val="22"/>
                <w:szCs w:val="22"/>
              </w:rPr>
              <w:t xml:space="preserve">Extract </w:t>
            </w:r>
            <w:r w:rsidR="00290F37">
              <w:rPr>
                <w:rFonts w:ascii="Calibri" w:hAnsi="Calibri" w:cs="Calibri"/>
                <w:b/>
                <w:sz w:val="22"/>
                <w:szCs w:val="22"/>
              </w:rPr>
              <w:t>C</w:t>
            </w:r>
            <w:r w:rsidRPr="00D82F8D">
              <w:rPr>
                <w:rFonts w:ascii="Calibri" w:hAnsi="Calibri" w:cs="Calibri"/>
                <w:b/>
                <w:sz w:val="22"/>
                <w:szCs w:val="22"/>
              </w:rPr>
              <w:t xml:space="preserve"> – From </w:t>
            </w:r>
            <w:r w:rsidRPr="00D82F8D">
              <w:rPr>
                <w:rFonts w:ascii="Calibri" w:hAnsi="Calibri" w:cs="Calibri"/>
                <w:b/>
                <w:i/>
                <w:sz w:val="22"/>
                <w:szCs w:val="22"/>
              </w:rPr>
              <w:t>Germany 1918-45</w:t>
            </w:r>
            <w:r w:rsidRPr="00D82F8D">
              <w:rPr>
                <w:rFonts w:ascii="Calibri" w:hAnsi="Calibri" w:cs="Calibri"/>
                <w:b/>
                <w:sz w:val="22"/>
                <w:szCs w:val="22"/>
              </w:rPr>
              <w:t xml:space="preserve"> by S. Lee (2015)</w:t>
            </w:r>
          </w:p>
        </w:tc>
      </w:tr>
      <w:tr w:rsidRPr="00D82F8D" w:rsidR="00B47BC6" w:rsidTr="009320C1" w14:paraId="061DA8D2"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B47BC6" w:rsidP="009320C1" w:rsidRDefault="00B47BC6" w14:paraId="56BC0521" w14:textId="70CA03FE">
            <w:pPr>
              <w:textAlignment w:val="baseline"/>
              <w:rPr>
                <w:rFonts w:ascii="Calibri" w:hAnsi="Calibri" w:cs="Calibri"/>
                <w:sz w:val="22"/>
                <w:szCs w:val="22"/>
              </w:rPr>
            </w:pPr>
            <w:r w:rsidRPr="00D82F8D">
              <w:rPr>
                <w:rFonts w:ascii="Calibri" w:hAnsi="Calibri" w:cs="Calibri"/>
                <w:sz w:val="22"/>
                <w:szCs w:val="22"/>
              </w:rPr>
              <w:t>When they came to power the Nazis did not get rid of the existing police force and legal system. They simply took control of them. The police were under the command of the SS. The judges took an oath of loyalty to Hitler. The conventional courts could be used by the Nazis against their opponents. The number of crimes punishable by death rose from three in 1933 to 46 in 1943. They included listening to foreign radio stations or publishing anti-government leaflets.</w:t>
            </w:r>
          </w:p>
        </w:tc>
      </w:tr>
    </w:tbl>
    <w:p w:rsidRPr="00D82F8D" w:rsidR="003E75EA" w:rsidP="00B47BC6" w:rsidRDefault="003E75EA" w14:paraId="1E9C46B5" w14:textId="77777777">
      <w:pPr>
        <w:textAlignment w:val="baseline"/>
        <w:rPr>
          <w:rFonts w:ascii="Calibri" w:hAnsi="Calibri" w:cs="Calibri"/>
          <w:bCs/>
          <w:sz w:val="22"/>
          <w:szCs w:val="22"/>
        </w:rPr>
      </w:pPr>
    </w:p>
    <w:p w:rsidRPr="004B74C0" w:rsidR="004B74C0" w:rsidP="500D49F4" w:rsidRDefault="004B74C0" w14:paraId="0BED15EF" w14:textId="269707D1">
      <w:pPr>
        <w:pStyle w:val="ListParagraph"/>
        <w:numPr>
          <w:ilvl w:val="0"/>
          <w:numId w:val="1"/>
        </w:numPr>
        <w:textAlignment w:val="baseline"/>
        <w:rPr>
          <w:rFonts w:ascii="Calibri" w:hAnsi="Calibri" w:cs="Calibri"/>
          <w:sz w:val="22"/>
          <w:szCs w:val="22"/>
        </w:rPr>
      </w:pPr>
      <w:r w:rsidRPr="500D49F4">
        <w:rPr>
          <w:rFonts w:ascii="Calibri" w:hAnsi="Calibri" w:cs="Calibri"/>
          <w:b/>
          <w:bCs/>
          <w:sz w:val="22"/>
          <w:szCs w:val="22"/>
        </w:rPr>
        <w:t>What impression does the author give about Nazi management of the German economy? [6]</w:t>
      </w:r>
    </w:p>
    <w:p w:rsidR="004B74C0" w:rsidP="004B74C0" w:rsidRDefault="004B74C0" w14:paraId="0B13925B" w14:textId="0096FC7E">
      <w:pPr>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4B74C0" w:rsidTr="009320C1" w14:paraId="13684ECA"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4B74C0" w:rsidP="009320C1" w:rsidRDefault="004B74C0" w14:paraId="7E04A62F" w14:textId="6EA98C3E">
            <w:pPr>
              <w:textAlignment w:val="baseline"/>
              <w:rPr>
                <w:rFonts w:ascii="Calibri" w:hAnsi="Calibri" w:cs="Calibri"/>
                <w:b/>
                <w:sz w:val="22"/>
                <w:szCs w:val="22"/>
              </w:rPr>
            </w:pPr>
            <w:r w:rsidRPr="004B74C0">
              <w:rPr>
                <w:rFonts w:ascii="Calibri" w:hAnsi="Calibri" w:cs="Calibri"/>
                <w:b/>
                <w:sz w:val="22"/>
                <w:szCs w:val="22"/>
              </w:rPr>
              <w:t>Extract C</w:t>
            </w:r>
            <w:r>
              <w:rPr>
                <w:rFonts w:ascii="Calibri" w:hAnsi="Calibri" w:cs="Calibri"/>
                <w:b/>
                <w:sz w:val="22"/>
                <w:szCs w:val="22"/>
              </w:rPr>
              <w:t xml:space="preserve"> – From </w:t>
            </w:r>
            <w:r>
              <w:rPr>
                <w:rFonts w:ascii="Calibri" w:hAnsi="Calibri" w:cs="Calibri"/>
                <w:b/>
                <w:i/>
                <w:sz w:val="22"/>
                <w:szCs w:val="22"/>
              </w:rPr>
              <w:t>The Nazi Economic Recovery 1932-38</w:t>
            </w:r>
            <w:r>
              <w:rPr>
                <w:rFonts w:ascii="Calibri" w:hAnsi="Calibri" w:cs="Calibri"/>
                <w:b/>
                <w:sz w:val="22"/>
                <w:szCs w:val="22"/>
              </w:rPr>
              <w:t>, by R. Evans (1982)</w:t>
            </w:r>
          </w:p>
        </w:tc>
      </w:tr>
      <w:tr w:rsidRPr="009535DF" w:rsidR="004B74C0" w:rsidTr="009320C1" w14:paraId="4D2607CC"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4B74C0" w:rsidP="009320C1" w:rsidRDefault="004B74C0" w14:paraId="23A35CA6" w14:textId="711E66B1">
            <w:pPr>
              <w:textAlignment w:val="baseline"/>
              <w:rPr>
                <w:rFonts w:ascii="Calibri" w:hAnsi="Calibri" w:cs="Calibri"/>
                <w:sz w:val="22"/>
                <w:szCs w:val="22"/>
              </w:rPr>
            </w:pPr>
            <w:r>
              <w:rPr>
                <w:rFonts w:ascii="Calibri" w:hAnsi="Calibri" w:cs="Calibri"/>
                <w:sz w:val="22"/>
                <w:szCs w:val="22"/>
              </w:rPr>
              <w:t>It was the exceptional decline of the depression years from 1929 to 1932 which gave the subsequent revival its rosy complexion. By any long-term measurement the achievement of the 1930s was not very remarkable. Even by 1937 the economy was only just above the level reached some 25 years before. From 1936 onwards all the indices of growth began to slow down. If the short-term recovery had been achieved with remarkable speed, the long-term prospects for growth were muted.</w:t>
            </w:r>
          </w:p>
        </w:tc>
      </w:tr>
    </w:tbl>
    <w:p w:rsidRPr="004B74C0" w:rsidR="004B74C0" w:rsidP="004B74C0" w:rsidRDefault="004B74C0" w14:paraId="3B611E7A" w14:textId="77777777">
      <w:pPr>
        <w:textAlignment w:val="baseline"/>
        <w:rPr>
          <w:rFonts w:ascii="Calibri" w:hAnsi="Calibri" w:cs="Calibri"/>
          <w:bCs/>
          <w:sz w:val="22"/>
          <w:szCs w:val="22"/>
        </w:rPr>
      </w:pPr>
    </w:p>
    <w:p w:rsidRPr="006E4D29" w:rsidR="0011287B" w:rsidP="00AB1764" w:rsidRDefault="006E4D29" w14:paraId="6C76435B" w14:textId="53FBC558">
      <w:pPr>
        <w:pStyle w:val="ListParagraph"/>
        <w:numPr>
          <w:ilvl w:val="0"/>
          <w:numId w:val="1"/>
        </w:numPr>
        <w:textAlignment w:val="baseline"/>
        <w:rPr>
          <w:rFonts w:ascii="Calibri" w:hAnsi="Calibri" w:cs="Calibri"/>
          <w:b/>
          <w:bCs/>
          <w:sz w:val="22"/>
          <w:szCs w:val="22"/>
        </w:rPr>
      </w:pPr>
      <w:r w:rsidRPr="500D49F4">
        <w:rPr>
          <w:rFonts w:ascii="Calibri" w:hAnsi="Calibri" w:cs="Calibri"/>
          <w:b/>
          <w:bCs/>
          <w:sz w:val="22"/>
          <w:szCs w:val="22"/>
        </w:rPr>
        <w:t>What impression does the author give about Nazi policies regarding employment? [6]</w:t>
      </w:r>
    </w:p>
    <w:p w:rsidR="0011287B" w:rsidP="0011287B" w:rsidRDefault="0011287B" w14:paraId="5B8D0200" w14:textId="5E0BB098">
      <w:pPr>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6E4D29" w:rsidTr="009320C1" w14:paraId="69130CB6"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6E4D29" w:rsidP="009320C1" w:rsidRDefault="006E4D29" w14:paraId="0CE93140" w14:textId="13305D5A">
            <w:pPr>
              <w:textAlignment w:val="baseline"/>
              <w:rPr>
                <w:rFonts w:ascii="Calibri" w:hAnsi="Calibri" w:cs="Calibri"/>
                <w:b/>
                <w:i/>
                <w:sz w:val="22"/>
                <w:szCs w:val="22"/>
              </w:rPr>
            </w:pPr>
            <w:r>
              <w:rPr>
                <w:rFonts w:ascii="Calibri" w:hAnsi="Calibri" w:cs="Calibri"/>
                <w:b/>
                <w:sz w:val="22"/>
                <w:szCs w:val="22"/>
              </w:rPr>
              <w:t xml:space="preserve">Extract C – From </w:t>
            </w:r>
            <w:r>
              <w:rPr>
                <w:rFonts w:ascii="Calibri" w:hAnsi="Calibri" w:cs="Calibri"/>
                <w:b/>
                <w:i/>
                <w:sz w:val="22"/>
                <w:szCs w:val="22"/>
              </w:rPr>
              <w:t>A History of Germany 1918-39</w:t>
            </w:r>
            <w:r w:rsidRPr="006E4D29">
              <w:rPr>
                <w:rFonts w:ascii="Calibri" w:hAnsi="Calibri" w:cs="Calibri"/>
                <w:b/>
                <w:sz w:val="22"/>
                <w:szCs w:val="22"/>
              </w:rPr>
              <w:t>, published in 2009</w:t>
            </w:r>
          </w:p>
        </w:tc>
      </w:tr>
      <w:tr w:rsidRPr="009535DF" w:rsidR="006E4D29" w:rsidTr="009320C1" w14:paraId="7366EE2B"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6E4D29" w:rsidP="009320C1" w:rsidRDefault="00ED5932" w14:paraId="1ADB8AC2" w14:textId="2BF491FB">
            <w:pPr>
              <w:textAlignment w:val="baseline"/>
              <w:rPr>
                <w:rFonts w:ascii="Calibri" w:hAnsi="Calibri" w:cs="Calibri"/>
                <w:sz w:val="22"/>
                <w:szCs w:val="22"/>
              </w:rPr>
            </w:pPr>
            <w:r>
              <w:rPr>
                <w:rFonts w:ascii="Calibri" w:hAnsi="Calibri" w:cs="Calibri"/>
                <w:sz w:val="22"/>
                <w:szCs w:val="22"/>
              </w:rPr>
              <w:t xml:space="preserve">The Nazis used a number of dubious methods to keep down the unemployment statistics. The official statistics did not include unmarried men under 25 who were pushed into Nation Labour schemes. </w:t>
            </w:r>
            <w:r w:rsidR="00157F36">
              <w:rPr>
                <w:rFonts w:ascii="Calibri" w:hAnsi="Calibri" w:cs="Calibri"/>
                <w:sz w:val="22"/>
                <w:szCs w:val="22"/>
              </w:rPr>
              <w:t>The figures also excluded women who have been dismissed from their jobs or who gave up work to get married. Also not included in the official unemployment statistics were opponents of the regime being held in concentration camps</w:t>
            </w:r>
            <w:r w:rsidR="00482933">
              <w:rPr>
                <w:rFonts w:ascii="Calibri" w:hAnsi="Calibri" w:cs="Calibri"/>
                <w:sz w:val="22"/>
                <w:szCs w:val="22"/>
              </w:rPr>
              <w:t>. The Nazis also boosted the total number of those that were employed by registering part-time workers as being fully employed.</w:t>
            </w:r>
          </w:p>
        </w:tc>
      </w:tr>
    </w:tbl>
    <w:p w:rsidRPr="0011287B" w:rsidR="006E4D29" w:rsidP="0011287B" w:rsidRDefault="006E4D29" w14:paraId="129E4D64" w14:textId="77777777">
      <w:pPr>
        <w:textAlignment w:val="baseline"/>
        <w:rPr>
          <w:rFonts w:ascii="Calibri" w:hAnsi="Calibri" w:cs="Calibri"/>
          <w:bCs/>
          <w:sz w:val="22"/>
          <w:szCs w:val="22"/>
        </w:rPr>
      </w:pPr>
    </w:p>
    <w:p w:rsidRPr="00D82F8D" w:rsidR="00FC1755" w:rsidP="500D49F4" w:rsidRDefault="00FC1755" w14:paraId="3981EBE1" w14:textId="1002EEBA">
      <w:pPr>
        <w:pStyle w:val="ListParagraph"/>
        <w:numPr>
          <w:ilvl w:val="0"/>
          <w:numId w:val="1"/>
        </w:numPr>
        <w:textAlignment w:val="baseline"/>
        <w:rPr>
          <w:rFonts w:ascii="Calibri" w:hAnsi="Calibri" w:cs="Calibri"/>
          <w:sz w:val="22"/>
          <w:szCs w:val="22"/>
        </w:rPr>
      </w:pPr>
      <w:r w:rsidRPr="500D49F4">
        <w:rPr>
          <w:rFonts w:ascii="Calibri" w:hAnsi="Calibri" w:cs="Calibri"/>
          <w:b/>
          <w:bCs/>
          <w:sz w:val="22"/>
          <w:szCs w:val="22"/>
        </w:rPr>
        <w:t xml:space="preserve">What impression does the author give about Hitler’s role in the treatment of Jews? </w:t>
      </w:r>
      <w:r w:rsidRPr="500D49F4" w:rsidR="00045075">
        <w:rPr>
          <w:rFonts w:ascii="Calibri" w:hAnsi="Calibri" w:cs="Calibri"/>
          <w:b/>
          <w:bCs/>
          <w:sz w:val="22"/>
          <w:szCs w:val="22"/>
        </w:rPr>
        <w:t>[6]</w:t>
      </w:r>
    </w:p>
    <w:p w:rsidRPr="00FC1755" w:rsidR="00FC1755" w:rsidP="00FC1755" w:rsidRDefault="00FC1755" w14:paraId="4388F79C" w14:textId="77777777">
      <w:pPr>
        <w:textAlignment w:val="baseline"/>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FC1755" w:rsidR="00FC1755" w:rsidTr="00FC1755" w14:paraId="4C8F9E5E"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FC1755" w:rsidR="00FC1755" w:rsidP="00FC1755" w:rsidRDefault="00FC1755" w14:paraId="4842FA78" w14:textId="4849C800">
            <w:pPr>
              <w:textAlignment w:val="baseline"/>
              <w:divId w:val="540942196"/>
              <w:rPr>
                <w:rFonts w:ascii="Calibri" w:hAnsi="Calibri" w:cs="Calibri"/>
                <w:sz w:val="22"/>
                <w:szCs w:val="22"/>
              </w:rPr>
            </w:pPr>
            <w:r w:rsidRPr="00D82F8D">
              <w:rPr>
                <w:rFonts w:ascii="Calibri" w:hAnsi="Calibri" w:cs="Calibri"/>
                <w:b/>
                <w:bCs/>
                <w:sz w:val="22"/>
                <w:szCs w:val="22"/>
              </w:rPr>
              <w:t xml:space="preserve">Extract </w:t>
            </w:r>
            <w:r w:rsidR="00290F37">
              <w:rPr>
                <w:rFonts w:ascii="Calibri" w:hAnsi="Calibri" w:cs="Calibri"/>
                <w:b/>
                <w:bCs/>
                <w:sz w:val="22"/>
                <w:szCs w:val="22"/>
              </w:rPr>
              <w:t>C</w:t>
            </w:r>
            <w:r w:rsidRPr="00D82F8D">
              <w:rPr>
                <w:rFonts w:ascii="Calibri" w:hAnsi="Calibri" w:cs="Calibri"/>
                <w:b/>
                <w:bCs/>
                <w:sz w:val="22"/>
                <w:szCs w:val="22"/>
              </w:rPr>
              <w:t xml:space="preserve"> – From a modern history website</w:t>
            </w:r>
            <w:r w:rsidRPr="00D82F8D">
              <w:rPr>
                <w:rFonts w:ascii="Calibri" w:hAnsi="Calibri" w:cs="Calibri"/>
                <w:sz w:val="22"/>
                <w:szCs w:val="22"/>
              </w:rPr>
              <w:t>  (2018)</w:t>
            </w:r>
          </w:p>
        </w:tc>
      </w:tr>
      <w:tr w:rsidRPr="00FC1755" w:rsidR="00FC1755" w:rsidTr="00FC1755" w14:paraId="78C4E941"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hideMark/>
          </w:tcPr>
          <w:p w:rsidRPr="00FC1755" w:rsidR="00FC1755" w:rsidP="00FC1755" w:rsidRDefault="00FC1755" w14:paraId="3CBB4EA5" w14:textId="77777777">
            <w:pPr>
              <w:textAlignment w:val="baseline"/>
              <w:rPr>
                <w:rFonts w:ascii="Calibri" w:hAnsi="Calibri" w:cs="Calibri"/>
                <w:sz w:val="22"/>
                <w:szCs w:val="22"/>
              </w:rPr>
            </w:pPr>
            <w:r w:rsidRPr="00D82F8D">
              <w:rPr>
                <w:rFonts w:ascii="Calibri" w:hAnsi="Calibri" w:cs="Calibri"/>
                <w:sz w:val="22"/>
                <w:szCs w:val="22"/>
              </w:rPr>
              <w:t>You cannot expect to find a written record where Hitler has said ‘Right, I’m taking the decision here and now to exterminate the Jews.’ It just simply didn’t work like that, but Hitler’s fingerprints are all over the anti-Jewish policy. And also, when it comes to all the crucial steps, such as deporting the Jews from Germany to the East, these could not be taken without Hitler’s authorisation. Also, the yellow star on the sleeve of German Jews from September 1940 couldn’t happen unless Hitler approved of it. Hitler has been speaking throughout his whole career about the need to destroy the Jews, so we should not believe that the anti-Jewish policy could happen without him knowing about it, approving of it and authorising it. </w:t>
            </w:r>
          </w:p>
        </w:tc>
      </w:tr>
    </w:tbl>
    <w:p w:rsidRPr="00D82F8D" w:rsidR="00FC1755" w:rsidP="00FC1755" w:rsidRDefault="00FC1755" w14:paraId="696B16E6" w14:textId="6DD7575D">
      <w:pPr>
        <w:textAlignment w:val="baseline"/>
        <w:rPr>
          <w:rFonts w:ascii="Calibri" w:hAnsi="Calibri" w:cs="Calibri"/>
          <w:bCs/>
          <w:sz w:val="22"/>
          <w:szCs w:val="22"/>
        </w:rPr>
      </w:pPr>
    </w:p>
    <w:p w:rsidRPr="00D82F8D" w:rsidR="00D82F8D" w:rsidP="500D49F4" w:rsidRDefault="00D82F8D" w14:paraId="793F7C4C" w14:textId="59DBB4E5">
      <w:pPr>
        <w:pStyle w:val="ListParagraph"/>
        <w:numPr>
          <w:ilvl w:val="0"/>
          <w:numId w:val="1"/>
        </w:numPr>
        <w:textAlignment w:val="baseline"/>
        <w:rPr>
          <w:rFonts w:ascii="Calibri" w:hAnsi="Calibri" w:cs="Calibri"/>
          <w:sz w:val="22"/>
          <w:szCs w:val="22"/>
        </w:rPr>
      </w:pPr>
      <w:r w:rsidRPr="500D49F4">
        <w:rPr>
          <w:rFonts w:ascii="Calibri" w:hAnsi="Calibri" w:cs="Calibri"/>
          <w:b/>
          <w:bCs/>
          <w:sz w:val="22"/>
          <w:szCs w:val="22"/>
        </w:rPr>
        <w:t>What impression does the author give about resistance in Nazi Germany, 1933-45? [6]</w:t>
      </w:r>
    </w:p>
    <w:p w:rsidR="00D82F8D" w:rsidP="00D82F8D" w:rsidRDefault="00D82F8D" w14:paraId="5CB790E7" w14:textId="122543F7">
      <w:pPr>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11377" w:rsidR="00D82F8D" w:rsidTr="009320C1" w14:paraId="68EE2B0C"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D82F8D" w:rsidP="009320C1" w:rsidRDefault="00D82F8D" w14:paraId="65E3A2EC" w14:textId="1CE82F18">
            <w:pPr>
              <w:textAlignment w:val="baseline"/>
              <w:rPr>
                <w:rFonts w:ascii="Calibri" w:hAnsi="Calibri" w:cs="Calibri"/>
                <w:b/>
                <w:sz w:val="22"/>
                <w:szCs w:val="22"/>
              </w:rPr>
            </w:pPr>
            <w:r w:rsidRPr="00411377">
              <w:rPr>
                <w:rFonts w:ascii="Calibri" w:hAnsi="Calibri" w:cs="Calibri"/>
                <w:b/>
                <w:sz w:val="22"/>
                <w:szCs w:val="22"/>
              </w:rPr>
              <w:lastRenderedPageBreak/>
              <w:t xml:space="preserve">Extract C – from </w:t>
            </w:r>
            <w:r w:rsidRPr="00411377">
              <w:rPr>
                <w:rFonts w:ascii="Calibri" w:hAnsi="Calibri" w:cs="Calibri"/>
                <w:b/>
                <w:i/>
                <w:sz w:val="22"/>
                <w:szCs w:val="22"/>
              </w:rPr>
              <w:t xml:space="preserve">Republican and Fascist Germany </w:t>
            </w:r>
            <w:r w:rsidRPr="00411377">
              <w:rPr>
                <w:rFonts w:ascii="Calibri" w:hAnsi="Calibri" w:cs="Calibri"/>
                <w:b/>
                <w:sz w:val="22"/>
                <w:szCs w:val="22"/>
              </w:rPr>
              <w:t>by J. Hiden (19</w:t>
            </w:r>
            <w:r w:rsidRPr="00411377" w:rsidR="00B04FF5">
              <w:rPr>
                <w:rFonts w:ascii="Calibri" w:hAnsi="Calibri" w:cs="Calibri"/>
                <w:b/>
                <w:sz w:val="22"/>
                <w:szCs w:val="22"/>
              </w:rPr>
              <w:t>9</w:t>
            </w:r>
            <w:r w:rsidRPr="00411377">
              <w:rPr>
                <w:rFonts w:ascii="Calibri" w:hAnsi="Calibri" w:cs="Calibri"/>
                <w:b/>
                <w:sz w:val="22"/>
                <w:szCs w:val="22"/>
              </w:rPr>
              <w:t>6)</w:t>
            </w:r>
          </w:p>
        </w:tc>
      </w:tr>
      <w:tr w:rsidRPr="00411377" w:rsidR="00D82F8D" w:rsidTr="00B04FF5" w14:paraId="6CEB831D" w14:textId="77777777">
        <w:trPr>
          <w:trHeight w:val="740"/>
        </w:trPr>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D82F8D" w:rsidP="009320C1" w:rsidRDefault="00B04FF5" w14:paraId="13F65A1B" w14:textId="076B1ACF">
            <w:pPr>
              <w:textAlignment w:val="baseline"/>
              <w:rPr>
                <w:rFonts w:ascii="Calibri" w:hAnsi="Calibri" w:cs="Calibri"/>
                <w:sz w:val="22"/>
                <w:szCs w:val="22"/>
              </w:rPr>
            </w:pPr>
            <w:r w:rsidRPr="00411377">
              <w:rPr>
                <w:rFonts w:ascii="Calibri" w:hAnsi="Calibri" w:cs="Calibri"/>
                <w:sz w:val="22"/>
                <w:szCs w:val="22"/>
              </w:rPr>
              <w:t xml:space="preserve">The persecution of hundreds of thousands of Germans by the Hitler regime serves to illustrate that dissent and nonconformity must have been widespread. Resistance, defined as an organised and sustained attempt to destroy the government, was not. </w:t>
            </w:r>
          </w:p>
        </w:tc>
      </w:tr>
    </w:tbl>
    <w:p w:rsidRPr="00411377" w:rsidR="00D82F8D" w:rsidP="00D82F8D" w:rsidRDefault="00D82F8D" w14:paraId="3AAD2403" w14:textId="77777777">
      <w:pPr>
        <w:textAlignment w:val="baseline"/>
        <w:rPr>
          <w:rFonts w:ascii="Calibri" w:hAnsi="Calibri" w:cs="Calibri"/>
          <w:bCs/>
          <w:sz w:val="22"/>
          <w:szCs w:val="22"/>
        </w:rPr>
      </w:pPr>
    </w:p>
    <w:p w:rsidRPr="00411377" w:rsidR="00411377" w:rsidP="00AB1764" w:rsidRDefault="00411377" w14:paraId="419D12BF" w14:textId="77777777">
      <w:pPr>
        <w:pStyle w:val="ListParagraph"/>
        <w:numPr>
          <w:ilvl w:val="0"/>
          <w:numId w:val="1"/>
        </w:numPr>
        <w:rPr>
          <w:rFonts w:ascii="Calibri" w:hAnsi="Calibri" w:cs="Calibri"/>
        </w:rPr>
      </w:pPr>
      <w:r w:rsidRPr="500D49F4">
        <w:rPr>
          <w:rFonts w:ascii="Calibri" w:hAnsi="Calibri" w:cs="Calibri"/>
          <w:b/>
          <w:bCs/>
          <w:sz w:val="22"/>
          <w:szCs w:val="22"/>
        </w:rPr>
        <w:t>What impression does the author give about resistance to the Nazi regime, 1933-45? [6]</w:t>
      </w:r>
    </w:p>
    <w:p w:rsidR="00167841" w:rsidP="00411377" w:rsidRDefault="00411377" w14:paraId="1495E6DF" w14:textId="061E0BCE">
      <w:pPr>
        <w:rPr>
          <w:rFonts w:ascii="Calibri" w:hAnsi="Calibri" w:cs="Calibri"/>
          <w:b/>
        </w:rPr>
      </w:pPr>
      <w:r w:rsidRPr="00411377">
        <w:rPr>
          <w:rFonts w:ascii="Calibri" w:hAnsi="Calibri" w:cs="Calibri"/>
          <w:b/>
        </w:rPr>
        <w:t xml:space="preserve"> </w:t>
      </w: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167841" w:rsidTr="009320C1" w14:paraId="1A8C8BFC"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167841" w:rsidP="009320C1" w:rsidRDefault="00167841" w14:paraId="215A26BB" w14:textId="4A05A261">
            <w:pPr>
              <w:textAlignment w:val="baseline"/>
              <w:rPr>
                <w:rFonts w:ascii="Calibri" w:hAnsi="Calibri" w:cs="Calibri"/>
                <w:b/>
                <w:sz w:val="22"/>
                <w:szCs w:val="22"/>
              </w:rPr>
            </w:pPr>
            <w:r>
              <w:rPr>
                <w:rFonts w:ascii="Calibri" w:hAnsi="Calibri" w:cs="Calibri"/>
                <w:b/>
                <w:sz w:val="22"/>
                <w:szCs w:val="22"/>
              </w:rPr>
              <w:t xml:space="preserve">Extract </w:t>
            </w:r>
            <w:r w:rsidR="00290F37">
              <w:rPr>
                <w:rFonts w:ascii="Calibri" w:hAnsi="Calibri" w:cs="Calibri"/>
                <w:b/>
                <w:sz w:val="22"/>
                <w:szCs w:val="22"/>
              </w:rPr>
              <w:t>C</w:t>
            </w:r>
            <w:r>
              <w:rPr>
                <w:rFonts w:ascii="Calibri" w:hAnsi="Calibri" w:cs="Calibri"/>
                <w:b/>
                <w:sz w:val="22"/>
                <w:szCs w:val="22"/>
              </w:rPr>
              <w:t xml:space="preserve"> – from M. Housden, </w:t>
            </w:r>
            <w:r>
              <w:rPr>
                <w:rFonts w:ascii="Calibri" w:hAnsi="Calibri" w:cs="Calibri"/>
                <w:b/>
                <w:i/>
                <w:sz w:val="22"/>
                <w:szCs w:val="22"/>
              </w:rPr>
              <w:t xml:space="preserve">Germans and their opposition to the Third Reich </w:t>
            </w:r>
            <w:r>
              <w:rPr>
                <w:rFonts w:ascii="Calibri" w:hAnsi="Calibri" w:cs="Calibri"/>
                <w:b/>
                <w:sz w:val="22"/>
                <w:szCs w:val="22"/>
              </w:rPr>
              <w:t>(1994)</w:t>
            </w:r>
          </w:p>
        </w:tc>
      </w:tr>
      <w:tr w:rsidRPr="009535DF" w:rsidR="00167841" w:rsidTr="009320C1" w14:paraId="49419EA5" w14:textId="77777777">
        <w:trPr>
          <w:trHeight w:val="740"/>
        </w:trPr>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167841" w:rsidP="009320C1" w:rsidRDefault="00167841" w14:paraId="1CE2F0EE" w14:textId="40686535">
            <w:pPr>
              <w:textAlignment w:val="baseline"/>
              <w:rPr>
                <w:rFonts w:ascii="Calibri" w:hAnsi="Calibri" w:cs="Calibri"/>
                <w:sz w:val="22"/>
                <w:szCs w:val="22"/>
              </w:rPr>
            </w:pPr>
            <w:r>
              <w:rPr>
                <w:rFonts w:ascii="Calibri" w:hAnsi="Calibri" w:cs="Calibri"/>
                <w:sz w:val="22"/>
                <w:szCs w:val="22"/>
              </w:rPr>
              <w:t>The most significant efforts at resistance came from the establishment sections of German society, that is to say the minor nobility, civil servants and, most notably, members of the officer corps. While very many Germans remained at odds with the Third Reich, only a few exceptional souls, driven by a mixture of bravery and despair, dared express themselves openly. But then, how many of us, today, under similar circumstances, would do different?</w:t>
            </w:r>
          </w:p>
        </w:tc>
      </w:tr>
    </w:tbl>
    <w:p w:rsidR="00167841" w:rsidP="00411377" w:rsidRDefault="00167841" w14:paraId="49B78AF1" w14:textId="77777777">
      <w:pPr>
        <w:rPr>
          <w:rFonts w:ascii="Calibri" w:hAnsi="Calibri" w:cs="Calibri"/>
          <w:b/>
        </w:rPr>
      </w:pPr>
    </w:p>
    <w:p w:rsidRPr="00411377" w:rsidR="00F4470E" w:rsidP="00AB1764" w:rsidRDefault="00F4470E" w14:paraId="5E13BACA" w14:textId="29AABD04">
      <w:pPr>
        <w:pStyle w:val="ListParagraph"/>
        <w:numPr>
          <w:ilvl w:val="0"/>
          <w:numId w:val="1"/>
        </w:numPr>
        <w:rPr>
          <w:rFonts w:ascii="Calibri" w:hAnsi="Calibri" w:cs="Calibri"/>
        </w:rPr>
      </w:pPr>
      <w:r w:rsidRPr="500D49F4">
        <w:rPr>
          <w:rFonts w:ascii="Calibri" w:hAnsi="Calibri" w:cs="Calibri"/>
          <w:b/>
          <w:bCs/>
          <w:sz w:val="22"/>
          <w:szCs w:val="22"/>
        </w:rPr>
        <w:t>What impression does the author give about opposition in Nazi Germany? [6]</w:t>
      </w:r>
    </w:p>
    <w:p w:rsidR="00F4470E" w:rsidP="00F4470E" w:rsidRDefault="00F4470E" w14:paraId="35F1C9A6" w14:textId="77777777">
      <w:pPr>
        <w:rPr>
          <w:rFonts w:ascii="Calibri" w:hAnsi="Calibri" w:cs="Calibri"/>
          <w:b/>
        </w:rPr>
      </w:pPr>
      <w:r w:rsidRPr="00411377">
        <w:rPr>
          <w:rFonts w:ascii="Calibri" w:hAnsi="Calibri" w:cs="Calibri"/>
          <w:b/>
        </w:rPr>
        <w:t xml:space="preserve"> </w:t>
      </w: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F4470E" w:rsidTr="009320C1" w14:paraId="64A19FFB"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F4470E" w:rsidP="009320C1" w:rsidRDefault="00F4470E" w14:paraId="17D1BF39" w14:textId="2BA963B2">
            <w:pPr>
              <w:textAlignment w:val="baseline"/>
              <w:rPr>
                <w:rFonts w:ascii="Calibri" w:hAnsi="Calibri" w:cs="Calibri"/>
                <w:b/>
                <w:sz w:val="22"/>
                <w:szCs w:val="22"/>
              </w:rPr>
            </w:pPr>
            <w:r>
              <w:rPr>
                <w:rFonts w:ascii="Calibri" w:hAnsi="Calibri" w:cs="Calibri"/>
                <w:b/>
                <w:sz w:val="22"/>
                <w:szCs w:val="22"/>
              </w:rPr>
              <w:t xml:space="preserve">Extract </w:t>
            </w:r>
            <w:r w:rsidR="00290F37">
              <w:rPr>
                <w:rFonts w:ascii="Calibri" w:hAnsi="Calibri" w:cs="Calibri"/>
                <w:b/>
                <w:sz w:val="22"/>
                <w:szCs w:val="22"/>
              </w:rPr>
              <w:t>C</w:t>
            </w:r>
            <w:r>
              <w:rPr>
                <w:rFonts w:ascii="Calibri" w:hAnsi="Calibri" w:cs="Calibri"/>
                <w:b/>
                <w:sz w:val="22"/>
                <w:szCs w:val="22"/>
              </w:rPr>
              <w:t xml:space="preserve"> – from a speech by West German President Theodor Heuss, July 1954</w:t>
            </w:r>
          </w:p>
        </w:tc>
      </w:tr>
      <w:tr w:rsidRPr="009535DF" w:rsidR="00F4470E" w:rsidTr="009320C1" w14:paraId="75662F86" w14:textId="77777777">
        <w:trPr>
          <w:trHeight w:val="740"/>
        </w:trPr>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F4470E" w:rsidP="009320C1" w:rsidRDefault="00F4470E" w14:paraId="27835BD1" w14:textId="179CA529">
            <w:pPr>
              <w:textAlignment w:val="baseline"/>
              <w:rPr>
                <w:rFonts w:ascii="Calibri" w:hAnsi="Calibri" w:cs="Calibri"/>
                <w:sz w:val="22"/>
                <w:szCs w:val="22"/>
              </w:rPr>
            </w:pPr>
            <w:r>
              <w:rPr>
                <w:rFonts w:ascii="Calibri" w:hAnsi="Calibri" w:cs="Calibri"/>
                <w:sz w:val="22"/>
                <w:szCs w:val="22"/>
              </w:rPr>
              <w:t>The failure of their undertaking does not rob their sacrifice of any of its dignity. Here, at a time when infamy and the petty, cowardly and therefore brutal concept of power had defiled and besmirched the name of Germany, was the pure determination, fully aware of the danger to life, to rescue the state from this murderous, evil regime and, if possible, save the Fatherland from utter destruction. German shame, forced by Hitler, was washed by their blood.</w:t>
            </w:r>
          </w:p>
        </w:tc>
      </w:tr>
    </w:tbl>
    <w:p w:rsidR="00664ADC" w:rsidP="00411377" w:rsidRDefault="00664ADC" w14:paraId="5A163A60" w14:textId="77777777">
      <w:pPr>
        <w:rPr>
          <w:rFonts w:ascii="Calibri" w:hAnsi="Calibri" w:cs="Calibri"/>
        </w:rPr>
      </w:pPr>
    </w:p>
    <w:p w:rsidRPr="00290F37" w:rsidR="00AB1764" w:rsidP="00AB1764" w:rsidRDefault="00664ADC" w14:paraId="406ADF04" w14:textId="7FB1A049">
      <w:pPr>
        <w:pStyle w:val="ListParagraph"/>
        <w:numPr>
          <w:ilvl w:val="0"/>
          <w:numId w:val="1"/>
        </w:numPr>
        <w:rPr>
          <w:rFonts w:ascii="Calibri" w:hAnsi="Calibri" w:cs="Calibri"/>
          <w:sz w:val="22"/>
          <w:szCs w:val="22"/>
        </w:rPr>
      </w:pPr>
      <w:r w:rsidRPr="500D49F4">
        <w:rPr>
          <w:rFonts w:ascii="Calibri" w:hAnsi="Calibri" w:cs="Calibri"/>
          <w:b/>
          <w:bCs/>
          <w:sz w:val="22"/>
          <w:szCs w:val="22"/>
        </w:rPr>
        <w:t xml:space="preserve">What impression </w:t>
      </w:r>
      <w:r w:rsidRPr="500D49F4" w:rsidR="00AB1764">
        <w:rPr>
          <w:rFonts w:ascii="Calibri" w:hAnsi="Calibri" w:cs="Calibri"/>
          <w:b/>
          <w:bCs/>
          <w:sz w:val="22"/>
          <w:szCs w:val="22"/>
        </w:rPr>
        <w:t>d</w:t>
      </w:r>
      <w:r w:rsidRPr="500D49F4" w:rsidR="008653A6">
        <w:rPr>
          <w:rFonts w:ascii="Calibri" w:hAnsi="Calibri" w:cs="Calibri"/>
          <w:b/>
          <w:bCs/>
          <w:sz w:val="22"/>
          <w:szCs w:val="22"/>
        </w:rPr>
        <w:t>oes the author give about the July Bomb Plot of 1944? [6]</w:t>
      </w:r>
    </w:p>
    <w:p w:rsidRPr="00AB1764" w:rsidR="00290F37" w:rsidP="00290F37" w:rsidRDefault="00290F37" w14:paraId="06A6EFDF" w14:textId="77777777">
      <w:pPr>
        <w:pStyle w:val="ListParagraph"/>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8653A6" w:rsidTr="009320C1" w14:paraId="7E392313"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8653A6" w:rsidP="009320C1" w:rsidRDefault="008653A6" w14:paraId="4CD7648C" w14:textId="00908ED6">
            <w:pPr>
              <w:textAlignment w:val="baseline"/>
              <w:rPr>
                <w:rFonts w:ascii="Calibri" w:hAnsi="Calibri" w:cs="Calibri"/>
                <w:b/>
                <w:sz w:val="22"/>
                <w:szCs w:val="22"/>
              </w:rPr>
            </w:pPr>
            <w:r>
              <w:rPr>
                <w:rFonts w:ascii="Calibri" w:hAnsi="Calibri" w:cs="Calibri"/>
                <w:b/>
                <w:sz w:val="22"/>
                <w:szCs w:val="22"/>
              </w:rPr>
              <w:t xml:space="preserve">Extract C – From </w:t>
            </w:r>
            <w:r>
              <w:rPr>
                <w:rFonts w:ascii="Calibri" w:hAnsi="Calibri" w:cs="Calibri"/>
                <w:b/>
                <w:i/>
                <w:sz w:val="22"/>
                <w:szCs w:val="22"/>
              </w:rPr>
              <w:t>A History of Germany</w:t>
            </w:r>
            <w:r>
              <w:rPr>
                <w:rFonts w:ascii="Calibri" w:hAnsi="Calibri" w:cs="Calibri"/>
                <w:b/>
                <w:sz w:val="22"/>
                <w:szCs w:val="22"/>
              </w:rPr>
              <w:t>, published in 2000</w:t>
            </w:r>
          </w:p>
        </w:tc>
      </w:tr>
      <w:tr w:rsidRPr="009535DF" w:rsidR="008653A6" w:rsidTr="009320C1" w14:paraId="31ADA2B1" w14:textId="77777777">
        <w:trPr>
          <w:trHeight w:val="740"/>
        </w:trPr>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8653A6" w:rsidP="009320C1" w:rsidRDefault="008653A6" w14:paraId="71039665" w14:textId="59B18CF6">
            <w:pPr>
              <w:textAlignment w:val="baseline"/>
              <w:rPr>
                <w:rFonts w:ascii="Calibri" w:hAnsi="Calibri" w:cs="Calibri"/>
                <w:sz w:val="22"/>
                <w:szCs w:val="22"/>
              </w:rPr>
            </w:pPr>
            <w:r>
              <w:rPr>
                <w:rFonts w:ascii="Calibri" w:hAnsi="Calibri" w:cs="Calibri"/>
                <w:sz w:val="22"/>
                <w:szCs w:val="22"/>
              </w:rPr>
              <w:t>The bomb plot of July 1944 failed because of a series of factors.</w:t>
            </w:r>
            <w:r w:rsidR="006E22E0">
              <w:rPr>
                <w:rFonts w:ascii="Calibri" w:hAnsi="Calibri" w:cs="Calibri"/>
                <w:sz w:val="22"/>
                <w:szCs w:val="22"/>
              </w:rPr>
              <w:t xml:space="preserve"> The wooden building in which the bomb exploded surprisingly limited the impact of the explosion. During the briefing the bomb was unluckily moved away from where Hitler was. Hitler was partly shielded from the impact of the blast by the </w:t>
            </w:r>
            <w:r w:rsidR="003573C6">
              <w:rPr>
                <w:rFonts w:ascii="Calibri" w:hAnsi="Calibri" w:cs="Calibri"/>
                <w:sz w:val="22"/>
                <w:szCs w:val="22"/>
              </w:rPr>
              <w:t>leg</w:t>
            </w:r>
            <w:r w:rsidR="006E22E0">
              <w:rPr>
                <w:rFonts w:ascii="Calibri" w:hAnsi="Calibri" w:cs="Calibri"/>
                <w:sz w:val="22"/>
                <w:szCs w:val="22"/>
              </w:rPr>
              <w:t xml:space="preserve"> of an oak table</w:t>
            </w:r>
            <w:r w:rsidR="003573C6">
              <w:rPr>
                <w:rFonts w:ascii="Calibri" w:hAnsi="Calibri" w:cs="Calibri"/>
                <w:sz w:val="22"/>
                <w:szCs w:val="22"/>
              </w:rPr>
              <w:t>. Also, the conspirators were unable to communicate successfully with each other. The failure of the July bomb plot showed the difficulties of trying to overthrow the regime.</w:t>
            </w:r>
          </w:p>
        </w:tc>
      </w:tr>
    </w:tbl>
    <w:p w:rsidRPr="008653A6" w:rsidR="086F7DDD" w:rsidP="008653A6" w:rsidRDefault="086F7DDD" w14:paraId="747E6F40" w14:textId="4238C17B">
      <w:pPr>
        <w:rPr>
          <w:rFonts w:ascii="Calibri" w:hAnsi="Calibri" w:cs="Calibri"/>
          <w:sz w:val="22"/>
          <w:szCs w:val="22"/>
        </w:rPr>
      </w:pPr>
      <w:r w:rsidRPr="008653A6">
        <w:rPr>
          <w:rFonts w:ascii="Calibri" w:hAnsi="Calibri" w:cs="Calibri"/>
          <w:sz w:val="22"/>
          <w:szCs w:val="22"/>
        </w:rPr>
        <w:br w:type="page"/>
      </w:r>
    </w:p>
    <w:p w:rsidR="3F0A204A" w:rsidP="086F7DDD" w:rsidRDefault="3F0A204A" w14:paraId="105027F7" w14:textId="6B664AB8">
      <w:pPr>
        <w:jc w:val="center"/>
        <w:rPr>
          <w:rFonts w:ascii="Calibri" w:hAnsi="Calibri" w:cs="Calibri"/>
          <w:sz w:val="32"/>
          <w:szCs w:val="32"/>
          <w:u w:val="single"/>
        </w:rPr>
      </w:pPr>
      <w:r w:rsidRPr="007E584E">
        <w:rPr>
          <w:rFonts w:ascii="Calibri" w:hAnsi="Calibri" w:cs="Calibri"/>
          <w:sz w:val="32"/>
          <w:szCs w:val="32"/>
          <w:u w:val="single"/>
        </w:rPr>
        <w:lastRenderedPageBreak/>
        <w:t>Germany – 8-marks</w:t>
      </w:r>
    </w:p>
    <w:p w:rsidRPr="007E584E" w:rsidR="00045075" w:rsidP="086F7DDD" w:rsidRDefault="00045075" w14:paraId="4E4D66F6" w14:textId="77777777">
      <w:pPr>
        <w:jc w:val="center"/>
        <w:rPr>
          <w:rFonts w:ascii="Calibri" w:hAnsi="Calibri" w:cs="Calibri"/>
          <w:sz w:val="32"/>
          <w:szCs w:val="32"/>
          <w:u w:val="single"/>
        </w:rPr>
      </w:pPr>
    </w:p>
    <w:p w:rsidR="00DE6A11" w:rsidP="00AB1764" w:rsidRDefault="00DE6A11" w14:paraId="1A712784" w14:textId="211E6B5A">
      <w:pPr>
        <w:numPr>
          <w:ilvl w:val="0"/>
          <w:numId w:val="2"/>
        </w:numPr>
        <w:ind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defeat in the First World War on Germany. [8]</w:t>
      </w:r>
    </w:p>
    <w:p w:rsidR="00C70E80" w:rsidP="00AB1764" w:rsidRDefault="00C70E80" w14:paraId="7F261FDB" w14:textId="7609D4B0">
      <w:pPr>
        <w:numPr>
          <w:ilvl w:val="0"/>
          <w:numId w:val="2"/>
        </w:numPr>
        <w:ind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effects of the German Revolution (1918-19) on Germany. [8]</w:t>
      </w:r>
    </w:p>
    <w:p w:rsidR="00926D70" w:rsidP="00AB1764" w:rsidRDefault="00926D70" w14:paraId="270911DF" w14:textId="7E7696C2">
      <w:pPr>
        <w:numPr>
          <w:ilvl w:val="0"/>
          <w:numId w:val="2"/>
        </w:numPr>
        <w:ind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Treaty of Versailles on Germany. [8]</w:t>
      </w:r>
    </w:p>
    <w:p w:rsidR="00F81B0E" w:rsidP="00AB1764" w:rsidRDefault="00F81B0E" w14:paraId="5DE53BFB" w14:textId="268288BD">
      <w:pPr>
        <w:numPr>
          <w:ilvl w:val="0"/>
          <w:numId w:val="2"/>
        </w:numPr>
        <w:ind w:firstLine="0"/>
        <w:textAlignment w:val="baseline"/>
        <w:rPr>
          <w:rFonts w:ascii="Calibri" w:hAnsi="Calibri" w:cs="Calibri"/>
          <w:sz w:val="22"/>
          <w:szCs w:val="22"/>
        </w:rPr>
      </w:pPr>
      <w:r w:rsidRPr="00E005B9">
        <w:rPr>
          <w:rFonts w:ascii="Calibri" w:hAnsi="Calibri" w:cs="Calibri"/>
          <w:sz w:val="22"/>
          <w:szCs w:val="22"/>
        </w:rPr>
        <w:t>Explain </w:t>
      </w:r>
      <w:r w:rsidRPr="00E005B9">
        <w:rPr>
          <w:rFonts w:ascii="Calibri" w:hAnsi="Calibri" w:cs="Calibri"/>
          <w:b/>
          <w:bCs/>
          <w:sz w:val="22"/>
          <w:szCs w:val="22"/>
        </w:rPr>
        <w:t>two</w:t>
      </w:r>
      <w:r w:rsidRPr="00E005B9">
        <w:rPr>
          <w:rFonts w:ascii="Calibri" w:hAnsi="Calibri" w:cs="Calibri"/>
          <w:sz w:val="22"/>
          <w:szCs w:val="22"/>
        </w:rPr>
        <w:t> effects of the Weimar Constitution on Germany.</w:t>
      </w:r>
      <w:r w:rsidRPr="00E005B9" w:rsidR="00045075">
        <w:rPr>
          <w:rFonts w:ascii="Calibri" w:hAnsi="Calibri" w:cs="Calibri"/>
          <w:sz w:val="22"/>
          <w:szCs w:val="22"/>
        </w:rPr>
        <w:t xml:space="preserve"> [8]</w:t>
      </w:r>
    </w:p>
    <w:p w:rsidR="00926D70" w:rsidP="00AB1764" w:rsidRDefault="00926D70" w14:paraId="78C482AA" w14:textId="67EB3C9D">
      <w:pPr>
        <w:numPr>
          <w:ilvl w:val="0"/>
          <w:numId w:val="2"/>
        </w:numPr>
        <w:ind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challenges from the Right on the Weimar Republic. [8]</w:t>
      </w:r>
    </w:p>
    <w:p w:rsidR="00926D70" w:rsidP="00AB1764" w:rsidRDefault="00926D70" w14:paraId="4681435A" w14:textId="1618E3CB">
      <w:pPr>
        <w:numPr>
          <w:ilvl w:val="0"/>
          <w:numId w:val="2"/>
        </w:numPr>
        <w:ind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Kapp Putsch on Germany. [8]</w:t>
      </w:r>
    </w:p>
    <w:p w:rsidRPr="00F81B0E" w:rsidR="00F569F7" w:rsidP="00AB1764" w:rsidRDefault="00F569F7" w14:paraId="130F9AF9" w14:textId="5AEA5DC0">
      <w:pPr>
        <w:numPr>
          <w:ilvl w:val="0"/>
          <w:numId w:val="2"/>
        </w:numPr>
        <w:ind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French occupation of the Ruhr on Germany. [8]</w:t>
      </w:r>
    </w:p>
    <w:p w:rsidRPr="00F81B0E" w:rsidR="00F81B0E" w:rsidP="00AB1764" w:rsidRDefault="00F81B0E" w14:paraId="3E3B01D2" w14:textId="04E25C4A">
      <w:pPr>
        <w:numPr>
          <w:ilvl w:val="0"/>
          <w:numId w:val="3"/>
        </w:numPr>
        <w:ind w:firstLine="0"/>
        <w:textAlignment w:val="baseline"/>
        <w:rPr>
          <w:rFonts w:ascii="Calibri" w:hAnsi="Calibri" w:cs="Calibri"/>
          <w:sz w:val="22"/>
          <w:szCs w:val="22"/>
        </w:rPr>
      </w:pPr>
      <w:r w:rsidRPr="00E005B9">
        <w:rPr>
          <w:rFonts w:ascii="Calibri" w:hAnsi="Calibri" w:cs="Calibri"/>
          <w:sz w:val="22"/>
          <w:szCs w:val="22"/>
        </w:rPr>
        <w:t>Explain </w:t>
      </w:r>
      <w:r w:rsidRPr="00E005B9">
        <w:rPr>
          <w:rFonts w:ascii="Calibri" w:hAnsi="Calibri" w:cs="Calibri"/>
          <w:b/>
          <w:bCs/>
          <w:sz w:val="22"/>
          <w:szCs w:val="22"/>
        </w:rPr>
        <w:t>two</w:t>
      </w:r>
      <w:r w:rsidRPr="00E005B9">
        <w:rPr>
          <w:rFonts w:ascii="Calibri" w:hAnsi="Calibri" w:cs="Calibri"/>
          <w:sz w:val="22"/>
          <w:szCs w:val="22"/>
        </w:rPr>
        <w:t xml:space="preserve"> effects of hyperinflation on Germany. </w:t>
      </w:r>
      <w:r w:rsidRPr="00E005B9" w:rsidR="00045075">
        <w:rPr>
          <w:rFonts w:ascii="Calibri" w:hAnsi="Calibri" w:cs="Calibri"/>
          <w:sz w:val="22"/>
          <w:szCs w:val="22"/>
        </w:rPr>
        <w:t>[8]</w:t>
      </w:r>
    </w:p>
    <w:p w:rsidR="00F81B0E" w:rsidP="00AB1764" w:rsidRDefault="00F81B0E" w14:paraId="78C1B5DE" w14:textId="5FD72C54">
      <w:pPr>
        <w:numPr>
          <w:ilvl w:val="0"/>
          <w:numId w:val="4"/>
        </w:numPr>
        <w:ind w:left="360" w:firstLine="0"/>
        <w:textAlignment w:val="baseline"/>
        <w:rPr>
          <w:rFonts w:ascii="Calibri" w:hAnsi="Calibri" w:cs="Calibri"/>
          <w:sz w:val="22"/>
          <w:szCs w:val="22"/>
        </w:rPr>
      </w:pPr>
      <w:r w:rsidRPr="00E005B9">
        <w:rPr>
          <w:rFonts w:ascii="Calibri" w:hAnsi="Calibri" w:cs="Calibri"/>
          <w:sz w:val="22"/>
          <w:szCs w:val="22"/>
        </w:rPr>
        <w:t>Explain </w:t>
      </w:r>
      <w:r w:rsidRPr="00E005B9">
        <w:rPr>
          <w:rFonts w:ascii="Calibri" w:hAnsi="Calibri" w:cs="Calibri"/>
          <w:b/>
          <w:bCs/>
          <w:sz w:val="22"/>
          <w:szCs w:val="22"/>
        </w:rPr>
        <w:t>two</w:t>
      </w:r>
      <w:r w:rsidRPr="00E005B9">
        <w:rPr>
          <w:rFonts w:ascii="Calibri" w:hAnsi="Calibri" w:cs="Calibri"/>
          <w:sz w:val="22"/>
          <w:szCs w:val="22"/>
        </w:rPr>
        <w:t xml:space="preserve"> effects of the work of </w:t>
      </w:r>
      <w:r w:rsidR="003573C6">
        <w:rPr>
          <w:rFonts w:ascii="Calibri" w:hAnsi="Calibri" w:cs="Calibri"/>
          <w:sz w:val="22"/>
          <w:szCs w:val="22"/>
        </w:rPr>
        <w:t xml:space="preserve">Gustav </w:t>
      </w:r>
      <w:r w:rsidRPr="00E005B9">
        <w:rPr>
          <w:rFonts w:ascii="Calibri" w:hAnsi="Calibri" w:cs="Calibri"/>
          <w:sz w:val="22"/>
          <w:szCs w:val="22"/>
        </w:rPr>
        <w:t>Stresemann on Germany</w:t>
      </w:r>
      <w:r w:rsidR="003573C6">
        <w:rPr>
          <w:rFonts w:ascii="Calibri" w:hAnsi="Calibri" w:cs="Calibri"/>
          <w:sz w:val="22"/>
          <w:szCs w:val="22"/>
        </w:rPr>
        <w:t xml:space="preserve"> in the years 1923-29</w:t>
      </w:r>
      <w:r w:rsidRPr="00E005B9">
        <w:rPr>
          <w:rFonts w:ascii="Calibri" w:hAnsi="Calibri" w:cs="Calibri"/>
          <w:sz w:val="22"/>
          <w:szCs w:val="22"/>
        </w:rPr>
        <w:t xml:space="preserve">. </w:t>
      </w:r>
      <w:r w:rsidRPr="00E005B9" w:rsidR="00045075">
        <w:rPr>
          <w:rFonts w:ascii="Calibri" w:hAnsi="Calibri" w:cs="Calibri"/>
          <w:sz w:val="22"/>
          <w:szCs w:val="22"/>
        </w:rPr>
        <w:t>[8]</w:t>
      </w:r>
    </w:p>
    <w:p w:rsidRPr="00E005B9" w:rsidR="00926D70" w:rsidP="00AB1764" w:rsidRDefault="00926D70" w14:paraId="5CCC6CCE" w14:textId="6BFF07E0">
      <w:pPr>
        <w:numPr>
          <w:ilvl w:val="0"/>
          <w:numId w:val="4"/>
        </w:numPr>
        <w:ind w:left="360"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Rentenmark on Germany. [8]</w:t>
      </w:r>
    </w:p>
    <w:p w:rsidR="00045075" w:rsidP="00AB1764" w:rsidRDefault="00045075" w14:paraId="68162D46" w14:textId="31DDFADC">
      <w:pPr>
        <w:numPr>
          <w:ilvl w:val="0"/>
          <w:numId w:val="4"/>
        </w:numPr>
        <w:ind w:left="360" w:firstLine="0"/>
        <w:textAlignment w:val="baseline"/>
        <w:rPr>
          <w:rFonts w:ascii="Calibri" w:hAnsi="Calibri" w:cs="Calibri"/>
          <w:sz w:val="22"/>
          <w:szCs w:val="22"/>
        </w:rPr>
      </w:pPr>
      <w:r w:rsidRPr="00E005B9">
        <w:rPr>
          <w:rFonts w:ascii="Calibri" w:hAnsi="Calibri" w:cs="Calibri"/>
          <w:sz w:val="22"/>
          <w:szCs w:val="22"/>
        </w:rPr>
        <w:t xml:space="preserve">Explain </w:t>
      </w:r>
      <w:r w:rsidRPr="00E005B9">
        <w:rPr>
          <w:rFonts w:ascii="Calibri" w:hAnsi="Calibri" w:cs="Calibri"/>
          <w:b/>
          <w:sz w:val="22"/>
          <w:szCs w:val="22"/>
        </w:rPr>
        <w:t xml:space="preserve">two </w:t>
      </w:r>
      <w:r w:rsidRPr="00E005B9">
        <w:rPr>
          <w:rFonts w:ascii="Calibri" w:hAnsi="Calibri" w:cs="Calibri"/>
          <w:sz w:val="22"/>
          <w:szCs w:val="22"/>
        </w:rPr>
        <w:t>effects of the Dawes Plan on Germany. [8]</w:t>
      </w:r>
    </w:p>
    <w:p w:rsidR="00926D70" w:rsidP="00AB1764" w:rsidRDefault="00926D70" w14:paraId="2BEDA5B6" w14:textId="584362FB">
      <w:pPr>
        <w:numPr>
          <w:ilvl w:val="0"/>
          <w:numId w:val="4"/>
        </w:numPr>
        <w:ind w:left="360"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Young Plan on Germany. [8]</w:t>
      </w:r>
    </w:p>
    <w:p w:rsidR="00A16710" w:rsidP="00AB1764" w:rsidRDefault="00A16710" w14:paraId="7DFC2FB2" w14:textId="2C392E9F">
      <w:pPr>
        <w:numPr>
          <w:ilvl w:val="0"/>
          <w:numId w:val="4"/>
        </w:numPr>
        <w:ind w:left="360"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Locarno Treaties on Germany. [8]</w:t>
      </w:r>
    </w:p>
    <w:p w:rsidRPr="00E005B9" w:rsidR="00926D70" w:rsidP="00AB1764" w:rsidRDefault="00926D70" w14:paraId="28BE51C5" w14:textId="288D2A9B">
      <w:pPr>
        <w:numPr>
          <w:ilvl w:val="0"/>
          <w:numId w:val="4"/>
        </w:numPr>
        <w:ind w:left="360"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Kellogg-Briand Pact on Germany. [8]</w:t>
      </w:r>
    </w:p>
    <w:p w:rsidR="00184A81" w:rsidP="00AB1764" w:rsidRDefault="00184A81" w14:paraId="60ECB3EE" w14:textId="5C95BB3A">
      <w:pPr>
        <w:numPr>
          <w:ilvl w:val="0"/>
          <w:numId w:val="4"/>
        </w:numPr>
        <w:ind w:left="360" w:firstLine="0"/>
        <w:textAlignment w:val="baseline"/>
        <w:rPr>
          <w:rFonts w:ascii="Calibri" w:hAnsi="Calibri" w:cs="Calibri"/>
          <w:sz w:val="22"/>
          <w:szCs w:val="22"/>
        </w:rPr>
      </w:pPr>
      <w:r w:rsidRPr="00E005B9">
        <w:rPr>
          <w:rFonts w:ascii="Calibri" w:hAnsi="Calibri" w:cs="Calibri"/>
          <w:sz w:val="22"/>
          <w:szCs w:val="22"/>
        </w:rPr>
        <w:t xml:space="preserve">Explain </w:t>
      </w:r>
      <w:r w:rsidRPr="00E005B9">
        <w:rPr>
          <w:rFonts w:ascii="Calibri" w:hAnsi="Calibri" w:cs="Calibri"/>
          <w:b/>
          <w:sz w:val="22"/>
          <w:szCs w:val="22"/>
        </w:rPr>
        <w:t xml:space="preserve">two </w:t>
      </w:r>
      <w:r w:rsidRPr="00E005B9">
        <w:rPr>
          <w:rFonts w:ascii="Calibri" w:hAnsi="Calibri" w:cs="Calibri"/>
          <w:sz w:val="22"/>
          <w:szCs w:val="22"/>
        </w:rPr>
        <w:t>effects of the Munich Putsch on the Nazi Party</w:t>
      </w:r>
      <w:r w:rsidR="00F604AF">
        <w:rPr>
          <w:rFonts w:ascii="Calibri" w:hAnsi="Calibri" w:cs="Calibri"/>
          <w:sz w:val="22"/>
          <w:szCs w:val="22"/>
        </w:rPr>
        <w:t xml:space="preserve"> in the years 1923-28</w:t>
      </w:r>
      <w:r w:rsidRPr="00E005B9">
        <w:rPr>
          <w:rFonts w:ascii="Calibri" w:hAnsi="Calibri" w:cs="Calibri"/>
          <w:sz w:val="22"/>
          <w:szCs w:val="22"/>
        </w:rPr>
        <w:t>. [8]</w:t>
      </w:r>
    </w:p>
    <w:p w:rsidR="00455052" w:rsidP="00AB1764" w:rsidRDefault="00455052" w14:paraId="3F976735" w14:textId="1AB97AEF">
      <w:pPr>
        <w:numPr>
          <w:ilvl w:val="0"/>
          <w:numId w:val="4"/>
        </w:numPr>
        <w:ind w:left="360"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party reorganisation on the NSDAP in the years 1924-8. [8]</w:t>
      </w:r>
    </w:p>
    <w:p w:rsidR="00455052" w:rsidP="00AB1764" w:rsidRDefault="00455052" w14:paraId="58ADEBCE" w14:textId="01817BE7">
      <w:pPr>
        <w:numPr>
          <w:ilvl w:val="0"/>
          <w:numId w:val="4"/>
        </w:numPr>
        <w:ind w:left="360"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Great Depression on Germany. [8]</w:t>
      </w:r>
    </w:p>
    <w:p w:rsidR="00455052" w:rsidP="00AB1764" w:rsidRDefault="00455052" w14:paraId="5F7B0EEE" w14:textId="038101B7">
      <w:pPr>
        <w:numPr>
          <w:ilvl w:val="0"/>
          <w:numId w:val="4"/>
        </w:numPr>
        <w:ind w:left="360"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SA on the Nazi Party’s success. [8]</w:t>
      </w:r>
    </w:p>
    <w:p w:rsidRPr="00E005B9" w:rsidR="0066223C" w:rsidP="00AB1764" w:rsidRDefault="0066223C" w14:paraId="072B7518" w14:textId="7EB03A71">
      <w:pPr>
        <w:numPr>
          <w:ilvl w:val="0"/>
          <w:numId w:val="4"/>
        </w:numPr>
        <w:ind w:left="360" w:firstLine="0"/>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Reichstag Fire on Nazi control. [8]</w:t>
      </w:r>
    </w:p>
    <w:p w:rsidR="0065265A" w:rsidP="00AB1764" w:rsidRDefault="00184A81" w14:paraId="0B2703E4" w14:textId="77777777">
      <w:pPr>
        <w:numPr>
          <w:ilvl w:val="0"/>
          <w:numId w:val="4"/>
        </w:numPr>
        <w:ind w:left="360" w:firstLine="0"/>
        <w:textAlignment w:val="baseline"/>
        <w:rPr>
          <w:rFonts w:ascii="Calibri" w:hAnsi="Calibri" w:cs="Calibri"/>
          <w:sz w:val="22"/>
          <w:szCs w:val="22"/>
        </w:rPr>
      </w:pPr>
      <w:r w:rsidRPr="00E005B9">
        <w:rPr>
          <w:rFonts w:ascii="Calibri" w:hAnsi="Calibri" w:cs="Calibri"/>
          <w:sz w:val="22"/>
          <w:szCs w:val="22"/>
        </w:rPr>
        <w:t xml:space="preserve">Explain </w:t>
      </w:r>
      <w:r w:rsidRPr="00E005B9">
        <w:rPr>
          <w:rFonts w:ascii="Calibri" w:hAnsi="Calibri" w:cs="Calibri"/>
          <w:b/>
          <w:sz w:val="22"/>
          <w:szCs w:val="22"/>
        </w:rPr>
        <w:t xml:space="preserve">two </w:t>
      </w:r>
      <w:r w:rsidRPr="00E005B9">
        <w:rPr>
          <w:rFonts w:ascii="Calibri" w:hAnsi="Calibri" w:cs="Calibri"/>
          <w:sz w:val="22"/>
          <w:szCs w:val="22"/>
        </w:rPr>
        <w:t>effects of the Enabling Act on Germany. [8</w:t>
      </w:r>
      <w:r w:rsidR="0065265A">
        <w:rPr>
          <w:rFonts w:ascii="Calibri" w:hAnsi="Calibri" w:cs="Calibri"/>
          <w:sz w:val="22"/>
          <w:szCs w:val="22"/>
        </w:rPr>
        <w:t>]</w:t>
      </w:r>
    </w:p>
    <w:p w:rsidR="0065265A" w:rsidP="00AB1764" w:rsidRDefault="00F81B0E" w14:paraId="53E2FA61" w14:textId="77777777">
      <w:pPr>
        <w:numPr>
          <w:ilvl w:val="0"/>
          <w:numId w:val="4"/>
        </w:numPr>
        <w:ind w:left="360" w:firstLine="0"/>
        <w:textAlignment w:val="baseline"/>
        <w:rPr>
          <w:rFonts w:ascii="Calibri" w:hAnsi="Calibri" w:cs="Calibri"/>
          <w:sz w:val="22"/>
          <w:szCs w:val="22"/>
        </w:rPr>
      </w:pPr>
      <w:r w:rsidRPr="0065265A">
        <w:rPr>
          <w:rFonts w:ascii="Calibri" w:hAnsi="Calibri" w:cs="Calibri"/>
          <w:sz w:val="22"/>
          <w:szCs w:val="22"/>
        </w:rPr>
        <w:t>Explain </w:t>
      </w:r>
      <w:r w:rsidRPr="0065265A">
        <w:rPr>
          <w:rFonts w:ascii="Calibri" w:hAnsi="Calibri" w:cs="Calibri"/>
          <w:b/>
          <w:bCs/>
          <w:sz w:val="22"/>
          <w:szCs w:val="22"/>
        </w:rPr>
        <w:t>two </w:t>
      </w:r>
      <w:r w:rsidRPr="0065265A">
        <w:rPr>
          <w:rFonts w:ascii="Calibri" w:hAnsi="Calibri" w:cs="Calibri"/>
          <w:sz w:val="22"/>
          <w:szCs w:val="22"/>
        </w:rPr>
        <w:t xml:space="preserve">effects of the Night of the Long Knives on Germany. </w:t>
      </w:r>
      <w:r w:rsidRPr="0065265A" w:rsidR="00045075">
        <w:rPr>
          <w:rFonts w:ascii="Calibri" w:hAnsi="Calibri" w:cs="Calibri"/>
          <w:sz w:val="22"/>
          <w:szCs w:val="22"/>
        </w:rPr>
        <w:t>[8]</w:t>
      </w:r>
    </w:p>
    <w:p w:rsidRPr="0065265A" w:rsidR="0066223C" w:rsidP="00AB1764" w:rsidRDefault="0066223C" w14:paraId="4185B66E" w14:textId="56D8BD4C">
      <w:pPr>
        <w:numPr>
          <w:ilvl w:val="0"/>
          <w:numId w:val="4"/>
        </w:numPr>
        <w:ind w:left="360" w:firstLine="0"/>
        <w:textAlignment w:val="baseline"/>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the Nazi police state on German people. [8]</w:t>
      </w:r>
    </w:p>
    <w:p w:rsidR="4DEF340B" w:rsidP="3EA3116B" w:rsidRDefault="4DEF340B" w14:paraId="7CE6813A" w14:textId="60B48044">
      <w:pPr>
        <w:numPr>
          <w:ilvl w:val="0"/>
          <w:numId w:val="4"/>
        </w:numPr>
        <w:ind w:left="360" w:firstLine="0"/>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the police state on Germany, 1933-39. [8]</w:t>
      </w:r>
    </w:p>
    <w:p w:rsidRPr="0065265A" w:rsidR="00F81B0E" w:rsidP="00AB1764" w:rsidRDefault="00F81B0E" w14:paraId="3792A4F2" w14:textId="37190666">
      <w:pPr>
        <w:pStyle w:val="ListParagraph"/>
        <w:numPr>
          <w:ilvl w:val="0"/>
          <w:numId w:val="4"/>
        </w:numPr>
        <w:textAlignment w:val="baseline"/>
        <w:rPr>
          <w:rFonts w:ascii="Calibri" w:hAnsi="Calibri" w:cs="Calibri"/>
          <w:sz w:val="22"/>
          <w:szCs w:val="22"/>
        </w:rPr>
      </w:pPr>
      <w:r w:rsidRPr="3EA3116B">
        <w:rPr>
          <w:rFonts w:ascii="Calibri" w:hAnsi="Calibri" w:cs="Calibri"/>
          <w:sz w:val="22"/>
          <w:szCs w:val="22"/>
        </w:rPr>
        <w:t>Explain </w:t>
      </w:r>
      <w:r w:rsidRPr="3EA3116B">
        <w:rPr>
          <w:rFonts w:ascii="Calibri" w:hAnsi="Calibri" w:cs="Calibri"/>
          <w:b/>
          <w:bCs/>
          <w:sz w:val="22"/>
          <w:szCs w:val="22"/>
        </w:rPr>
        <w:t>two </w:t>
      </w:r>
      <w:r w:rsidRPr="3EA3116B">
        <w:rPr>
          <w:rFonts w:ascii="Calibri" w:hAnsi="Calibri" w:cs="Calibri"/>
          <w:sz w:val="22"/>
          <w:szCs w:val="22"/>
        </w:rPr>
        <w:t xml:space="preserve">effects of Nazi rule on women in Germany. </w:t>
      </w:r>
      <w:r w:rsidRPr="3EA3116B" w:rsidR="00045075">
        <w:rPr>
          <w:rFonts w:ascii="Calibri" w:hAnsi="Calibri" w:cs="Calibri"/>
          <w:sz w:val="22"/>
          <w:szCs w:val="22"/>
        </w:rPr>
        <w:t>[8]</w:t>
      </w:r>
    </w:p>
    <w:p w:rsidR="00F81B0E" w:rsidP="00AB1764" w:rsidRDefault="00F81B0E" w14:paraId="0FCEA17F" w14:textId="24158240">
      <w:pPr>
        <w:pStyle w:val="ListParagraph"/>
        <w:numPr>
          <w:ilvl w:val="0"/>
          <w:numId w:val="4"/>
        </w:numPr>
        <w:textAlignment w:val="baseline"/>
        <w:rPr>
          <w:rFonts w:ascii="Calibri" w:hAnsi="Calibri" w:cs="Calibri"/>
          <w:sz w:val="22"/>
          <w:szCs w:val="22"/>
        </w:rPr>
      </w:pPr>
      <w:r w:rsidRPr="3EA3116B">
        <w:rPr>
          <w:rFonts w:ascii="Calibri" w:hAnsi="Calibri" w:cs="Calibri"/>
          <w:sz w:val="22"/>
          <w:szCs w:val="22"/>
        </w:rPr>
        <w:t>Explain </w:t>
      </w:r>
      <w:r w:rsidRPr="3EA3116B">
        <w:rPr>
          <w:rFonts w:ascii="Calibri" w:hAnsi="Calibri" w:cs="Calibri"/>
          <w:b/>
          <w:bCs/>
          <w:sz w:val="22"/>
          <w:szCs w:val="22"/>
        </w:rPr>
        <w:t>two</w:t>
      </w:r>
      <w:r w:rsidRPr="3EA3116B">
        <w:rPr>
          <w:rFonts w:ascii="Calibri" w:hAnsi="Calibri" w:cs="Calibri"/>
          <w:sz w:val="22"/>
          <w:szCs w:val="22"/>
        </w:rPr>
        <w:t xml:space="preserve"> effects of Nazi rule on </w:t>
      </w:r>
      <w:r w:rsidRPr="3EA3116B" w:rsidR="00B47BC6">
        <w:rPr>
          <w:rFonts w:ascii="Calibri" w:hAnsi="Calibri" w:cs="Calibri"/>
          <w:sz w:val="22"/>
          <w:szCs w:val="22"/>
        </w:rPr>
        <w:t>young people</w:t>
      </w:r>
      <w:r w:rsidRPr="3EA3116B">
        <w:rPr>
          <w:rFonts w:ascii="Calibri" w:hAnsi="Calibri" w:cs="Calibri"/>
          <w:sz w:val="22"/>
          <w:szCs w:val="22"/>
        </w:rPr>
        <w:t xml:space="preserve"> in Germany.</w:t>
      </w:r>
      <w:r w:rsidRPr="3EA3116B" w:rsidR="00045075">
        <w:rPr>
          <w:rFonts w:ascii="Calibri" w:hAnsi="Calibri" w:cs="Calibri"/>
          <w:sz w:val="22"/>
          <w:szCs w:val="22"/>
        </w:rPr>
        <w:t xml:space="preserve"> [8]</w:t>
      </w:r>
    </w:p>
    <w:p w:rsidRPr="0065265A" w:rsidR="006E6914" w:rsidP="00AB1764" w:rsidRDefault="006E6914" w14:paraId="12FDDA2B" w14:textId="7010E373">
      <w:pPr>
        <w:pStyle w:val="ListParagraph"/>
        <w:numPr>
          <w:ilvl w:val="0"/>
          <w:numId w:val="4"/>
        </w:numPr>
        <w:textAlignment w:val="baseline"/>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effects of Nazi rule on education in Germany in the years 1933-39. [8]</w:t>
      </w:r>
    </w:p>
    <w:p w:rsidRPr="0065265A" w:rsidR="00F81B0E" w:rsidP="00AB1764" w:rsidRDefault="00F81B0E" w14:paraId="051646DA" w14:textId="4E0599DB">
      <w:pPr>
        <w:pStyle w:val="ListParagraph"/>
        <w:numPr>
          <w:ilvl w:val="0"/>
          <w:numId w:val="4"/>
        </w:numPr>
        <w:textAlignment w:val="baseline"/>
        <w:rPr>
          <w:rFonts w:ascii="Calibri" w:hAnsi="Calibri" w:cs="Calibri"/>
          <w:sz w:val="22"/>
          <w:szCs w:val="22"/>
        </w:rPr>
      </w:pPr>
      <w:r w:rsidRPr="3EA3116B">
        <w:rPr>
          <w:rFonts w:ascii="Calibri" w:hAnsi="Calibri" w:cs="Calibri"/>
          <w:sz w:val="22"/>
          <w:szCs w:val="22"/>
        </w:rPr>
        <w:t>Explain </w:t>
      </w:r>
      <w:r w:rsidRPr="3EA3116B">
        <w:rPr>
          <w:rFonts w:ascii="Calibri" w:hAnsi="Calibri" w:cs="Calibri"/>
          <w:b/>
          <w:bCs/>
          <w:sz w:val="22"/>
          <w:szCs w:val="22"/>
        </w:rPr>
        <w:t>two</w:t>
      </w:r>
      <w:r w:rsidRPr="3EA3116B">
        <w:rPr>
          <w:rFonts w:ascii="Calibri" w:hAnsi="Calibri" w:cs="Calibri"/>
          <w:sz w:val="22"/>
          <w:szCs w:val="22"/>
        </w:rPr>
        <w:t> effects of Nazi rule on the Church</w:t>
      </w:r>
      <w:r w:rsidRPr="3EA3116B" w:rsidR="00D61E94">
        <w:rPr>
          <w:rFonts w:ascii="Calibri" w:hAnsi="Calibri" w:cs="Calibri"/>
          <w:sz w:val="22"/>
          <w:szCs w:val="22"/>
        </w:rPr>
        <w:t>es</w:t>
      </w:r>
      <w:r w:rsidRPr="3EA3116B">
        <w:rPr>
          <w:rFonts w:ascii="Calibri" w:hAnsi="Calibri" w:cs="Calibri"/>
          <w:sz w:val="22"/>
          <w:szCs w:val="22"/>
        </w:rPr>
        <w:t xml:space="preserve"> in Germany</w:t>
      </w:r>
      <w:r w:rsidRPr="3EA3116B" w:rsidR="00D61E94">
        <w:rPr>
          <w:rFonts w:ascii="Calibri" w:hAnsi="Calibri" w:cs="Calibri"/>
          <w:sz w:val="22"/>
          <w:szCs w:val="22"/>
        </w:rPr>
        <w:t xml:space="preserve"> in the years </w:t>
      </w:r>
      <w:r w:rsidRPr="3EA3116B">
        <w:rPr>
          <w:rFonts w:ascii="Calibri" w:hAnsi="Calibri" w:cs="Calibri"/>
          <w:sz w:val="22"/>
          <w:szCs w:val="22"/>
        </w:rPr>
        <w:t>1933-</w:t>
      </w:r>
      <w:r w:rsidRPr="3EA3116B" w:rsidR="00D61E94">
        <w:rPr>
          <w:rFonts w:ascii="Calibri" w:hAnsi="Calibri" w:cs="Calibri"/>
          <w:sz w:val="22"/>
          <w:szCs w:val="22"/>
        </w:rPr>
        <w:t>39</w:t>
      </w:r>
      <w:r w:rsidRPr="3EA3116B">
        <w:rPr>
          <w:rFonts w:ascii="Calibri" w:hAnsi="Calibri" w:cs="Calibri"/>
          <w:sz w:val="22"/>
          <w:szCs w:val="22"/>
        </w:rPr>
        <w:t xml:space="preserve">. </w:t>
      </w:r>
      <w:r w:rsidRPr="3EA3116B" w:rsidR="00045075">
        <w:rPr>
          <w:rFonts w:ascii="Calibri" w:hAnsi="Calibri" w:cs="Calibri"/>
          <w:sz w:val="22"/>
          <w:szCs w:val="22"/>
        </w:rPr>
        <w:t>[8]</w:t>
      </w:r>
    </w:p>
    <w:p w:rsidRPr="00F81B0E" w:rsidR="00D43D01" w:rsidP="00AB1764" w:rsidRDefault="00D43D01" w14:paraId="7309D8FB" w14:textId="314ACD58">
      <w:pPr>
        <w:numPr>
          <w:ilvl w:val="0"/>
          <w:numId w:val="4"/>
        </w:numPr>
        <w:ind w:left="360" w:firstLine="0"/>
        <w:textAlignment w:val="baseline"/>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the Nuremberg Laws (1935) on the lives of Jews living in Germany. [8]</w:t>
      </w:r>
    </w:p>
    <w:p w:rsidRPr="0065265A" w:rsidR="00F81B0E" w:rsidP="00AB1764" w:rsidRDefault="00F81B0E" w14:paraId="42A8D823" w14:textId="2E283675">
      <w:pPr>
        <w:pStyle w:val="ListParagraph"/>
        <w:numPr>
          <w:ilvl w:val="0"/>
          <w:numId w:val="4"/>
        </w:numPr>
        <w:textAlignment w:val="baseline"/>
        <w:rPr>
          <w:rFonts w:ascii="Calibri" w:hAnsi="Calibri" w:cs="Calibri"/>
          <w:sz w:val="22"/>
          <w:szCs w:val="22"/>
        </w:rPr>
      </w:pPr>
      <w:r w:rsidRPr="3EA3116B">
        <w:rPr>
          <w:rFonts w:ascii="Calibri" w:hAnsi="Calibri" w:cs="Calibri"/>
          <w:sz w:val="22"/>
          <w:szCs w:val="22"/>
        </w:rPr>
        <w:t>Explain </w:t>
      </w:r>
      <w:r w:rsidRPr="3EA3116B">
        <w:rPr>
          <w:rFonts w:ascii="Calibri" w:hAnsi="Calibri" w:cs="Calibri"/>
          <w:b/>
          <w:bCs/>
          <w:sz w:val="22"/>
          <w:szCs w:val="22"/>
        </w:rPr>
        <w:t>two</w:t>
      </w:r>
      <w:r w:rsidRPr="3EA3116B">
        <w:rPr>
          <w:rFonts w:ascii="Calibri" w:hAnsi="Calibri" w:cs="Calibri"/>
          <w:sz w:val="22"/>
          <w:szCs w:val="22"/>
        </w:rPr>
        <w:t xml:space="preserve"> effects of Kristallnacht on Germany. </w:t>
      </w:r>
      <w:r w:rsidRPr="3EA3116B" w:rsidR="00045075">
        <w:rPr>
          <w:rFonts w:ascii="Calibri" w:hAnsi="Calibri" w:cs="Calibri"/>
          <w:sz w:val="22"/>
          <w:szCs w:val="22"/>
        </w:rPr>
        <w:t>[8]</w:t>
      </w:r>
    </w:p>
    <w:p w:rsidR="00B06614" w:rsidP="00AB1764" w:rsidRDefault="00B06614" w14:paraId="6CC49319" w14:textId="5C836BCA">
      <w:pPr>
        <w:numPr>
          <w:ilvl w:val="0"/>
          <w:numId w:val="4"/>
        </w:numPr>
        <w:ind w:left="360" w:firstLine="0"/>
        <w:textAlignment w:val="baseline"/>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Nazi economic policies on Germany. [8]</w:t>
      </w:r>
    </w:p>
    <w:p w:rsidR="00B06614" w:rsidP="00AB1764" w:rsidRDefault="00B06614" w14:paraId="38CAFF59" w14:textId="21C89EE7">
      <w:pPr>
        <w:numPr>
          <w:ilvl w:val="0"/>
          <w:numId w:val="4"/>
        </w:numPr>
        <w:ind w:left="360" w:firstLine="0"/>
        <w:textAlignment w:val="baseline"/>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Nazi social policies on German workers. [8]</w:t>
      </w:r>
    </w:p>
    <w:p w:rsidR="00B06614" w:rsidP="00AB1764" w:rsidRDefault="00B06614" w14:paraId="2884D6DE" w14:textId="30E65947">
      <w:pPr>
        <w:numPr>
          <w:ilvl w:val="0"/>
          <w:numId w:val="4"/>
        </w:numPr>
        <w:ind w:left="360" w:firstLine="0"/>
        <w:textAlignment w:val="baseline"/>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ghettos on Jewish communities. [8]</w:t>
      </w:r>
    </w:p>
    <w:p w:rsidR="0052187C" w:rsidP="00AB1764" w:rsidRDefault="0052187C" w14:paraId="711BC3B7" w14:textId="1A9011EF">
      <w:pPr>
        <w:numPr>
          <w:ilvl w:val="0"/>
          <w:numId w:val="4"/>
        </w:numPr>
        <w:ind w:left="360" w:firstLine="0"/>
        <w:textAlignment w:val="baseline"/>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the Second World War on the German Home Front</w:t>
      </w:r>
      <w:r w:rsidRPr="3EA3116B" w:rsidR="007D3AC6">
        <w:rPr>
          <w:rFonts w:ascii="Calibri" w:hAnsi="Calibri" w:cs="Calibri"/>
          <w:sz w:val="22"/>
          <w:szCs w:val="22"/>
        </w:rPr>
        <w:t xml:space="preserve"> in the years 1939-45</w:t>
      </w:r>
      <w:r w:rsidRPr="3EA3116B">
        <w:rPr>
          <w:rFonts w:ascii="Calibri" w:hAnsi="Calibri" w:cs="Calibri"/>
          <w:sz w:val="22"/>
          <w:szCs w:val="22"/>
        </w:rPr>
        <w:t>. [8]</w:t>
      </w:r>
    </w:p>
    <w:p w:rsidR="00A27767" w:rsidP="00AB1764" w:rsidRDefault="00A27767" w14:paraId="6C097C6B" w14:textId="26E94358">
      <w:pPr>
        <w:numPr>
          <w:ilvl w:val="0"/>
          <w:numId w:val="4"/>
        </w:numPr>
        <w:ind w:left="360" w:firstLine="0"/>
        <w:textAlignment w:val="baseline"/>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the Second World War on </w:t>
      </w:r>
      <w:r w:rsidR="00BC6774">
        <w:rPr>
          <w:rFonts w:ascii="Calibri" w:hAnsi="Calibri" w:cs="Calibri"/>
          <w:sz w:val="22"/>
          <w:szCs w:val="22"/>
        </w:rPr>
        <w:t xml:space="preserve">the role of </w:t>
      </w:r>
      <w:r w:rsidRPr="3EA3116B">
        <w:rPr>
          <w:rFonts w:ascii="Calibri" w:hAnsi="Calibri" w:cs="Calibri"/>
          <w:sz w:val="22"/>
          <w:szCs w:val="22"/>
        </w:rPr>
        <w:t>women in Germany. [8]</w:t>
      </w:r>
    </w:p>
    <w:p w:rsidR="00A27767" w:rsidP="00AB1764" w:rsidRDefault="00A27767" w14:paraId="5D28E74D" w14:textId="6101B101">
      <w:pPr>
        <w:numPr>
          <w:ilvl w:val="0"/>
          <w:numId w:val="4"/>
        </w:numPr>
        <w:ind w:left="360" w:firstLine="0"/>
        <w:textAlignment w:val="baseline"/>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the Second World War on opposition to the Nazi regime. [8]</w:t>
      </w:r>
    </w:p>
    <w:p w:rsidRPr="00F81B0E" w:rsidR="00E70B42" w:rsidP="00AB1764" w:rsidRDefault="00E70B42" w14:paraId="0E5D7D9B" w14:textId="049334AA">
      <w:pPr>
        <w:numPr>
          <w:ilvl w:val="0"/>
          <w:numId w:val="4"/>
        </w:numPr>
        <w:ind w:left="360" w:firstLine="0"/>
        <w:textAlignment w:val="baseline"/>
        <w:rPr>
          <w:rFonts w:ascii="Calibri" w:hAnsi="Calibri" w:cs="Calibri"/>
          <w:sz w:val="22"/>
          <w:szCs w:val="22"/>
        </w:rPr>
      </w:pPr>
      <w:r w:rsidRPr="3EA3116B">
        <w:rPr>
          <w:rFonts w:ascii="Calibri" w:hAnsi="Calibri" w:cs="Calibri"/>
          <w:sz w:val="22"/>
          <w:szCs w:val="22"/>
        </w:rPr>
        <w:t xml:space="preserve">Explain </w:t>
      </w:r>
      <w:r w:rsidRPr="3EA3116B">
        <w:rPr>
          <w:rFonts w:ascii="Calibri" w:hAnsi="Calibri" w:cs="Calibri"/>
          <w:b/>
          <w:bCs/>
          <w:sz w:val="22"/>
          <w:szCs w:val="22"/>
        </w:rPr>
        <w:t>two</w:t>
      </w:r>
      <w:r w:rsidRPr="3EA3116B">
        <w:rPr>
          <w:rFonts w:ascii="Calibri" w:hAnsi="Calibri" w:cs="Calibri"/>
          <w:sz w:val="22"/>
          <w:szCs w:val="22"/>
        </w:rPr>
        <w:t xml:space="preserve"> effects of Allied bombing on Germany during the Second World War. [8]</w:t>
      </w:r>
    </w:p>
    <w:p w:rsidRPr="007E584E" w:rsidR="086F7DDD" w:rsidP="00F81B0E" w:rsidRDefault="086F7DDD" w14:paraId="6E383137" w14:textId="3C8B13F6">
      <w:pPr>
        <w:rPr>
          <w:rFonts w:ascii="Calibri" w:hAnsi="Calibri" w:cs="Calibri"/>
          <w:sz w:val="22"/>
          <w:szCs w:val="22"/>
        </w:rPr>
      </w:pPr>
    </w:p>
    <w:p w:rsidRPr="007E584E" w:rsidR="086F7DDD" w:rsidRDefault="086F7DDD" w14:paraId="046ED0F8" w14:textId="71019666">
      <w:pPr>
        <w:rPr>
          <w:rFonts w:ascii="Calibri" w:hAnsi="Calibri" w:cs="Calibri"/>
        </w:rPr>
      </w:pPr>
      <w:r w:rsidRPr="007E584E">
        <w:rPr>
          <w:rFonts w:ascii="Calibri" w:hAnsi="Calibri" w:cs="Calibri"/>
        </w:rPr>
        <w:br w:type="page"/>
      </w:r>
    </w:p>
    <w:p w:rsidR="77A2FE6B" w:rsidP="086F7DDD" w:rsidRDefault="77A2FE6B" w14:paraId="42E342B7" w14:textId="3BA3EB65">
      <w:pPr>
        <w:jc w:val="center"/>
        <w:rPr>
          <w:rFonts w:ascii="Calibri" w:hAnsi="Calibri" w:cs="Calibri"/>
          <w:sz w:val="32"/>
          <w:szCs w:val="32"/>
          <w:u w:val="single"/>
        </w:rPr>
      </w:pPr>
      <w:r w:rsidRPr="007E584E">
        <w:rPr>
          <w:rFonts w:ascii="Calibri" w:hAnsi="Calibri" w:cs="Calibri"/>
          <w:sz w:val="32"/>
          <w:szCs w:val="32"/>
          <w:u w:val="single"/>
        </w:rPr>
        <w:lastRenderedPageBreak/>
        <w:t>Germany – 16-marks</w:t>
      </w:r>
    </w:p>
    <w:p w:rsidRPr="007E584E" w:rsidR="00074582" w:rsidP="086F7DDD" w:rsidRDefault="00074582" w14:paraId="1A8A55EA" w14:textId="77777777">
      <w:pPr>
        <w:jc w:val="center"/>
        <w:rPr>
          <w:rFonts w:ascii="Calibri" w:hAnsi="Calibri" w:cs="Calibri"/>
          <w:sz w:val="32"/>
          <w:szCs w:val="32"/>
          <w:u w:val="single"/>
        </w:rPr>
      </w:pPr>
    </w:p>
    <w:p w:rsidRPr="007E584E" w:rsidR="00203B57" w:rsidP="004570FB" w:rsidRDefault="00203B57" w14:paraId="1F507D65" w14:textId="362A309B">
      <w:pPr>
        <w:pStyle w:val="paragraph"/>
        <w:numPr>
          <w:ilvl w:val="0"/>
          <w:numId w:val="43"/>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‘The main reason for the weakness of the Weimar Republic in the years 1919-23 was the Treaty of Versailles’.</w:t>
      </w:r>
      <w:r w:rsidR="00F86A6B">
        <w:rPr>
          <w:rStyle w:val="normaltextrun"/>
          <w:rFonts w:ascii="Calibri" w:hAnsi="Calibri" w:cs="Calibri"/>
          <w:sz w:val="22"/>
          <w:szCs w:val="22"/>
        </w:rPr>
        <w:t xml:space="preserve"> </w:t>
      </w:r>
      <w:r w:rsidRPr="007E584E">
        <w:rPr>
          <w:rStyle w:val="normaltextrun"/>
          <w:rFonts w:ascii="Calibri" w:hAnsi="Calibri" w:cs="Calibri"/>
          <w:sz w:val="22"/>
          <w:szCs w:val="22"/>
        </w:rPr>
        <w:t>How far do you agree? Explain your answer. You may use the following in your answer:</w:t>
      </w:r>
      <w:r w:rsidRPr="007E584E">
        <w:rPr>
          <w:rStyle w:val="eop"/>
          <w:rFonts w:ascii="Calibri" w:hAnsi="Calibri" w:cs="Calibri"/>
          <w:sz w:val="22"/>
          <w:szCs w:val="22"/>
        </w:rPr>
        <w:t> </w:t>
      </w:r>
    </w:p>
    <w:p w:rsidRPr="007E584E" w:rsidR="00203B57" w:rsidP="00D70F2E" w:rsidRDefault="00203B57" w14:paraId="6DE76155" w14:textId="534F6C75">
      <w:pPr>
        <w:pStyle w:val="paragraph"/>
        <w:numPr>
          <w:ilvl w:val="0"/>
          <w:numId w:val="5"/>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The Treaty of Versailles</w:t>
      </w:r>
      <w:r w:rsidRPr="007E584E">
        <w:rPr>
          <w:rStyle w:val="eop"/>
          <w:rFonts w:ascii="Calibri" w:hAnsi="Calibri" w:cs="Calibri"/>
          <w:sz w:val="22"/>
          <w:szCs w:val="22"/>
        </w:rPr>
        <w:t> </w:t>
      </w:r>
    </w:p>
    <w:p w:rsidRPr="007E584E" w:rsidR="00203B57" w:rsidP="00D70F2E" w:rsidRDefault="00203B57" w14:paraId="608DEB52" w14:textId="0CDDFC20">
      <w:pPr>
        <w:pStyle w:val="paragraph"/>
        <w:numPr>
          <w:ilvl w:val="0"/>
          <w:numId w:val="5"/>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Proportional representation</w:t>
      </w:r>
      <w:r w:rsidRPr="007E584E">
        <w:rPr>
          <w:rStyle w:val="eop"/>
          <w:rFonts w:ascii="Calibri" w:hAnsi="Calibri" w:cs="Calibri"/>
          <w:sz w:val="22"/>
          <w:szCs w:val="22"/>
        </w:rPr>
        <w:t> </w:t>
      </w:r>
    </w:p>
    <w:p w:rsidR="00BE7B51" w:rsidP="00BE7B51" w:rsidRDefault="00203B57" w14:paraId="341141DB" w14:textId="2F90EC70">
      <w:pPr>
        <w:pStyle w:val="paragraph"/>
        <w:spacing w:before="0" w:beforeAutospacing="0" w:after="0" w:afterAutospacing="0"/>
        <w:ind w:firstLine="720"/>
        <w:textAlignment w:val="baseline"/>
        <w:rPr>
          <w:rStyle w:val="normaltextrun"/>
          <w:rFonts w:ascii="Calibri" w:hAnsi="Calibri" w:cs="Calibri"/>
          <w:sz w:val="22"/>
          <w:szCs w:val="22"/>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xml:space="preserve"> also use information of your own. </w:t>
      </w:r>
      <w:r w:rsidR="00045075">
        <w:rPr>
          <w:rStyle w:val="normaltextrun"/>
          <w:rFonts w:ascii="Calibri" w:hAnsi="Calibri" w:cs="Calibri"/>
          <w:sz w:val="22"/>
          <w:szCs w:val="22"/>
        </w:rPr>
        <w:t>[16]</w:t>
      </w:r>
    </w:p>
    <w:p w:rsidR="00285894" w:rsidP="00285894" w:rsidRDefault="00285894" w14:paraId="174F3FE9" w14:textId="77777777">
      <w:pPr>
        <w:pStyle w:val="paragraph"/>
        <w:spacing w:before="0" w:beforeAutospacing="0" w:after="0" w:afterAutospacing="0"/>
        <w:textAlignment w:val="baseline"/>
        <w:rPr>
          <w:rStyle w:val="normaltextrun"/>
          <w:rFonts w:ascii="Calibri" w:hAnsi="Calibri" w:cs="Calibri"/>
          <w:sz w:val="22"/>
          <w:szCs w:val="22"/>
        </w:rPr>
      </w:pPr>
    </w:p>
    <w:p w:rsidRPr="00285894" w:rsidR="00285894" w:rsidP="004570FB" w:rsidRDefault="00285894" w14:paraId="01E4D3C3" w14:textId="0BDE383B">
      <w:pPr>
        <w:pStyle w:val="paragraph"/>
        <w:numPr>
          <w:ilvl w:val="1"/>
          <w:numId w:val="49"/>
        </w:numPr>
        <w:spacing w:before="0" w:beforeAutospacing="0" w:after="0" w:afterAutospacing="0"/>
        <w:textAlignment w:val="baseline"/>
        <w:rPr>
          <w:rFonts w:ascii="Calibri" w:hAnsi="Calibri" w:cs="Calibri"/>
          <w:sz w:val="22"/>
          <w:szCs w:val="22"/>
        </w:rPr>
      </w:pPr>
      <w:r w:rsidRPr="00285894">
        <w:rPr>
          <w:rStyle w:val="normaltextrun"/>
          <w:rFonts w:ascii="Calibri" w:hAnsi="Calibri" w:cs="Calibri"/>
          <w:sz w:val="22"/>
          <w:szCs w:val="22"/>
        </w:rPr>
        <w:t>‘Hyperinflation was the main reason why the Weimar Republic was weak in the years 1919-23.’ How far do you agree? Explain your answer. You may use the following in your answer:</w:t>
      </w:r>
      <w:r w:rsidRPr="00285894">
        <w:rPr>
          <w:rStyle w:val="eop"/>
          <w:rFonts w:ascii="Calibri" w:hAnsi="Calibri" w:cs="Calibri"/>
          <w:sz w:val="22"/>
          <w:szCs w:val="22"/>
        </w:rPr>
        <w:t> </w:t>
      </w:r>
    </w:p>
    <w:p w:rsidR="00D70F2E" w:rsidP="004570FB" w:rsidRDefault="00285894" w14:paraId="0683CF01" w14:textId="77777777">
      <w:pPr>
        <w:pStyle w:val="paragraph"/>
        <w:numPr>
          <w:ilvl w:val="2"/>
          <w:numId w:val="49"/>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The Treaty of Versailles</w:t>
      </w:r>
      <w:r w:rsidRPr="007E584E">
        <w:rPr>
          <w:rStyle w:val="eop"/>
          <w:rFonts w:ascii="Calibri" w:hAnsi="Calibri" w:cs="Calibri"/>
          <w:sz w:val="22"/>
          <w:szCs w:val="22"/>
        </w:rPr>
        <w:t> </w:t>
      </w:r>
    </w:p>
    <w:p w:rsidRPr="00D70F2E" w:rsidR="00285894" w:rsidP="004570FB" w:rsidRDefault="00285894" w14:paraId="0D5BEA21" w14:textId="0268B8BD">
      <w:pPr>
        <w:pStyle w:val="paragraph"/>
        <w:numPr>
          <w:ilvl w:val="2"/>
          <w:numId w:val="49"/>
        </w:numPr>
        <w:spacing w:before="0" w:beforeAutospacing="0" w:after="0" w:afterAutospacing="0"/>
        <w:textAlignment w:val="baseline"/>
        <w:rPr>
          <w:rFonts w:ascii="Calibri" w:hAnsi="Calibri" w:cs="Calibri"/>
          <w:sz w:val="22"/>
          <w:szCs w:val="22"/>
        </w:rPr>
      </w:pPr>
      <w:r w:rsidRPr="00D70F2E">
        <w:rPr>
          <w:rStyle w:val="normaltextrun"/>
          <w:rFonts w:ascii="Calibri" w:hAnsi="Calibri" w:cs="Calibri"/>
          <w:sz w:val="22"/>
          <w:szCs w:val="22"/>
        </w:rPr>
        <w:t>Proportional representation</w:t>
      </w:r>
      <w:r w:rsidRPr="00D70F2E">
        <w:rPr>
          <w:rStyle w:val="eop"/>
          <w:rFonts w:ascii="Calibri" w:hAnsi="Calibri" w:cs="Calibri"/>
          <w:sz w:val="22"/>
          <w:szCs w:val="22"/>
        </w:rPr>
        <w:t> </w:t>
      </w:r>
    </w:p>
    <w:p w:rsidR="00285894" w:rsidP="00285894" w:rsidRDefault="00285894" w14:paraId="489E746A" w14:textId="1D9D7DBC">
      <w:pPr>
        <w:pStyle w:val="paragraph"/>
        <w:spacing w:before="0" w:beforeAutospacing="0" w:after="0" w:afterAutospacing="0"/>
        <w:ind w:firstLine="720"/>
        <w:textAlignment w:val="baseline"/>
        <w:rPr>
          <w:rStyle w:val="normaltextrun"/>
          <w:rFonts w:ascii="Calibri" w:hAnsi="Calibri" w:cs="Calibri"/>
          <w:sz w:val="22"/>
          <w:szCs w:val="22"/>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xml:space="preserve"> also use information of your own. </w:t>
      </w:r>
      <w:r>
        <w:rPr>
          <w:rStyle w:val="normaltextrun"/>
          <w:rFonts w:ascii="Calibri" w:hAnsi="Calibri" w:cs="Calibri"/>
          <w:sz w:val="22"/>
          <w:szCs w:val="22"/>
        </w:rPr>
        <w:t>[16]</w:t>
      </w:r>
    </w:p>
    <w:p w:rsidR="00D70F2E" w:rsidP="00285894" w:rsidRDefault="00D70F2E" w14:paraId="30576ABA" w14:textId="77777777">
      <w:pPr>
        <w:pStyle w:val="paragraph"/>
        <w:spacing w:before="0" w:beforeAutospacing="0" w:after="0" w:afterAutospacing="0"/>
        <w:ind w:firstLine="720"/>
        <w:textAlignment w:val="baseline"/>
        <w:rPr>
          <w:rStyle w:val="normaltextrun"/>
          <w:rFonts w:ascii="Calibri" w:hAnsi="Calibri" w:cs="Calibri"/>
          <w:sz w:val="22"/>
          <w:szCs w:val="22"/>
        </w:rPr>
      </w:pPr>
    </w:p>
    <w:p w:rsidRPr="00285894" w:rsidR="00D70F2E" w:rsidP="004570FB" w:rsidRDefault="00D70F2E" w14:paraId="12073DE5" w14:textId="77777777">
      <w:pPr>
        <w:pStyle w:val="paragraph"/>
        <w:numPr>
          <w:ilvl w:val="1"/>
          <w:numId w:val="4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French occupation of the Ruhr was the main reason why the Weimar Republic had problems in the years 1919-23.’ </w:t>
      </w:r>
      <w:r w:rsidRPr="00285894">
        <w:rPr>
          <w:rStyle w:val="normaltextrun"/>
          <w:rFonts w:ascii="Calibri" w:hAnsi="Calibri" w:cs="Calibri"/>
          <w:sz w:val="22"/>
          <w:szCs w:val="22"/>
        </w:rPr>
        <w:t>How far do you agree? Explain your answer. You may use the following in your answer:</w:t>
      </w:r>
      <w:r w:rsidRPr="00285894">
        <w:rPr>
          <w:rStyle w:val="eop"/>
          <w:rFonts w:ascii="Calibri" w:hAnsi="Calibri" w:cs="Calibri"/>
          <w:sz w:val="22"/>
          <w:szCs w:val="22"/>
        </w:rPr>
        <w:t> </w:t>
      </w:r>
    </w:p>
    <w:p w:rsidRPr="007E584E" w:rsidR="00D70F2E" w:rsidP="004570FB" w:rsidRDefault="00D70F2E" w14:paraId="3ADE2760" w14:textId="1D9C2439">
      <w:pPr>
        <w:pStyle w:val="paragraph"/>
        <w:numPr>
          <w:ilvl w:val="2"/>
          <w:numId w:val="4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French occupation of the Ruhr</w:t>
      </w:r>
    </w:p>
    <w:p w:rsidRPr="007E584E" w:rsidR="00D70F2E" w:rsidP="004570FB" w:rsidRDefault="00D70F2E" w14:paraId="779955A7" w14:textId="413E39D4">
      <w:pPr>
        <w:pStyle w:val="paragraph"/>
        <w:numPr>
          <w:ilvl w:val="2"/>
          <w:numId w:val="4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Reactions to the Treaty of Versailles.</w:t>
      </w:r>
    </w:p>
    <w:p w:rsidR="00D70F2E" w:rsidP="00D70F2E" w:rsidRDefault="00D70F2E" w14:paraId="16A6EF50" w14:textId="7E7ECC86">
      <w:pPr>
        <w:pStyle w:val="paragraph"/>
        <w:spacing w:before="0" w:beforeAutospacing="0" w:after="0" w:afterAutospacing="0"/>
        <w:ind w:firstLine="720"/>
        <w:textAlignment w:val="baseline"/>
        <w:rPr>
          <w:rStyle w:val="normaltextrun"/>
          <w:rFonts w:ascii="Calibri" w:hAnsi="Calibri" w:cs="Calibri"/>
          <w:sz w:val="22"/>
          <w:szCs w:val="22"/>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xml:space="preserve"> also use information of your own. </w:t>
      </w:r>
      <w:r>
        <w:rPr>
          <w:rStyle w:val="normaltextrun"/>
          <w:rFonts w:ascii="Calibri" w:hAnsi="Calibri" w:cs="Calibri"/>
          <w:sz w:val="22"/>
          <w:szCs w:val="22"/>
        </w:rPr>
        <w:t>[16]</w:t>
      </w:r>
    </w:p>
    <w:p w:rsidR="00285894" w:rsidP="00285894" w:rsidRDefault="00285894" w14:paraId="529AAAC6" w14:textId="77777777">
      <w:pPr>
        <w:pStyle w:val="paragraph"/>
        <w:spacing w:before="0" w:beforeAutospacing="0" w:after="0" w:afterAutospacing="0"/>
        <w:textAlignment w:val="baseline"/>
        <w:rPr>
          <w:rStyle w:val="normaltextrun"/>
          <w:rFonts w:ascii="Calibri" w:hAnsi="Calibri" w:cs="Calibri"/>
          <w:sz w:val="22"/>
          <w:szCs w:val="22"/>
        </w:rPr>
      </w:pPr>
    </w:p>
    <w:p w:rsidRPr="007E584E" w:rsidR="00203B57" w:rsidP="00285894" w:rsidRDefault="00203B57" w14:paraId="1275A1DA" w14:textId="0D19E8A6">
      <w:pPr>
        <w:pStyle w:val="paragraph"/>
        <w:numPr>
          <w:ilvl w:val="0"/>
          <w:numId w:val="3"/>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‘The reparations were the worst part of the Treaty of Versailles for Germany’. How far do you agree? Explain your answer. You may use the following in your answer:</w:t>
      </w:r>
      <w:r w:rsidRPr="007E584E">
        <w:rPr>
          <w:rStyle w:val="eop"/>
          <w:rFonts w:ascii="Calibri" w:hAnsi="Calibri" w:cs="Calibri"/>
          <w:sz w:val="22"/>
          <w:szCs w:val="22"/>
        </w:rPr>
        <w:t> </w:t>
      </w:r>
    </w:p>
    <w:p w:rsidRPr="007E584E" w:rsidR="00203B57" w:rsidP="006553BF" w:rsidRDefault="00203B57" w14:paraId="45CED18E" w14:textId="77777777">
      <w:pPr>
        <w:pStyle w:val="paragraph"/>
        <w:numPr>
          <w:ilvl w:val="0"/>
          <w:numId w:val="6"/>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The effects of reparations on the German economy and politics</w:t>
      </w:r>
      <w:r w:rsidRPr="007E584E">
        <w:rPr>
          <w:rStyle w:val="eop"/>
          <w:rFonts w:ascii="Calibri" w:hAnsi="Calibri" w:cs="Calibri"/>
          <w:sz w:val="22"/>
          <w:szCs w:val="22"/>
        </w:rPr>
        <w:t> </w:t>
      </w:r>
    </w:p>
    <w:p w:rsidRPr="00340F0C" w:rsidR="00203B57" w:rsidP="006553BF" w:rsidRDefault="00203B57" w14:paraId="2A4A189E" w14:textId="77777777">
      <w:pPr>
        <w:pStyle w:val="paragraph"/>
        <w:numPr>
          <w:ilvl w:val="0"/>
          <w:numId w:val="7"/>
        </w:numPr>
        <w:spacing w:before="0" w:beforeAutospacing="0" w:after="0" w:afterAutospacing="0"/>
        <w:ind w:left="1080" w:firstLine="0"/>
        <w:textAlignment w:val="baseline"/>
        <w:rPr>
          <w:rFonts w:ascii="Calibri" w:hAnsi="Calibri" w:cs="Calibri"/>
          <w:sz w:val="22"/>
          <w:szCs w:val="22"/>
        </w:rPr>
      </w:pPr>
      <w:r w:rsidRPr="00340F0C">
        <w:rPr>
          <w:rStyle w:val="normaltextrun"/>
          <w:rFonts w:ascii="Calibri" w:hAnsi="Calibri" w:cs="Calibri"/>
          <w:sz w:val="22"/>
          <w:szCs w:val="22"/>
        </w:rPr>
        <w:t>The effects of territorial changes imposed by the Treaty of Versailles</w:t>
      </w:r>
      <w:r w:rsidRPr="00340F0C">
        <w:rPr>
          <w:rStyle w:val="eop"/>
          <w:rFonts w:ascii="Calibri" w:hAnsi="Calibri" w:cs="Calibri"/>
          <w:sz w:val="22"/>
          <w:szCs w:val="22"/>
        </w:rPr>
        <w:t> </w:t>
      </w:r>
    </w:p>
    <w:p w:rsidRPr="00340F0C" w:rsidR="00203B57" w:rsidP="00203B57" w:rsidRDefault="00203B57" w14:paraId="779F2BAE" w14:textId="761E3DD9">
      <w:pPr>
        <w:pStyle w:val="paragraph"/>
        <w:spacing w:before="0" w:beforeAutospacing="0" w:after="0" w:afterAutospacing="0"/>
        <w:ind w:left="720"/>
        <w:textAlignment w:val="baseline"/>
        <w:rPr>
          <w:rStyle w:val="normaltextrun"/>
          <w:rFonts w:ascii="Calibri" w:hAnsi="Calibri" w:cs="Calibri"/>
          <w:sz w:val="22"/>
          <w:szCs w:val="22"/>
        </w:rPr>
      </w:pPr>
      <w:r w:rsidRPr="00340F0C">
        <w:rPr>
          <w:rStyle w:val="normaltextrun"/>
          <w:rFonts w:ascii="Calibri" w:hAnsi="Calibri" w:cs="Calibri"/>
          <w:sz w:val="22"/>
          <w:szCs w:val="22"/>
        </w:rPr>
        <w:t>You </w:t>
      </w:r>
      <w:r w:rsidRPr="00340F0C">
        <w:rPr>
          <w:rStyle w:val="normaltextrun"/>
          <w:rFonts w:ascii="Calibri" w:hAnsi="Calibri" w:cs="Calibri"/>
          <w:sz w:val="22"/>
          <w:szCs w:val="22"/>
          <w:u w:val="single"/>
        </w:rPr>
        <w:t>must</w:t>
      </w:r>
      <w:r w:rsidRPr="00340F0C">
        <w:rPr>
          <w:rStyle w:val="normaltextrun"/>
          <w:rFonts w:ascii="Calibri" w:hAnsi="Calibri" w:cs="Calibri"/>
          <w:sz w:val="22"/>
          <w:szCs w:val="22"/>
        </w:rPr>
        <w:t> also use information of your own.</w:t>
      </w:r>
      <w:r w:rsidRPr="00340F0C" w:rsidR="00045075">
        <w:rPr>
          <w:rStyle w:val="normaltextrun"/>
          <w:rFonts w:ascii="Calibri" w:hAnsi="Calibri" w:cs="Calibri"/>
          <w:sz w:val="22"/>
          <w:szCs w:val="22"/>
        </w:rPr>
        <w:t xml:space="preserve"> [16]</w:t>
      </w:r>
    </w:p>
    <w:p w:rsidRPr="00340F0C" w:rsidR="00340F0C" w:rsidP="00203B57" w:rsidRDefault="00340F0C" w14:paraId="01379610" w14:textId="49E47331">
      <w:pPr>
        <w:pStyle w:val="paragraph"/>
        <w:spacing w:before="0" w:beforeAutospacing="0" w:after="0" w:afterAutospacing="0"/>
        <w:ind w:left="720"/>
        <w:textAlignment w:val="baseline"/>
        <w:rPr>
          <w:rFonts w:ascii="Calibri" w:hAnsi="Calibri" w:cs="Calibri"/>
          <w:sz w:val="22"/>
          <w:szCs w:val="22"/>
        </w:rPr>
      </w:pPr>
    </w:p>
    <w:p w:rsidR="00340F0C" w:rsidP="00285894" w:rsidRDefault="00340F0C" w14:paraId="17A3DFA2" w14:textId="1F64EF15">
      <w:pPr>
        <w:pStyle w:val="paragraph"/>
        <w:numPr>
          <w:ilvl w:val="0"/>
          <w:numId w:val="3"/>
        </w:numPr>
        <w:spacing w:before="0" w:beforeAutospacing="0" w:after="0" w:afterAutospacing="0"/>
        <w:textAlignment w:val="baseline"/>
        <w:rPr>
          <w:rStyle w:val="eop"/>
          <w:rFonts w:ascii="Calibri" w:hAnsi="Calibri" w:cs="Calibri"/>
          <w:sz w:val="22"/>
          <w:szCs w:val="22"/>
        </w:rPr>
      </w:pPr>
      <w:r w:rsidRPr="00340F0C">
        <w:rPr>
          <w:rFonts w:ascii="Calibri" w:hAnsi="Calibri" w:cs="Calibri"/>
          <w:sz w:val="22"/>
          <w:szCs w:val="22"/>
        </w:rPr>
        <w:t xml:space="preserve">‘The </w:t>
      </w:r>
      <w:r>
        <w:rPr>
          <w:rFonts w:ascii="Calibri" w:hAnsi="Calibri" w:cs="Calibri"/>
          <w:sz w:val="22"/>
          <w:szCs w:val="22"/>
        </w:rPr>
        <w:t>greatest problem faced by the Weimar governments in the years 1919-23 was the Kapp Putsch.’</w:t>
      </w:r>
      <w:r w:rsidRPr="00340F0C">
        <w:rPr>
          <w:rStyle w:val="normaltextrun"/>
          <w:rFonts w:ascii="Calibri" w:hAnsi="Calibri" w:cs="Calibri"/>
          <w:sz w:val="22"/>
          <w:szCs w:val="22"/>
        </w:rPr>
        <w:t xml:space="preserve"> </w:t>
      </w:r>
      <w:r w:rsidRPr="007E584E">
        <w:rPr>
          <w:rStyle w:val="normaltextrun"/>
          <w:rFonts w:ascii="Calibri" w:hAnsi="Calibri" w:cs="Calibri"/>
          <w:sz w:val="22"/>
          <w:szCs w:val="22"/>
        </w:rPr>
        <w:t>How far do you agree? Explain your answer. You may use the following in your answer:</w:t>
      </w:r>
      <w:r w:rsidRPr="007E584E">
        <w:rPr>
          <w:rStyle w:val="eop"/>
          <w:rFonts w:ascii="Calibri" w:hAnsi="Calibri" w:cs="Calibri"/>
          <w:sz w:val="22"/>
          <w:szCs w:val="22"/>
        </w:rPr>
        <w:t> </w:t>
      </w:r>
    </w:p>
    <w:p w:rsidRPr="00DE6A11" w:rsidR="00340F0C" w:rsidP="00285894" w:rsidRDefault="00340F0C" w14:paraId="7E34C80D" w14:textId="7203984D">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The Kapp </w:t>
      </w:r>
      <w:r w:rsidRPr="00DE6A11">
        <w:rPr>
          <w:rFonts w:ascii="Calibri" w:hAnsi="Calibri" w:cs="Calibri"/>
          <w:sz w:val="22"/>
          <w:szCs w:val="22"/>
        </w:rPr>
        <w:t>Putsch</w:t>
      </w:r>
    </w:p>
    <w:p w:rsidRPr="00DE6A11" w:rsidR="00340F0C" w:rsidP="00285894" w:rsidRDefault="00340F0C" w14:paraId="0EF6C2A1" w14:textId="473F79C6">
      <w:pPr>
        <w:pStyle w:val="paragraph"/>
        <w:numPr>
          <w:ilvl w:val="1"/>
          <w:numId w:val="3"/>
        </w:numPr>
        <w:spacing w:before="0" w:beforeAutospacing="0" w:after="0" w:afterAutospacing="0"/>
        <w:textAlignment w:val="baseline"/>
        <w:rPr>
          <w:rFonts w:ascii="Calibri" w:hAnsi="Calibri" w:cs="Calibri"/>
          <w:sz w:val="22"/>
          <w:szCs w:val="22"/>
        </w:rPr>
      </w:pPr>
      <w:r w:rsidRPr="00DE6A11">
        <w:rPr>
          <w:rFonts w:ascii="Calibri" w:hAnsi="Calibri" w:cs="Calibri"/>
          <w:sz w:val="22"/>
          <w:szCs w:val="22"/>
        </w:rPr>
        <w:t>Constitutional weaknesses</w:t>
      </w:r>
    </w:p>
    <w:p w:rsidRPr="00DE6A11" w:rsidR="00340F0C" w:rsidP="00340F0C" w:rsidRDefault="00340F0C" w14:paraId="42DBA767" w14:textId="5FD3AE81">
      <w:pPr>
        <w:pStyle w:val="paragraph"/>
        <w:spacing w:before="0" w:beforeAutospacing="0" w:after="0" w:afterAutospacing="0"/>
        <w:ind w:left="720"/>
        <w:textAlignment w:val="baseline"/>
        <w:rPr>
          <w:rStyle w:val="normaltextrun"/>
          <w:rFonts w:ascii="Calibri" w:hAnsi="Calibri" w:cs="Calibri"/>
          <w:sz w:val="22"/>
          <w:szCs w:val="22"/>
        </w:rPr>
      </w:pPr>
      <w:r w:rsidRPr="00DE6A11">
        <w:rPr>
          <w:rStyle w:val="normaltextrun"/>
          <w:rFonts w:ascii="Calibri" w:hAnsi="Calibri" w:cs="Calibri"/>
          <w:sz w:val="22"/>
          <w:szCs w:val="22"/>
        </w:rPr>
        <w:t>You </w:t>
      </w:r>
      <w:r w:rsidRPr="00DE6A11">
        <w:rPr>
          <w:rStyle w:val="normaltextrun"/>
          <w:rFonts w:ascii="Calibri" w:hAnsi="Calibri" w:cs="Calibri"/>
          <w:sz w:val="22"/>
          <w:szCs w:val="22"/>
          <w:u w:val="single"/>
        </w:rPr>
        <w:t>must</w:t>
      </w:r>
      <w:r w:rsidRPr="00DE6A11">
        <w:rPr>
          <w:rStyle w:val="normaltextrun"/>
          <w:rFonts w:ascii="Calibri" w:hAnsi="Calibri" w:cs="Calibri"/>
          <w:sz w:val="22"/>
          <w:szCs w:val="22"/>
        </w:rPr>
        <w:t> also use information of your own. [16]</w:t>
      </w:r>
    </w:p>
    <w:p w:rsidRPr="00DE6A11" w:rsidR="00DE6A11" w:rsidP="00340F0C" w:rsidRDefault="00DE6A11" w14:paraId="56DA787B" w14:textId="164CFCEC">
      <w:pPr>
        <w:pStyle w:val="paragraph"/>
        <w:spacing w:before="0" w:beforeAutospacing="0" w:after="0" w:afterAutospacing="0"/>
        <w:ind w:left="720"/>
        <w:textAlignment w:val="baseline"/>
        <w:rPr>
          <w:rFonts w:ascii="Calibri" w:hAnsi="Calibri" w:cs="Calibri"/>
          <w:sz w:val="22"/>
          <w:szCs w:val="22"/>
        </w:rPr>
      </w:pPr>
    </w:p>
    <w:p w:rsidR="00DE6A11" w:rsidP="00285894" w:rsidRDefault="00DE6A11" w14:paraId="228FB557" w14:textId="26A788F8">
      <w:pPr>
        <w:pStyle w:val="paragraph"/>
        <w:numPr>
          <w:ilvl w:val="0"/>
          <w:numId w:val="3"/>
        </w:numPr>
        <w:spacing w:before="0" w:beforeAutospacing="0" w:after="0" w:afterAutospacing="0"/>
        <w:textAlignment w:val="baseline"/>
        <w:rPr>
          <w:rStyle w:val="eop"/>
          <w:rFonts w:ascii="Calibri" w:hAnsi="Calibri" w:cs="Calibri"/>
          <w:sz w:val="22"/>
          <w:szCs w:val="22"/>
        </w:rPr>
      </w:pPr>
      <w:r w:rsidRPr="00DE6A11">
        <w:rPr>
          <w:rFonts w:ascii="Calibri" w:hAnsi="Calibri" w:cs="Calibri"/>
          <w:sz w:val="22"/>
          <w:szCs w:val="22"/>
        </w:rPr>
        <w:t xml:space="preserve">‘The </w:t>
      </w:r>
      <w:r>
        <w:rPr>
          <w:rFonts w:ascii="Calibri" w:hAnsi="Calibri" w:cs="Calibri"/>
          <w:sz w:val="22"/>
          <w:szCs w:val="22"/>
        </w:rPr>
        <w:t xml:space="preserve">threat from the Spartacists was the most serious threat to German democracy, 1919-23.’ </w:t>
      </w:r>
      <w:r w:rsidRPr="007E584E">
        <w:rPr>
          <w:rStyle w:val="normaltextrun"/>
          <w:rFonts w:ascii="Calibri" w:hAnsi="Calibri" w:cs="Calibri"/>
          <w:sz w:val="22"/>
          <w:szCs w:val="22"/>
        </w:rPr>
        <w:t>How far do you agree? Explain your answer. You may use the following in your answer:</w:t>
      </w:r>
      <w:r w:rsidRPr="007E584E">
        <w:rPr>
          <w:rStyle w:val="eop"/>
          <w:rFonts w:ascii="Calibri" w:hAnsi="Calibri" w:cs="Calibri"/>
          <w:sz w:val="22"/>
          <w:szCs w:val="22"/>
        </w:rPr>
        <w:t> </w:t>
      </w:r>
    </w:p>
    <w:p w:rsidR="00DE6A11" w:rsidP="00285894" w:rsidRDefault="00DE6A11" w14:paraId="043E603F" w14:textId="2F5FDA5F">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Spartacist Uprising</w:t>
      </w:r>
    </w:p>
    <w:p w:rsidR="00DE6A11" w:rsidP="00285894" w:rsidRDefault="00DE6A11" w14:paraId="0B4942A9" w14:textId="33CB0B3B">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Weaknesses of the Weimar Constitution</w:t>
      </w:r>
    </w:p>
    <w:p w:rsidR="00DE6A11" w:rsidP="00DE6A11" w:rsidRDefault="00DE6A11" w14:paraId="719FBDC5" w14:textId="3A690CC0">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 xml:space="preserve">must </w:t>
      </w:r>
      <w:r>
        <w:rPr>
          <w:rFonts w:ascii="Calibri" w:hAnsi="Calibri" w:cs="Calibri"/>
          <w:sz w:val="22"/>
          <w:szCs w:val="22"/>
        </w:rPr>
        <w:t>also use information of your own. [16]</w:t>
      </w:r>
    </w:p>
    <w:p w:rsidR="003573C6" w:rsidP="00DE6A11" w:rsidRDefault="003573C6" w14:paraId="6B1AF8BD" w14:textId="04C56672">
      <w:pPr>
        <w:pStyle w:val="paragraph"/>
        <w:spacing w:before="0" w:beforeAutospacing="0" w:after="0" w:afterAutospacing="0"/>
        <w:ind w:left="720"/>
        <w:textAlignment w:val="baseline"/>
        <w:rPr>
          <w:rFonts w:ascii="Calibri" w:hAnsi="Calibri" w:cs="Calibri"/>
          <w:sz w:val="22"/>
          <w:szCs w:val="22"/>
        </w:rPr>
      </w:pPr>
    </w:p>
    <w:p w:rsidR="007B636A" w:rsidP="00285894" w:rsidRDefault="003573C6" w14:paraId="5C6A8B79"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w:t>
      </w:r>
      <w:r w:rsidR="007B636A">
        <w:rPr>
          <w:rFonts w:ascii="Calibri" w:hAnsi="Calibri" w:cs="Calibri"/>
          <w:sz w:val="22"/>
          <w:szCs w:val="22"/>
        </w:rPr>
        <w:t xml:space="preserve">most significant challenge to the Weimar Republic, in the years 1919-23, came from uprisings by the Right.’ </w:t>
      </w:r>
      <w:r w:rsidRPr="007E584E" w:rsidR="007B636A">
        <w:rPr>
          <w:rStyle w:val="normaltextrun"/>
          <w:rFonts w:ascii="Calibri" w:hAnsi="Calibri" w:cs="Calibri"/>
          <w:sz w:val="22"/>
          <w:szCs w:val="22"/>
        </w:rPr>
        <w:t>How far do you agree? Explain your answer. You may use the following in your answer:</w:t>
      </w:r>
      <w:r w:rsidRPr="007E584E" w:rsidR="007B636A">
        <w:rPr>
          <w:rStyle w:val="eop"/>
          <w:rFonts w:ascii="Calibri" w:hAnsi="Calibri" w:cs="Calibri"/>
          <w:sz w:val="22"/>
          <w:szCs w:val="22"/>
        </w:rPr>
        <w:t> </w:t>
      </w:r>
    </w:p>
    <w:p w:rsidR="007B636A" w:rsidP="00285894" w:rsidRDefault="007B636A" w14:paraId="3359549C" w14:textId="77777777">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Uprising by the Right</w:t>
      </w:r>
    </w:p>
    <w:p w:rsidR="007B636A" w:rsidP="00285894" w:rsidRDefault="007B636A" w14:paraId="579E1C36" w14:textId="77777777">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Spartacist Uprising</w:t>
      </w:r>
    </w:p>
    <w:p w:rsidRPr="00DE6A11" w:rsidR="003573C6" w:rsidP="007B636A" w:rsidRDefault="007B636A" w14:paraId="23F7D997" w14:textId="41A95765">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w:t>
      </w:r>
      <w:r w:rsidR="00C4229E">
        <w:rPr>
          <w:rFonts w:ascii="Calibri" w:hAnsi="Calibri" w:cs="Calibri"/>
          <w:sz w:val="22"/>
          <w:szCs w:val="22"/>
        </w:rPr>
        <w:t>use information of your own. [16]</w:t>
      </w:r>
      <w:r>
        <w:rPr>
          <w:rFonts w:ascii="Calibri" w:hAnsi="Calibri" w:cs="Calibri"/>
          <w:sz w:val="22"/>
          <w:szCs w:val="22"/>
        </w:rPr>
        <w:t xml:space="preserve"> </w:t>
      </w:r>
    </w:p>
    <w:p w:rsidRPr="00DE6A11" w:rsidR="00203B57" w:rsidP="00203B57" w:rsidRDefault="00203B57" w14:paraId="305B9A96" w14:textId="7FB1ECB0">
      <w:pPr>
        <w:pStyle w:val="paragraph"/>
        <w:spacing w:before="0" w:beforeAutospacing="0" w:after="0" w:afterAutospacing="0"/>
        <w:textAlignment w:val="baseline"/>
        <w:rPr>
          <w:rFonts w:ascii="Calibri" w:hAnsi="Calibri" w:cs="Calibri"/>
          <w:sz w:val="22"/>
          <w:szCs w:val="22"/>
        </w:rPr>
      </w:pPr>
    </w:p>
    <w:p w:rsidRPr="00340F0C" w:rsidR="00203B57" w:rsidP="00285894" w:rsidRDefault="00203B57" w14:paraId="45464761" w14:textId="6D504A7B">
      <w:pPr>
        <w:pStyle w:val="paragraph"/>
        <w:numPr>
          <w:ilvl w:val="0"/>
          <w:numId w:val="3"/>
        </w:numPr>
        <w:spacing w:before="0" w:beforeAutospacing="0" w:after="0" w:afterAutospacing="0"/>
        <w:textAlignment w:val="baseline"/>
        <w:rPr>
          <w:rFonts w:ascii="Calibri" w:hAnsi="Calibri" w:cs="Calibri"/>
          <w:sz w:val="22"/>
          <w:szCs w:val="22"/>
        </w:rPr>
      </w:pPr>
      <w:r w:rsidRPr="00DE6A11">
        <w:rPr>
          <w:rStyle w:val="normaltextrun"/>
          <w:rFonts w:ascii="Calibri" w:hAnsi="Calibri" w:cs="Calibri"/>
          <w:sz w:val="22"/>
          <w:szCs w:val="22"/>
        </w:rPr>
        <w:t xml:space="preserve">‘The </w:t>
      </w:r>
      <w:r w:rsidR="0032766B">
        <w:rPr>
          <w:rStyle w:val="normaltextrun"/>
          <w:rFonts w:ascii="Calibri" w:hAnsi="Calibri" w:cs="Calibri"/>
          <w:sz w:val="22"/>
          <w:szCs w:val="22"/>
        </w:rPr>
        <w:t>main reason for the recovery of Germany, in the years 1924-29, was successes abroad</w:t>
      </w:r>
      <w:r w:rsidRPr="00DE6A11">
        <w:rPr>
          <w:rStyle w:val="normaltextrun"/>
          <w:rFonts w:ascii="Calibri" w:hAnsi="Calibri" w:cs="Calibri"/>
          <w:sz w:val="22"/>
          <w:szCs w:val="22"/>
        </w:rPr>
        <w:t>.’ How far do you agree? Explain your answer. You may</w:t>
      </w:r>
      <w:r w:rsidRPr="00340F0C">
        <w:rPr>
          <w:rStyle w:val="normaltextrun"/>
          <w:rFonts w:ascii="Calibri" w:hAnsi="Calibri" w:cs="Calibri"/>
          <w:sz w:val="22"/>
          <w:szCs w:val="22"/>
        </w:rPr>
        <w:t xml:space="preserve"> use the following in your answer:</w:t>
      </w:r>
      <w:r w:rsidRPr="00340F0C">
        <w:rPr>
          <w:rStyle w:val="eop"/>
          <w:rFonts w:ascii="Calibri" w:hAnsi="Calibri" w:cs="Calibri"/>
          <w:sz w:val="22"/>
          <w:szCs w:val="22"/>
        </w:rPr>
        <w:t> </w:t>
      </w:r>
    </w:p>
    <w:p w:rsidRPr="00340F0C" w:rsidR="00203B57" w:rsidP="00F97F05" w:rsidRDefault="0032766B" w14:paraId="342D3ABE" w14:textId="626ACDD4">
      <w:pPr>
        <w:pStyle w:val="paragraph"/>
        <w:numPr>
          <w:ilvl w:val="1"/>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Successes abroad</w:t>
      </w:r>
    </w:p>
    <w:p w:rsidRPr="00340F0C" w:rsidR="00203B57" w:rsidP="00F97F05" w:rsidRDefault="0032766B" w14:paraId="46335115" w14:textId="0C1E766A">
      <w:pPr>
        <w:pStyle w:val="paragraph"/>
        <w:numPr>
          <w:ilvl w:val="1"/>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Dawes Plan.</w:t>
      </w:r>
    </w:p>
    <w:p w:rsidR="003E75EA" w:rsidP="225AF361" w:rsidRDefault="00203B57" w14:paraId="5742FF51" w14:textId="027BBA93">
      <w:pPr>
        <w:pStyle w:val="paragraph"/>
        <w:spacing w:before="0" w:beforeAutospacing="0" w:after="0" w:afterAutospacing="0"/>
        <w:ind w:left="720"/>
        <w:textAlignment w:val="baseline"/>
        <w:rPr>
          <w:rStyle w:val="normaltextrun"/>
          <w:rFonts w:ascii="Calibri" w:hAnsi="Calibri" w:cs="Calibri"/>
          <w:sz w:val="22"/>
          <w:szCs w:val="22"/>
        </w:rPr>
      </w:pPr>
      <w:r w:rsidRPr="225AF361">
        <w:rPr>
          <w:rStyle w:val="normaltextrun"/>
          <w:rFonts w:ascii="Calibri" w:hAnsi="Calibri" w:cs="Calibri"/>
          <w:sz w:val="22"/>
          <w:szCs w:val="22"/>
        </w:rPr>
        <w:t>You </w:t>
      </w:r>
      <w:r w:rsidRPr="225AF361">
        <w:rPr>
          <w:rStyle w:val="normaltextrun"/>
          <w:rFonts w:ascii="Calibri" w:hAnsi="Calibri" w:cs="Calibri"/>
          <w:sz w:val="22"/>
          <w:szCs w:val="22"/>
          <w:u w:val="single"/>
        </w:rPr>
        <w:t>must</w:t>
      </w:r>
      <w:r w:rsidRPr="225AF361">
        <w:rPr>
          <w:rStyle w:val="normaltextrun"/>
          <w:rFonts w:ascii="Calibri" w:hAnsi="Calibri" w:cs="Calibri"/>
          <w:sz w:val="22"/>
          <w:szCs w:val="22"/>
        </w:rPr>
        <w:t xml:space="preserve"> also use information of your own. </w:t>
      </w:r>
      <w:r w:rsidRPr="225AF361" w:rsidR="00045075">
        <w:rPr>
          <w:rStyle w:val="normaltextrun"/>
          <w:rFonts w:ascii="Calibri" w:hAnsi="Calibri" w:cs="Calibri"/>
          <w:sz w:val="22"/>
          <w:szCs w:val="22"/>
        </w:rPr>
        <w:t>[16]</w:t>
      </w:r>
    </w:p>
    <w:p w:rsidR="00F97F05" w:rsidP="225AF361" w:rsidRDefault="00F97F05" w14:paraId="482D4DB3" w14:textId="77777777">
      <w:pPr>
        <w:pStyle w:val="paragraph"/>
        <w:spacing w:before="0" w:beforeAutospacing="0" w:after="0" w:afterAutospacing="0"/>
        <w:ind w:left="720"/>
        <w:textAlignment w:val="baseline"/>
        <w:rPr>
          <w:rStyle w:val="normaltextrun"/>
          <w:rFonts w:ascii="Calibri" w:hAnsi="Calibri" w:cs="Calibri"/>
          <w:sz w:val="22"/>
          <w:szCs w:val="22"/>
        </w:rPr>
      </w:pPr>
    </w:p>
    <w:p w:rsidRPr="00340F0C" w:rsidR="00F97F05" w:rsidP="00F97F05" w:rsidRDefault="00F97F05" w14:paraId="51445F46"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main reason for the recovery of Germany, in the years 1924-29, was US loans.’ How far do you agree? </w:t>
      </w:r>
      <w:r w:rsidRPr="00DE6A11">
        <w:rPr>
          <w:rStyle w:val="normaltextrun"/>
          <w:rFonts w:ascii="Calibri" w:hAnsi="Calibri" w:cs="Calibri"/>
          <w:sz w:val="22"/>
          <w:szCs w:val="22"/>
        </w:rPr>
        <w:t>Explain your answer. You may</w:t>
      </w:r>
      <w:r w:rsidRPr="00340F0C">
        <w:rPr>
          <w:rStyle w:val="normaltextrun"/>
          <w:rFonts w:ascii="Calibri" w:hAnsi="Calibri" w:cs="Calibri"/>
          <w:sz w:val="22"/>
          <w:szCs w:val="22"/>
        </w:rPr>
        <w:t xml:space="preserve"> use the following in your answer:</w:t>
      </w:r>
      <w:r w:rsidRPr="00340F0C">
        <w:rPr>
          <w:rStyle w:val="eop"/>
          <w:rFonts w:ascii="Calibri" w:hAnsi="Calibri" w:cs="Calibri"/>
          <w:sz w:val="22"/>
          <w:szCs w:val="22"/>
        </w:rPr>
        <w:t> </w:t>
      </w:r>
    </w:p>
    <w:p w:rsidR="00F97F05" w:rsidP="00F97F05" w:rsidRDefault="00F97F05" w14:paraId="1410D1F2" w14:textId="05DCF462">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US loans</w:t>
      </w:r>
    </w:p>
    <w:p w:rsidRPr="00340F0C" w:rsidR="00F97F05" w:rsidP="00F97F05" w:rsidRDefault="00F97F05" w14:paraId="4A0ADD9C" w14:textId="71F2DD20">
      <w:pPr>
        <w:pStyle w:val="paragraph"/>
        <w:numPr>
          <w:ilvl w:val="1"/>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Locarno treaties.</w:t>
      </w:r>
    </w:p>
    <w:p w:rsidR="00F97F05" w:rsidP="00F97F05" w:rsidRDefault="00F97F05" w14:paraId="6BEBEE6E" w14:textId="013F291A">
      <w:pPr>
        <w:pStyle w:val="paragraph"/>
        <w:spacing w:before="0" w:beforeAutospacing="0" w:after="0" w:afterAutospacing="0"/>
        <w:ind w:left="720"/>
        <w:textAlignment w:val="baseline"/>
        <w:rPr>
          <w:rStyle w:val="normaltextrun"/>
          <w:rFonts w:ascii="Calibri" w:hAnsi="Calibri" w:cs="Calibri"/>
          <w:sz w:val="22"/>
          <w:szCs w:val="22"/>
        </w:rPr>
      </w:pPr>
      <w:r w:rsidRPr="225AF361">
        <w:rPr>
          <w:rStyle w:val="normaltextrun"/>
          <w:rFonts w:ascii="Calibri" w:hAnsi="Calibri" w:cs="Calibri"/>
          <w:sz w:val="22"/>
          <w:szCs w:val="22"/>
        </w:rPr>
        <w:t>You </w:t>
      </w:r>
      <w:r w:rsidRPr="225AF361">
        <w:rPr>
          <w:rStyle w:val="normaltextrun"/>
          <w:rFonts w:ascii="Calibri" w:hAnsi="Calibri" w:cs="Calibri"/>
          <w:sz w:val="22"/>
          <w:szCs w:val="22"/>
          <w:u w:val="single"/>
        </w:rPr>
        <w:t>must</w:t>
      </w:r>
      <w:r w:rsidRPr="225AF361">
        <w:rPr>
          <w:rStyle w:val="normaltextrun"/>
          <w:rFonts w:ascii="Calibri" w:hAnsi="Calibri" w:cs="Calibri"/>
          <w:sz w:val="22"/>
          <w:szCs w:val="22"/>
        </w:rPr>
        <w:t> also use information of your own. [16]</w:t>
      </w:r>
    </w:p>
    <w:p w:rsidRPr="00340F0C" w:rsidR="003E75EA" w:rsidP="00340F0C" w:rsidRDefault="003E75EA" w14:paraId="753D5A46" w14:textId="77777777">
      <w:pPr>
        <w:pStyle w:val="paragraph"/>
        <w:spacing w:before="0" w:beforeAutospacing="0" w:after="0" w:afterAutospacing="0"/>
        <w:ind w:left="720"/>
        <w:textAlignment w:val="baseline"/>
        <w:rPr>
          <w:rFonts w:ascii="Calibri" w:hAnsi="Calibri" w:cs="Calibri"/>
          <w:sz w:val="22"/>
          <w:szCs w:val="22"/>
        </w:rPr>
      </w:pPr>
    </w:p>
    <w:p w:rsidR="00340F0C" w:rsidP="00285894" w:rsidRDefault="00340F0C" w14:paraId="06C08EE9" w14:textId="650D9853">
      <w:pPr>
        <w:pStyle w:val="paragraph"/>
        <w:numPr>
          <w:ilvl w:val="0"/>
          <w:numId w:val="3"/>
        </w:numPr>
        <w:spacing w:before="0" w:beforeAutospacing="0" w:after="0" w:afterAutospacing="0"/>
        <w:textAlignment w:val="baseline"/>
        <w:rPr>
          <w:rStyle w:val="eop"/>
          <w:rFonts w:ascii="Calibri" w:hAnsi="Calibri" w:cs="Calibri"/>
          <w:sz w:val="22"/>
          <w:szCs w:val="22"/>
        </w:rPr>
      </w:pPr>
      <w:r w:rsidRPr="00340F0C">
        <w:rPr>
          <w:rFonts w:ascii="Calibri" w:hAnsi="Calibri" w:cs="Calibri"/>
          <w:sz w:val="22"/>
          <w:szCs w:val="22"/>
        </w:rPr>
        <w:t xml:space="preserve">‘The </w:t>
      </w:r>
      <w:r>
        <w:rPr>
          <w:rFonts w:ascii="Calibri" w:hAnsi="Calibri" w:cs="Calibri"/>
          <w:sz w:val="22"/>
          <w:szCs w:val="22"/>
        </w:rPr>
        <w:t xml:space="preserve">introduction of the Rentenmark was the most important reason for the German recovery in the years 1923-29.’ </w:t>
      </w:r>
      <w:r w:rsidRPr="00340F0C">
        <w:rPr>
          <w:rStyle w:val="normaltextrun"/>
          <w:rFonts w:ascii="Calibri" w:hAnsi="Calibri" w:cs="Calibri"/>
          <w:sz w:val="22"/>
          <w:szCs w:val="22"/>
        </w:rPr>
        <w:t>How far do you agree? Explain your answer. You may use the following in your</w:t>
      </w:r>
      <w:r w:rsidRPr="007E584E">
        <w:rPr>
          <w:rStyle w:val="normaltextrun"/>
          <w:rFonts w:ascii="Calibri" w:hAnsi="Calibri" w:cs="Calibri"/>
          <w:sz w:val="22"/>
          <w:szCs w:val="22"/>
        </w:rPr>
        <w:t xml:space="preserve"> answer:</w:t>
      </w:r>
      <w:r w:rsidRPr="007E584E">
        <w:rPr>
          <w:rStyle w:val="eop"/>
          <w:rFonts w:ascii="Calibri" w:hAnsi="Calibri" w:cs="Calibri"/>
          <w:sz w:val="22"/>
          <w:szCs w:val="22"/>
        </w:rPr>
        <w:t> </w:t>
      </w:r>
    </w:p>
    <w:p w:rsidR="00340F0C" w:rsidP="00285894" w:rsidRDefault="00340F0C" w14:paraId="55998C55" w14:textId="09EE8FE8">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Rentenmark (1923)</w:t>
      </w:r>
    </w:p>
    <w:p w:rsidR="00340F0C" w:rsidP="00285894" w:rsidRDefault="00340F0C" w14:paraId="20135E8C" w14:textId="33EC74E1">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Joining the League of Nations (1926)</w:t>
      </w:r>
    </w:p>
    <w:p w:rsidR="00340F0C" w:rsidP="00340F0C" w:rsidRDefault="00340F0C" w14:paraId="114CB2CF" w14:textId="7DA379EC">
      <w:pPr>
        <w:pStyle w:val="paragraph"/>
        <w:spacing w:before="0" w:beforeAutospacing="0" w:after="0" w:afterAutospacing="0"/>
        <w:ind w:left="720"/>
        <w:textAlignment w:val="baseline"/>
        <w:rPr>
          <w:rStyle w:val="normaltextrun"/>
          <w:rFonts w:ascii="Calibri" w:hAnsi="Calibri" w:cs="Calibri"/>
          <w:sz w:val="22"/>
          <w:szCs w:val="22"/>
        </w:rPr>
      </w:pPr>
      <w:r w:rsidRPr="00340F0C">
        <w:rPr>
          <w:rStyle w:val="normaltextrun"/>
          <w:rFonts w:ascii="Calibri" w:hAnsi="Calibri" w:cs="Calibri"/>
          <w:sz w:val="22"/>
          <w:szCs w:val="22"/>
        </w:rPr>
        <w:t>You </w:t>
      </w:r>
      <w:r w:rsidRPr="00340F0C">
        <w:rPr>
          <w:rStyle w:val="normaltextrun"/>
          <w:rFonts w:ascii="Calibri" w:hAnsi="Calibri" w:cs="Calibri"/>
          <w:sz w:val="22"/>
          <w:szCs w:val="22"/>
          <w:u w:val="single"/>
        </w:rPr>
        <w:t>must</w:t>
      </w:r>
      <w:r w:rsidRPr="00340F0C">
        <w:rPr>
          <w:rStyle w:val="normaltextrun"/>
          <w:rFonts w:ascii="Calibri" w:hAnsi="Calibri" w:cs="Calibri"/>
          <w:sz w:val="22"/>
          <w:szCs w:val="22"/>
        </w:rPr>
        <w:t> also use information of your own. [16]</w:t>
      </w:r>
    </w:p>
    <w:p w:rsidR="00184A16" w:rsidP="00340F0C" w:rsidRDefault="00184A16" w14:paraId="55047476" w14:textId="77777777">
      <w:pPr>
        <w:pStyle w:val="paragraph"/>
        <w:spacing w:before="0" w:beforeAutospacing="0" w:after="0" w:afterAutospacing="0"/>
        <w:ind w:left="720"/>
        <w:textAlignment w:val="baseline"/>
        <w:rPr>
          <w:rStyle w:val="normaltextrun"/>
          <w:rFonts w:ascii="Calibri" w:hAnsi="Calibri" w:cs="Calibri"/>
          <w:sz w:val="22"/>
          <w:szCs w:val="22"/>
        </w:rPr>
      </w:pPr>
    </w:p>
    <w:p w:rsidR="00184A16" w:rsidP="00184A16" w:rsidRDefault="00184A16" w14:paraId="0028A601"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t>
      </w:r>
      <w:r w:rsidRPr="00184A16">
        <w:rPr>
          <w:rStyle w:val="normaltextrun"/>
          <w:rFonts w:ascii="Calibri" w:hAnsi="Calibri" w:cs="Calibri"/>
          <w:sz w:val="22"/>
          <w:szCs w:val="22"/>
        </w:rPr>
        <w:t xml:space="preserve">The main </w:t>
      </w:r>
      <w:r>
        <w:rPr>
          <w:rStyle w:val="normaltextrun"/>
          <w:rFonts w:ascii="Calibri" w:hAnsi="Calibri" w:cs="Calibri"/>
          <w:sz w:val="22"/>
          <w:szCs w:val="22"/>
        </w:rPr>
        <w:t xml:space="preserve">achievement of Stresemann, in the years 1924-29, was the Locarno Treaties.’ </w:t>
      </w:r>
      <w:r w:rsidRPr="00340F0C">
        <w:rPr>
          <w:rStyle w:val="normaltextrun"/>
          <w:rFonts w:ascii="Calibri" w:hAnsi="Calibri" w:cs="Calibri"/>
          <w:sz w:val="22"/>
          <w:szCs w:val="22"/>
        </w:rPr>
        <w:t>How far do you agree? Explain your answer. You may use the following in your</w:t>
      </w:r>
      <w:r w:rsidRPr="007E584E">
        <w:rPr>
          <w:rStyle w:val="normaltextrun"/>
          <w:rFonts w:ascii="Calibri" w:hAnsi="Calibri" w:cs="Calibri"/>
          <w:sz w:val="22"/>
          <w:szCs w:val="22"/>
        </w:rPr>
        <w:t xml:space="preserve"> answer:</w:t>
      </w:r>
      <w:r w:rsidRPr="007E584E">
        <w:rPr>
          <w:rStyle w:val="eop"/>
          <w:rFonts w:ascii="Calibri" w:hAnsi="Calibri" w:cs="Calibri"/>
          <w:sz w:val="22"/>
          <w:szCs w:val="22"/>
        </w:rPr>
        <w:t> </w:t>
      </w:r>
    </w:p>
    <w:p w:rsidR="00184A16" w:rsidP="00184A16" w:rsidRDefault="00184A16" w14:paraId="52BCFDD5" w14:textId="6BC46DAA">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The </w:t>
      </w:r>
      <w:r>
        <w:rPr>
          <w:rFonts w:ascii="Calibri" w:hAnsi="Calibri" w:cs="Calibri"/>
          <w:sz w:val="22"/>
          <w:szCs w:val="22"/>
        </w:rPr>
        <w:t>Locarno Treaties</w:t>
      </w:r>
    </w:p>
    <w:p w:rsidR="00184A16" w:rsidP="00184A16" w:rsidRDefault="00184A16" w14:paraId="22D9F8DB" w14:textId="7C2F9C9C">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Dawes Plan.</w:t>
      </w:r>
    </w:p>
    <w:p w:rsidRPr="00184A16" w:rsidR="00184A16" w:rsidP="00184A16" w:rsidRDefault="00184A16" w14:paraId="14F11DA7" w14:textId="52DF5A90">
      <w:pPr>
        <w:pStyle w:val="paragraph"/>
        <w:spacing w:before="0" w:beforeAutospacing="0" w:after="0" w:afterAutospacing="0"/>
        <w:ind w:left="720"/>
        <w:textAlignment w:val="baseline"/>
        <w:rPr>
          <w:rFonts w:ascii="Calibri" w:hAnsi="Calibri" w:cs="Calibri"/>
          <w:sz w:val="22"/>
          <w:szCs w:val="22"/>
        </w:rPr>
      </w:pPr>
      <w:r w:rsidRPr="00340F0C">
        <w:rPr>
          <w:rStyle w:val="normaltextrun"/>
          <w:rFonts w:ascii="Calibri" w:hAnsi="Calibri" w:cs="Calibri"/>
          <w:sz w:val="22"/>
          <w:szCs w:val="22"/>
        </w:rPr>
        <w:t>You </w:t>
      </w:r>
      <w:r w:rsidRPr="00340F0C">
        <w:rPr>
          <w:rStyle w:val="normaltextrun"/>
          <w:rFonts w:ascii="Calibri" w:hAnsi="Calibri" w:cs="Calibri"/>
          <w:sz w:val="22"/>
          <w:szCs w:val="22"/>
          <w:u w:val="single"/>
        </w:rPr>
        <w:t>must</w:t>
      </w:r>
      <w:r w:rsidRPr="00340F0C">
        <w:rPr>
          <w:rStyle w:val="normaltextrun"/>
          <w:rFonts w:ascii="Calibri" w:hAnsi="Calibri" w:cs="Calibri"/>
          <w:sz w:val="22"/>
          <w:szCs w:val="22"/>
        </w:rPr>
        <w:t> also use information of your own. [16]</w:t>
      </w:r>
    </w:p>
    <w:p w:rsidRPr="00184A16" w:rsidR="00340F0C" w:rsidP="00340F0C" w:rsidRDefault="00340F0C" w14:paraId="342367CC" w14:textId="77777777">
      <w:pPr>
        <w:pStyle w:val="paragraph"/>
        <w:spacing w:before="0" w:beforeAutospacing="0" w:after="0" w:afterAutospacing="0"/>
        <w:ind w:left="720"/>
        <w:textAlignment w:val="baseline"/>
        <w:rPr>
          <w:rStyle w:val="normaltextrun"/>
          <w:rFonts w:ascii="Calibri" w:hAnsi="Calibri" w:cs="Calibri"/>
          <w:sz w:val="22"/>
          <w:szCs w:val="22"/>
        </w:rPr>
      </w:pPr>
    </w:p>
    <w:p w:rsidRPr="00184A16" w:rsidR="00203B57" w:rsidP="00285894" w:rsidRDefault="00203B57" w14:paraId="736F2662" w14:textId="37990576">
      <w:pPr>
        <w:pStyle w:val="paragraph"/>
        <w:numPr>
          <w:ilvl w:val="0"/>
          <w:numId w:val="3"/>
        </w:numPr>
        <w:spacing w:before="0" w:beforeAutospacing="0" w:after="0" w:afterAutospacing="0"/>
        <w:textAlignment w:val="baseline"/>
        <w:rPr>
          <w:rFonts w:ascii="Calibri" w:hAnsi="Calibri" w:cs="Calibri"/>
          <w:sz w:val="22"/>
          <w:szCs w:val="22"/>
        </w:rPr>
      </w:pPr>
      <w:r w:rsidRPr="00184A16">
        <w:rPr>
          <w:rStyle w:val="normaltextrun"/>
          <w:rFonts w:ascii="Calibri" w:hAnsi="Calibri" w:cs="Calibri"/>
          <w:sz w:val="22"/>
          <w:szCs w:val="22"/>
        </w:rPr>
        <w:t>‘Gustav Stresemann was not as great a success for Germany as is often claimed.’ How far do you agree? Explain your answer. You may use the following in your answer:</w:t>
      </w:r>
      <w:r w:rsidRPr="00184A16">
        <w:rPr>
          <w:rStyle w:val="eop"/>
          <w:rFonts w:ascii="Calibri" w:hAnsi="Calibri" w:cs="Calibri"/>
          <w:sz w:val="22"/>
          <w:szCs w:val="22"/>
        </w:rPr>
        <w:t> </w:t>
      </w:r>
    </w:p>
    <w:p w:rsidRPr="00184A16" w:rsidR="00203B57" w:rsidP="006553BF" w:rsidRDefault="00203B57" w14:paraId="0A2078B6" w14:textId="77777777">
      <w:pPr>
        <w:pStyle w:val="paragraph"/>
        <w:numPr>
          <w:ilvl w:val="0"/>
          <w:numId w:val="10"/>
        </w:numPr>
        <w:spacing w:before="0" w:beforeAutospacing="0" w:after="0" w:afterAutospacing="0"/>
        <w:ind w:left="1080" w:firstLine="0"/>
        <w:textAlignment w:val="baseline"/>
        <w:rPr>
          <w:rFonts w:ascii="Calibri" w:hAnsi="Calibri" w:cs="Calibri"/>
          <w:sz w:val="22"/>
          <w:szCs w:val="22"/>
        </w:rPr>
      </w:pPr>
      <w:r w:rsidRPr="00184A16">
        <w:rPr>
          <w:rStyle w:val="normaltextrun"/>
          <w:rFonts w:ascii="Calibri" w:hAnsi="Calibri" w:cs="Calibri"/>
          <w:sz w:val="22"/>
          <w:szCs w:val="22"/>
        </w:rPr>
        <w:t>German foreign policy 1923-29</w:t>
      </w:r>
      <w:r w:rsidRPr="00184A16">
        <w:rPr>
          <w:rStyle w:val="eop"/>
          <w:rFonts w:ascii="Calibri" w:hAnsi="Calibri" w:cs="Calibri"/>
          <w:sz w:val="22"/>
          <w:szCs w:val="22"/>
        </w:rPr>
        <w:t> </w:t>
      </w:r>
    </w:p>
    <w:p w:rsidRPr="007E584E" w:rsidR="00203B57" w:rsidP="006553BF" w:rsidRDefault="00203B57" w14:paraId="1AC3A261" w14:textId="77777777">
      <w:pPr>
        <w:pStyle w:val="paragraph"/>
        <w:numPr>
          <w:ilvl w:val="0"/>
          <w:numId w:val="11"/>
        </w:numPr>
        <w:spacing w:before="0" w:beforeAutospacing="0" w:after="0" w:afterAutospacing="0"/>
        <w:ind w:left="1080" w:firstLine="0"/>
        <w:textAlignment w:val="baseline"/>
        <w:rPr>
          <w:rFonts w:ascii="Calibri" w:hAnsi="Calibri" w:cs="Calibri"/>
          <w:sz w:val="22"/>
          <w:szCs w:val="22"/>
        </w:rPr>
      </w:pPr>
      <w:r w:rsidRPr="00184A16">
        <w:rPr>
          <w:rStyle w:val="normaltextrun"/>
          <w:rFonts w:ascii="Calibri" w:hAnsi="Calibri" w:cs="Calibri"/>
          <w:sz w:val="22"/>
          <w:szCs w:val="22"/>
        </w:rPr>
        <w:t>The German</w:t>
      </w:r>
      <w:r w:rsidRPr="007E584E">
        <w:rPr>
          <w:rStyle w:val="normaltextrun"/>
          <w:rFonts w:ascii="Calibri" w:hAnsi="Calibri" w:cs="Calibri"/>
          <w:sz w:val="22"/>
          <w:szCs w:val="22"/>
        </w:rPr>
        <w:t xml:space="preserve"> economy 1923-29</w:t>
      </w:r>
      <w:r w:rsidRPr="007E584E">
        <w:rPr>
          <w:rStyle w:val="eop"/>
          <w:rFonts w:ascii="Calibri" w:hAnsi="Calibri" w:cs="Calibri"/>
          <w:sz w:val="22"/>
          <w:szCs w:val="22"/>
        </w:rPr>
        <w:t> </w:t>
      </w:r>
    </w:p>
    <w:p w:rsidRPr="00A275A7" w:rsidR="00203B57" w:rsidP="00A275A7" w:rsidRDefault="00203B57" w14:paraId="51E3BCBA" w14:textId="3AADF8F4">
      <w:pPr>
        <w:pStyle w:val="paragraph"/>
        <w:spacing w:before="0" w:beforeAutospacing="0" w:after="0" w:afterAutospacing="0"/>
        <w:ind w:left="720"/>
        <w:textAlignment w:val="baseline"/>
        <w:rPr>
          <w:rStyle w:val="eop"/>
          <w:rFonts w:ascii="Calibri" w:hAnsi="Calibri" w:cs="Calibri"/>
          <w:sz w:val="18"/>
          <w:szCs w:val="18"/>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xml:space="preserve"> also use information of your own. </w:t>
      </w:r>
      <w:r w:rsidR="00045075">
        <w:rPr>
          <w:rStyle w:val="normaltextrun"/>
          <w:rFonts w:ascii="Calibri" w:hAnsi="Calibri" w:cs="Calibri"/>
          <w:sz w:val="22"/>
          <w:szCs w:val="22"/>
        </w:rPr>
        <w:t>[16]</w:t>
      </w:r>
    </w:p>
    <w:p w:rsidRPr="007E584E" w:rsidR="00AB1764" w:rsidP="00203B57" w:rsidRDefault="00AB1764" w14:paraId="46E61162" w14:textId="77777777">
      <w:pPr>
        <w:pStyle w:val="paragraph"/>
        <w:spacing w:before="0" w:beforeAutospacing="0" w:after="0" w:afterAutospacing="0"/>
        <w:textAlignment w:val="baseline"/>
        <w:rPr>
          <w:rFonts w:ascii="Calibri" w:hAnsi="Calibri" w:cs="Calibri"/>
          <w:sz w:val="18"/>
          <w:szCs w:val="18"/>
        </w:rPr>
      </w:pPr>
    </w:p>
    <w:p w:rsidRPr="00340F0C" w:rsidR="00203B57" w:rsidP="00285894" w:rsidRDefault="00203B57" w14:paraId="28CC00FE" w14:textId="03E3A4F3">
      <w:pPr>
        <w:pStyle w:val="paragraph"/>
        <w:numPr>
          <w:ilvl w:val="0"/>
          <w:numId w:val="3"/>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 xml:space="preserve">‘The Munich Putsch was a complete disaster.’ How far do you agree? Explain your answer. You may use the following in your </w:t>
      </w:r>
      <w:r w:rsidRPr="00340F0C">
        <w:rPr>
          <w:rStyle w:val="normaltextrun"/>
          <w:rFonts w:ascii="Calibri" w:hAnsi="Calibri" w:cs="Calibri"/>
          <w:sz w:val="22"/>
          <w:szCs w:val="22"/>
        </w:rPr>
        <w:t>answer:</w:t>
      </w:r>
      <w:r w:rsidRPr="00340F0C">
        <w:rPr>
          <w:rStyle w:val="eop"/>
          <w:rFonts w:ascii="Calibri" w:hAnsi="Calibri" w:cs="Calibri"/>
          <w:sz w:val="22"/>
          <w:szCs w:val="22"/>
        </w:rPr>
        <w:t> </w:t>
      </w:r>
    </w:p>
    <w:p w:rsidRPr="00340F0C" w:rsidR="00203B57" w:rsidP="006553BF" w:rsidRDefault="00203B57" w14:paraId="354EC673" w14:textId="77777777">
      <w:pPr>
        <w:pStyle w:val="paragraph"/>
        <w:numPr>
          <w:ilvl w:val="0"/>
          <w:numId w:val="12"/>
        </w:numPr>
        <w:spacing w:before="0" w:beforeAutospacing="0" w:after="0" w:afterAutospacing="0"/>
        <w:ind w:left="1080" w:firstLine="0"/>
        <w:textAlignment w:val="baseline"/>
        <w:rPr>
          <w:rFonts w:ascii="Calibri" w:hAnsi="Calibri" w:cs="Calibri"/>
          <w:sz w:val="22"/>
          <w:szCs w:val="22"/>
        </w:rPr>
      </w:pPr>
      <w:r w:rsidRPr="00340F0C">
        <w:rPr>
          <w:rStyle w:val="normaltextrun"/>
          <w:rFonts w:ascii="Calibri" w:hAnsi="Calibri" w:cs="Calibri"/>
          <w:sz w:val="22"/>
          <w:szCs w:val="22"/>
        </w:rPr>
        <w:t>Hitler’s arrest and trial</w:t>
      </w:r>
      <w:r w:rsidRPr="00340F0C">
        <w:rPr>
          <w:rStyle w:val="eop"/>
          <w:rFonts w:ascii="Calibri" w:hAnsi="Calibri" w:cs="Calibri"/>
          <w:sz w:val="22"/>
          <w:szCs w:val="22"/>
        </w:rPr>
        <w:t> </w:t>
      </w:r>
    </w:p>
    <w:p w:rsidRPr="00340F0C" w:rsidR="00203B57" w:rsidP="006553BF" w:rsidRDefault="00203B57" w14:paraId="2A1FE9C5" w14:textId="77777777">
      <w:pPr>
        <w:pStyle w:val="paragraph"/>
        <w:numPr>
          <w:ilvl w:val="0"/>
          <w:numId w:val="13"/>
        </w:numPr>
        <w:spacing w:before="0" w:beforeAutospacing="0" w:after="0" w:afterAutospacing="0"/>
        <w:ind w:left="1080" w:firstLine="0"/>
        <w:textAlignment w:val="baseline"/>
        <w:rPr>
          <w:rFonts w:ascii="Calibri" w:hAnsi="Calibri" w:cs="Calibri"/>
          <w:sz w:val="22"/>
          <w:szCs w:val="22"/>
        </w:rPr>
      </w:pPr>
      <w:r w:rsidRPr="00340F0C">
        <w:rPr>
          <w:rStyle w:val="normaltextrun"/>
          <w:rFonts w:ascii="Calibri" w:hAnsi="Calibri" w:cs="Calibri"/>
          <w:sz w:val="22"/>
          <w:szCs w:val="22"/>
        </w:rPr>
        <w:t>The banning of the Nazi Party</w:t>
      </w:r>
      <w:r w:rsidRPr="00340F0C">
        <w:rPr>
          <w:rStyle w:val="eop"/>
          <w:rFonts w:ascii="Calibri" w:hAnsi="Calibri" w:cs="Calibri"/>
          <w:sz w:val="22"/>
          <w:szCs w:val="22"/>
        </w:rPr>
        <w:t> </w:t>
      </w:r>
    </w:p>
    <w:p w:rsidRPr="00340F0C" w:rsidR="00203B57" w:rsidP="00203B57" w:rsidRDefault="00203B57" w14:paraId="2557E2B1" w14:textId="78C7CC47">
      <w:pPr>
        <w:pStyle w:val="paragraph"/>
        <w:spacing w:before="0" w:beforeAutospacing="0" w:after="0" w:afterAutospacing="0"/>
        <w:ind w:left="720"/>
        <w:textAlignment w:val="baseline"/>
        <w:rPr>
          <w:rStyle w:val="normaltextrun"/>
          <w:rFonts w:ascii="Calibri" w:hAnsi="Calibri" w:cs="Calibri"/>
          <w:sz w:val="22"/>
          <w:szCs w:val="22"/>
        </w:rPr>
      </w:pPr>
      <w:r w:rsidRPr="00340F0C">
        <w:rPr>
          <w:rStyle w:val="normaltextrun"/>
          <w:rFonts w:ascii="Calibri" w:hAnsi="Calibri" w:cs="Calibri"/>
          <w:sz w:val="22"/>
          <w:szCs w:val="22"/>
        </w:rPr>
        <w:t>You </w:t>
      </w:r>
      <w:r w:rsidRPr="00340F0C">
        <w:rPr>
          <w:rStyle w:val="normaltextrun"/>
          <w:rFonts w:ascii="Calibri" w:hAnsi="Calibri" w:cs="Calibri"/>
          <w:sz w:val="22"/>
          <w:szCs w:val="22"/>
          <w:u w:val="single"/>
        </w:rPr>
        <w:t>must</w:t>
      </w:r>
      <w:r w:rsidRPr="00340F0C">
        <w:rPr>
          <w:rStyle w:val="normaltextrun"/>
          <w:rFonts w:ascii="Calibri" w:hAnsi="Calibri" w:cs="Calibri"/>
          <w:sz w:val="22"/>
          <w:szCs w:val="22"/>
        </w:rPr>
        <w:t xml:space="preserve"> also use information of your own. </w:t>
      </w:r>
      <w:r w:rsidRPr="00340F0C" w:rsidR="00045075">
        <w:rPr>
          <w:rStyle w:val="normaltextrun"/>
          <w:rFonts w:ascii="Calibri" w:hAnsi="Calibri" w:cs="Calibri"/>
          <w:sz w:val="22"/>
          <w:szCs w:val="22"/>
        </w:rPr>
        <w:t>[16]</w:t>
      </w:r>
    </w:p>
    <w:p w:rsidRPr="00340F0C" w:rsidR="00340F0C" w:rsidP="00203B57" w:rsidRDefault="00340F0C" w14:paraId="23F4B834" w14:textId="7E4B78D4">
      <w:pPr>
        <w:pStyle w:val="paragraph"/>
        <w:spacing w:before="0" w:beforeAutospacing="0" w:after="0" w:afterAutospacing="0"/>
        <w:ind w:left="720"/>
        <w:textAlignment w:val="baseline"/>
        <w:rPr>
          <w:rFonts w:ascii="Calibri" w:hAnsi="Calibri" w:cs="Calibri"/>
          <w:sz w:val="22"/>
          <w:szCs w:val="22"/>
        </w:rPr>
      </w:pPr>
    </w:p>
    <w:p w:rsidR="00340F0C" w:rsidP="00285894" w:rsidRDefault="00340F0C" w14:paraId="30676A55" w14:textId="71FA1BE1">
      <w:pPr>
        <w:pStyle w:val="paragraph"/>
        <w:numPr>
          <w:ilvl w:val="0"/>
          <w:numId w:val="3"/>
        </w:numPr>
        <w:spacing w:before="0" w:beforeAutospacing="0" w:after="0" w:afterAutospacing="0"/>
        <w:textAlignment w:val="baseline"/>
        <w:rPr>
          <w:rStyle w:val="eop"/>
          <w:rFonts w:ascii="Calibri" w:hAnsi="Calibri" w:cs="Calibri"/>
          <w:sz w:val="22"/>
          <w:szCs w:val="22"/>
        </w:rPr>
      </w:pPr>
      <w:r w:rsidRPr="00340F0C">
        <w:rPr>
          <w:rFonts w:ascii="Calibri" w:hAnsi="Calibri" w:cs="Calibri"/>
          <w:sz w:val="22"/>
          <w:szCs w:val="22"/>
        </w:rPr>
        <w:t xml:space="preserve">‘The Munich </w:t>
      </w:r>
      <w:r>
        <w:rPr>
          <w:rFonts w:ascii="Calibri" w:hAnsi="Calibri" w:cs="Calibri"/>
          <w:sz w:val="22"/>
          <w:szCs w:val="22"/>
        </w:rPr>
        <w:t xml:space="preserve">Putsch was the most threatening uprising faced by the Weimar Republic in the years 1919-23.’ </w:t>
      </w:r>
      <w:r w:rsidRPr="007E584E">
        <w:rPr>
          <w:rStyle w:val="normaltextrun"/>
          <w:rFonts w:ascii="Calibri" w:hAnsi="Calibri" w:cs="Calibri"/>
          <w:sz w:val="22"/>
          <w:szCs w:val="22"/>
        </w:rPr>
        <w:t xml:space="preserve">How far do you agree? Explain your answer. You may use the following in your </w:t>
      </w:r>
      <w:r w:rsidRPr="00340F0C">
        <w:rPr>
          <w:rStyle w:val="normaltextrun"/>
          <w:rFonts w:ascii="Calibri" w:hAnsi="Calibri" w:cs="Calibri"/>
          <w:sz w:val="22"/>
          <w:szCs w:val="22"/>
        </w:rPr>
        <w:t>answer:</w:t>
      </w:r>
      <w:r w:rsidRPr="00340F0C">
        <w:rPr>
          <w:rStyle w:val="eop"/>
          <w:rFonts w:ascii="Calibri" w:hAnsi="Calibri" w:cs="Calibri"/>
          <w:sz w:val="22"/>
          <w:szCs w:val="22"/>
        </w:rPr>
        <w:t> </w:t>
      </w:r>
    </w:p>
    <w:p w:rsidR="00340F0C" w:rsidP="00285894" w:rsidRDefault="00340F0C" w14:paraId="230C7F9A" w14:textId="202A3A46">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Munich Putsch</w:t>
      </w:r>
    </w:p>
    <w:p w:rsidR="00340F0C" w:rsidP="00285894" w:rsidRDefault="00340F0C" w14:paraId="0F0A411C" w14:textId="014AC35A">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Spartacist Uprising</w:t>
      </w:r>
    </w:p>
    <w:p w:rsidRPr="00340F0C" w:rsidR="00340F0C" w:rsidP="00340F0C" w:rsidRDefault="00340F0C" w14:paraId="2C350899" w14:textId="749D850A">
      <w:pPr>
        <w:pStyle w:val="paragraph"/>
        <w:spacing w:before="0" w:beforeAutospacing="0" w:after="0" w:afterAutospacing="0"/>
        <w:ind w:left="720"/>
        <w:textAlignment w:val="baseline"/>
        <w:rPr>
          <w:rFonts w:ascii="Calibri" w:hAnsi="Calibri" w:cs="Calibri"/>
          <w:sz w:val="22"/>
          <w:szCs w:val="22"/>
        </w:rPr>
      </w:pPr>
      <w:r w:rsidRPr="00340F0C">
        <w:rPr>
          <w:rStyle w:val="normaltextrun"/>
          <w:rFonts w:ascii="Calibri" w:hAnsi="Calibri" w:cs="Calibri"/>
          <w:sz w:val="22"/>
          <w:szCs w:val="22"/>
        </w:rPr>
        <w:t>You </w:t>
      </w:r>
      <w:r w:rsidRPr="00340F0C">
        <w:rPr>
          <w:rStyle w:val="normaltextrun"/>
          <w:rFonts w:ascii="Calibri" w:hAnsi="Calibri" w:cs="Calibri"/>
          <w:sz w:val="22"/>
          <w:szCs w:val="22"/>
          <w:u w:val="single"/>
        </w:rPr>
        <w:t>must</w:t>
      </w:r>
      <w:r w:rsidRPr="00340F0C">
        <w:rPr>
          <w:rStyle w:val="normaltextrun"/>
          <w:rFonts w:ascii="Calibri" w:hAnsi="Calibri" w:cs="Calibri"/>
          <w:sz w:val="22"/>
          <w:szCs w:val="22"/>
        </w:rPr>
        <w:t> also use information of your own. [16]</w:t>
      </w:r>
    </w:p>
    <w:p w:rsidRPr="00340F0C" w:rsidR="00203B57" w:rsidP="00340F0C" w:rsidRDefault="00203B57" w14:paraId="37A055A7" w14:textId="77777777">
      <w:pPr>
        <w:pStyle w:val="paragraph"/>
        <w:spacing w:before="0" w:beforeAutospacing="0" w:after="0" w:afterAutospacing="0"/>
        <w:ind w:left="360"/>
        <w:textAlignment w:val="baseline"/>
        <w:rPr>
          <w:rFonts w:ascii="Calibri" w:hAnsi="Calibri" w:cs="Calibri"/>
          <w:sz w:val="22"/>
          <w:szCs w:val="22"/>
        </w:rPr>
      </w:pPr>
      <w:r w:rsidRPr="00340F0C">
        <w:rPr>
          <w:rStyle w:val="eop"/>
          <w:rFonts w:ascii="Calibri" w:hAnsi="Calibri" w:cs="Calibri"/>
          <w:sz w:val="22"/>
          <w:szCs w:val="22"/>
        </w:rPr>
        <w:t> </w:t>
      </w:r>
    </w:p>
    <w:p w:rsidRPr="00340F0C" w:rsidR="00203B57" w:rsidP="00285894" w:rsidRDefault="00203B57" w14:paraId="1D02A7BC" w14:textId="53D417F2">
      <w:pPr>
        <w:pStyle w:val="paragraph"/>
        <w:numPr>
          <w:ilvl w:val="0"/>
          <w:numId w:val="3"/>
        </w:numPr>
        <w:spacing w:before="0" w:beforeAutospacing="0" w:after="0" w:afterAutospacing="0"/>
        <w:textAlignment w:val="baseline"/>
        <w:rPr>
          <w:rFonts w:ascii="Calibri" w:hAnsi="Calibri" w:cs="Calibri"/>
          <w:sz w:val="22"/>
          <w:szCs w:val="22"/>
        </w:rPr>
      </w:pPr>
      <w:r w:rsidRPr="00340F0C">
        <w:rPr>
          <w:rStyle w:val="normaltextrun"/>
          <w:rFonts w:ascii="Calibri" w:hAnsi="Calibri" w:cs="Calibri"/>
          <w:sz w:val="22"/>
          <w:szCs w:val="22"/>
        </w:rPr>
        <w:t>‘The Nazis experienced nothing but failure between 1920 and 1928.’ How far do you agree? Explain your answer. You may use the following in your answer:</w:t>
      </w:r>
      <w:r w:rsidRPr="00340F0C">
        <w:rPr>
          <w:rStyle w:val="eop"/>
          <w:rFonts w:ascii="Calibri" w:hAnsi="Calibri" w:cs="Calibri"/>
          <w:sz w:val="22"/>
          <w:szCs w:val="22"/>
        </w:rPr>
        <w:t> </w:t>
      </w:r>
    </w:p>
    <w:p w:rsidRPr="00340F0C" w:rsidR="00203B57" w:rsidP="006553BF" w:rsidRDefault="00203B57" w14:paraId="09E99664" w14:textId="77777777">
      <w:pPr>
        <w:pStyle w:val="paragraph"/>
        <w:numPr>
          <w:ilvl w:val="0"/>
          <w:numId w:val="14"/>
        </w:numPr>
        <w:spacing w:before="0" w:beforeAutospacing="0" w:after="0" w:afterAutospacing="0"/>
        <w:ind w:left="1080" w:firstLine="0"/>
        <w:textAlignment w:val="baseline"/>
        <w:rPr>
          <w:rFonts w:ascii="Calibri" w:hAnsi="Calibri" w:cs="Calibri"/>
          <w:sz w:val="22"/>
          <w:szCs w:val="22"/>
        </w:rPr>
      </w:pPr>
      <w:r w:rsidRPr="00340F0C">
        <w:rPr>
          <w:rStyle w:val="normaltextrun"/>
          <w:rFonts w:ascii="Calibri" w:hAnsi="Calibri" w:cs="Calibri"/>
          <w:sz w:val="22"/>
          <w:szCs w:val="22"/>
        </w:rPr>
        <w:t>The impact of the Munich Putsch on the Nazi Party</w:t>
      </w:r>
      <w:r w:rsidRPr="00340F0C">
        <w:rPr>
          <w:rStyle w:val="eop"/>
          <w:rFonts w:ascii="Calibri" w:hAnsi="Calibri" w:cs="Calibri"/>
          <w:sz w:val="22"/>
          <w:szCs w:val="22"/>
        </w:rPr>
        <w:t> </w:t>
      </w:r>
    </w:p>
    <w:p w:rsidRPr="007E584E" w:rsidR="00203B57" w:rsidP="006553BF" w:rsidRDefault="00203B57" w14:paraId="613B2B8E" w14:textId="77777777">
      <w:pPr>
        <w:pStyle w:val="paragraph"/>
        <w:numPr>
          <w:ilvl w:val="0"/>
          <w:numId w:val="15"/>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The role of Joseph Goebbels on the Nazi Party</w:t>
      </w:r>
      <w:r w:rsidRPr="007E584E">
        <w:rPr>
          <w:rStyle w:val="eop"/>
          <w:rFonts w:ascii="Calibri" w:hAnsi="Calibri" w:cs="Calibri"/>
          <w:sz w:val="22"/>
          <w:szCs w:val="22"/>
        </w:rPr>
        <w:t> </w:t>
      </w:r>
    </w:p>
    <w:p w:rsidR="00203B57" w:rsidP="00203B57" w:rsidRDefault="00203B57" w14:paraId="3602CD63" w14:textId="6AB6535B">
      <w:pPr>
        <w:pStyle w:val="paragraph"/>
        <w:spacing w:before="0" w:beforeAutospacing="0" w:after="0" w:afterAutospacing="0"/>
        <w:ind w:left="720"/>
        <w:textAlignment w:val="baseline"/>
        <w:rPr>
          <w:rStyle w:val="normaltextrun"/>
          <w:rFonts w:ascii="Calibri" w:hAnsi="Calibri" w:cs="Calibri"/>
          <w:sz w:val="22"/>
          <w:szCs w:val="22"/>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w:t>
      </w:r>
      <w:r w:rsidRPr="00F336D0">
        <w:rPr>
          <w:rStyle w:val="normaltextrun"/>
          <w:rFonts w:ascii="Calibri" w:hAnsi="Calibri" w:cs="Calibri"/>
          <w:sz w:val="22"/>
          <w:szCs w:val="22"/>
        </w:rPr>
        <w:t xml:space="preserve">also use information of your own. </w:t>
      </w:r>
      <w:r w:rsidRPr="00F336D0" w:rsidR="00045075">
        <w:rPr>
          <w:rStyle w:val="normaltextrun"/>
          <w:rFonts w:ascii="Calibri" w:hAnsi="Calibri" w:cs="Calibri"/>
          <w:sz w:val="22"/>
          <w:szCs w:val="22"/>
        </w:rPr>
        <w:t>[16]</w:t>
      </w:r>
    </w:p>
    <w:p w:rsidR="00B47BC6" w:rsidP="00203B57" w:rsidRDefault="00B47BC6" w14:paraId="6FA8B282" w14:textId="35D50702">
      <w:pPr>
        <w:pStyle w:val="paragraph"/>
        <w:spacing w:before="0" w:beforeAutospacing="0" w:after="0" w:afterAutospacing="0"/>
        <w:ind w:left="720"/>
        <w:textAlignment w:val="baseline"/>
        <w:rPr>
          <w:rStyle w:val="normaltextrun"/>
          <w:rFonts w:ascii="Calibri" w:hAnsi="Calibri" w:cs="Calibri"/>
          <w:sz w:val="22"/>
          <w:szCs w:val="22"/>
        </w:rPr>
      </w:pPr>
    </w:p>
    <w:p w:rsidR="00B47BC6" w:rsidP="00285894" w:rsidRDefault="00B47BC6" w14:paraId="487AB337" w14:textId="16DBC9CF">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role of Joseph Goebbels was the most significant reason for the growth of Nazi electoral support 1924-32.’ </w:t>
      </w:r>
      <w:r w:rsidRPr="00F336D0">
        <w:rPr>
          <w:rStyle w:val="normaltextrun"/>
          <w:rFonts w:ascii="Calibri" w:hAnsi="Calibri" w:cs="Calibri"/>
          <w:sz w:val="22"/>
          <w:szCs w:val="22"/>
        </w:rPr>
        <w:t>How far do you agree? Explain</w:t>
      </w:r>
      <w:r w:rsidRPr="007E584E">
        <w:rPr>
          <w:rStyle w:val="normaltextrun"/>
          <w:rFonts w:ascii="Calibri" w:hAnsi="Calibri" w:cs="Calibri"/>
          <w:sz w:val="22"/>
          <w:szCs w:val="22"/>
        </w:rPr>
        <w:t xml:space="preserve"> your answer. You may use the following in your answer:</w:t>
      </w:r>
      <w:r w:rsidRPr="007E584E">
        <w:rPr>
          <w:rStyle w:val="eop"/>
          <w:rFonts w:ascii="Calibri" w:hAnsi="Calibri" w:cs="Calibri"/>
          <w:sz w:val="22"/>
          <w:szCs w:val="22"/>
        </w:rPr>
        <w:t> </w:t>
      </w:r>
    </w:p>
    <w:p w:rsidR="00B47BC6" w:rsidP="00285894" w:rsidRDefault="00B47BC6" w14:paraId="08D9C5D9" w14:textId="00508BBA">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role of Joseph Goebbels</w:t>
      </w:r>
    </w:p>
    <w:p w:rsidR="00B47BC6" w:rsidP="00285894" w:rsidRDefault="00B47BC6" w14:paraId="221EAE6C" w14:textId="5A852374">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reorganisation of the Nazi Party after 1924</w:t>
      </w:r>
    </w:p>
    <w:p w:rsidR="00B47BC6" w:rsidP="00B47BC6" w:rsidRDefault="00B47BC6" w14:paraId="40AE0809" w14:textId="0881DB97">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A16710" w:rsidP="00B47BC6" w:rsidRDefault="00A16710" w14:paraId="78D1F144" w14:textId="2921AD7F">
      <w:pPr>
        <w:pStyle w:val="paragraph"/>
        <w:spacing w:before="0" w:beforeAutospacing="0" w:after="0" w:afterAutospacing="0"/>
        <w:ind w:left="720"/>
        <w:textAlignment w:val="baseline"/>
        <w:rPr>
          <w:rStyle w:val="normaltextrun"/>
          <w:rFonts w:ascii="Calibri" w:hAnsi="Calibri" w:cs="Calibri"/>
          <w:sz w:val="22"/>
          <w:szCs w:val="22"/>
        </w:rPr>
      </w:pPr>
    </w:p>
    <w:p w:rsidR="00A16710" w:rsidP="00285894" w:rsidRDefault="00A16710" w14:paraId="0C09BB47" w14:textId="009DADCA">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t>
      </w:r>
      <w:r w:rsidR="0088787C">
        <w:rPr>
          <w:rStyle w:val="normaltextrun"/>
          <w:rFonts w:ascii="Calibri" w:hAnsi="Calibri" w:cs="Calibri"/>
          <w:sz w:val="22"/>
          <w:szCs w:val="22"/>
        </w:rPr>
        <w:t xml:space="preserve">Party reorganisation was the main reason why the Nazi party survived in the years 1924–28.’ </w:t>
      </w:r>
      <w:r w:rsidRPr="00F336D0" w:rsidR="0088787C">
        <w:rPr>
          <w:rStyle w:val="normaltextrun"/>
          <w:rFonts w:ascii="Calibri" w:hAnsi="Calibri" w:cs="Calibri"/>
          <w:sz w:val="22"/>
          <w:szCs w:val="22"/>
        </w:rPr>
        <w:t>How far do you agree? Explain</w:t>
      </w:r>
      <w:r w:rsidRPr="007E584E" w:rsidR="0088787C">
        <w:rPr>
          <w:rStyle w:val="normaltextrun"/>
          <w:rFonts w:ascii="Calibri" w:hAnsi="Calibri" w:cs="Calibri"/>
          <w:sz w:val="22"/>
          <w:szCs w:val="22"/>
        </w:rPr>
        <w:t xml:space="preserve"> your answer. You may use the following in your answer:</w:t>
      </w:r>
      <w:r w:rsidRPr="007E584E" w:rsidR="0088787C">
        <w:rPr>
          <w:rStyle w:val="eop"/>
          <w:rFonts w:ascii="Calibri" w:hAnsi="Calibri" w:cs="Calibri"/>
          <w:sz w:val="22"/>
          <w:szCs w:val="22"/>
        </w:rPr>
        <w:t> </w:t>
      </w:r>
    </w:p>
    <w:p w:rsidR="0088787C" w:rsidP="00285894" w:rsidRDefault="0088787C" w14:paraId="3C20DEBF" w14:textId="44DD0FB4">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Party reorganisation</w:t>
      </w:r>
    </w:p>
    <w:p w:rsidR="0088787C" w:rsidP="00285894" w:rsidRDefault="0088787C" w14:paraId="6FB052D1" w14:textId="0F43B86A">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impact of the Munich Putsch</w:t>
      </w:r>
    </w:p>
    <w:p w:rsidR="0088787C" w:rsidP="0088787C" w:rsidRDefault="0088787C" w14:paraId="340672A1" w14:textId="188A88FF">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w:t>
      </w:r>
      <w:r w:rsidR="00172FF4">
        <w:rPr>
          <w:rStyle w:val="normaltextrun"/>
          <w:rFonts w:ascii="Calibri" w:hAnsi="Calibri" w:cs="Calibri"/>
          <w:sz w:val="22"/>
          <w:szCs w:val="22"/>
        </w:rPr>
        <w:t>also use information of your own. [16]</w:t>
      </w:r>
    </w:p>
    <w:p w:rsidR="00C4229E" w:rsidP="0088787C" w:rsidRDefault="00C4229E" w14:paraId="15B6672C" w14:textId="11A0AFDF">
      <w:pPr>
        <w:pStyle w:val="paragraph"/>
        <w:spacing w:before="0" w:beforeAutospacing="0" w:after="0" w:afterAutospacing="0"/>
        <w:ind w:left="720"/>
        <w:textAlignment w:val="baseline"/>
        <w:rPr>
          <w:rStyle w:val="normaltextrun"/>
          <w:rFonts w:ascii="Calibri" w:hAnsi="Calibri" w:cs="Calibri"/>
          <w:sz w:val="22"/>
          <w:szCs w:val="22"/>
        </w:rPr>
      </w:pPr>
    </w:p>
    <w:p w:rsidR="00C4229E" w:rsidP="00285894" w:rsidRDefault="00C4229E" w14:paraId="5C87A9EB" w14:textId="427E88B1">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lastRenderedPageBreak/>
        <w:t xml:space="preserve">‘The use of intimidation and violence, in the years 1928-33, </w:t>
      </w:r>
      <w:r w:rsidR="00AA62D3">
        <w:rPr>
          <w:rStyle w:val="normaltextrun"/>
          <w:rFonts w:ascii="Calibri" w:hAnsi="Calibri" w:cs="Calibri"/>
          <w:sz w:val="22"/>
          <w:szCs w:val="22"/>
        </w:rPr>
        <w:t xml:space="preserve">was the main reason for Nazi success.’ </w:t>
      </w:r>
      <w:r w:rsidRPr="00F336D0" w:rsidR="00AA62D3">
        <w:rPr>
          <w:rStyle w:val="normaltextrun"/>
          <w:rFonts w:ascii="Calibri" w:hAnsi="Calibri" w:cs="Calibri"/>
          <w:sz w:val="22"/>
          <w:szCs w:val="22"/>
        </w:rPr>
        <w:t>How far do you agree? Explain</w:t>
      </w:r>
      <w:r w:rsidRPr="007E584E" w:rsidR="00AA62D3">
        <w:rPr>
          <w:rStyle w:val="normaltextrun"/>
          <w:rFonts w:ascii="Calibri" w:hAnsi="Calibri" w:cs="Calibri"/>
          <w:sz w:val="22"/>
          <w:szCs w:val="22"/>
        </w:rPr>
        <w:t xml:space="preserve"> your answer. You may use the following in your answer:</w:t>
      </w:r>
      <w:r w:rsidRPr="007E584E" w:rsidR="00AA62D3">
        <w:rPr>
          <w:rStyle w:val="eop"/>
          <w:rFonts w:ascii="Calibri" w:hAnsi="Calibri" w:cs="Calibri"/>
          <w:sz w:val="22"/>
          <w:szCs w:val="22"/>
        </w:rPr>
        <w:t> </w:t>
      </w:r>
    </w:p>
    <w:p w:rsidR="00AA62D3" w:rsidP="00285894" w:rsidRDefault="00AA62D3" w14:paraId="0B4ED40F" w14:textId="47D7523F">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Intimidation and violence</w:t>
      </w:r>
    </w:p>
    <w:p w:rsidR="00AA62D3" w:rsidP="00285894" w:rsidRDefault="00AA62D3" w14:paraId="2A7B1554" w14:textId="119010AA">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Propaganda</w:t>
      </w:r>
    </w:p>
    <w:p w:rsidR="00AA62D3" w:rsidP="00AA62D3" w:rsidRDefault="00AA62D3" w14:paraId="5EDBF643" w14:textId="593F9687">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D61E94" w:rsidP="00AA62D3" w:rsidRDefault="00D61E94" w14:paraId="50327AE9" w14:textId="77777777">
      <w:pPr>
        <w:pStyle w:val="paragraph"/>
        <w:spacing w:before="0" w:beforeAutospacing="0" w:after="0" w:afterAutospacing="0"/>
        <w:ind w:left="720"/>
        <w:textAlignment w:val="baseline"/>
        <w:rPr>
          <w:rStyle w:val="normaltextrun"/>
          <w:rFonts w:ascii="Calibri" w:hAnsi="Calibri" w:cs="Calibri"/>
          <w:sz w:val="22"/>
          <w:szCs w:val="22"/>
        </w:rPr>
      </w:pPr>
    </w:p>
    <w:p w:rsidR="00D61E94" w:rsidP="00D61E94" w:rsidRDefault="00D61E94" w14:paraId="346DFFCF"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main reason for the Nazi rise to power, in the period July 1932 to March 1933, was the role of President von Hindenburg.’ </w:t>
      </w:r>
      <w:r w:rsidRPr="00F336D0">
        <w:rPr>
          <w:rStyle w:val="normaltextrun"/>
          <w:rFonts w:ascii="Calibri" w:hAnsi="Calibri" w:cs="Calibri"/>
          <w:sz w:val="22"/>
          <w:szCs w:val="22"/>
        </w:rPr>
        <w:t>How far do you agree? Explain</w:t>
      </w:r>
      <w:r w:rsidRPr="007E584E">
        <w:rPr>
          <w:rStyle w:val="normaltextrun"/>
          <w:rFonts w:ascii="Calibri" w:hAnsi="Calibri" w:cs="Calibri"/>
          <w:sz w:val="22"/>
          <w:szCs w:val="22"/>
        </w:rPr>
        <w:t xml:space="preserve"> your answer. You may use the following in your answer:</w:t>
      </w:r>
      <w:r w:rsidRPr="007E584E">
        <w:rPr>
          <w:rStyle w:val="eop"/>
          <w:rFonts w:ascii="Calibri" w:hAnsi="Calibri" w:cs="Calibri"/>
          <w:sz w:val="22"/>
          <w:szCs w:val="22"/>
        </w:rPr>
        <w:t> </w:t>
      </w:r>
    </w:p>
    <w:p w:rsidR="00D61E94" w:rsidP="00D61E94" w:rsidRDefault="00D61E94" w14:paraId="1DFAA855" w14:textId="6ADF9FE4">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President von Hindenburg</w:t>
      </w:r>
    </w:p>
    <w:p w:rsidR="00D61E94" w:rsidP="00D61E94" w:rsidRDefault="00D61E94" w14:paraId="197ED4CC" w14:textId="70B5613E">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Reichstag election, July 1932.</w:t>
      </w:r>
    </w:p>
    <w:p w:rsidRPr="00AA62D3" w:rsidR="00D61E94" w:rsidP="00D61E94" w:rsidRDefault="00D61E94" w14:paraId="57813F79" w14:textId="44520BA2">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Pr="00F336D0" w:rsidR="00F336D0" w:rsidP="00203B57" w:rsidRDefault="00F336D0" w14:paraId="022C604F" w14:textId="7B775E68">
      <w:pPr>
        <w:pStyle w:val="paragraph"/>
        <w:spacing w:before="0" w:beforeAutospacing="0" w:after="0" w:afterAutospacing="0"/>
        <w:ind w:left="720"/>
        <w:textAlignment w:val="baseline"/>
        <w:rPr>
          <w:rFonts w:ascii="Calibri" w:hAnsi="Calibri" w:cs="Calibri"/>
          <w:sz w:val="22"/>
          <w:szCs w:val="22"/>
        </w:rPr>
      </w:pPr>
    </w:p>
    <w:p w:rsidR="00F336D0" w:rsidP="00285894" w:rsidRDefault="00F336D0" w14:paraId="2D6DC654" w14:textId="47E76A8B">
      <w:pPr>
        <w:pStyle w:val="paragraph"/>
        <w:numPr>
          <w:ilvl w:val="0"/>
          <w:numId w:val="3"/>
        </w:numPr>
        <w:spacing w:before="0" w:beforeAutospacing="0" w:after="0" w:afterAutospacing="0"/>
        <w:textAlignment w:val="baseline"/>
        <w:rPr>
          <w:rStyle w:val="eop"/>
          <w:rFonts w:ascii="Calibri" w:hAnsi="Calibri" w:cs="Calibri"/>
          <w:sz w:val="22"/>
          <w:szCs w:val="22"/>
        </w:rPr>
      </w:pPr>
      <w:r w:rsidRPr="00F336D0">
        <w:rPr>
          <w:rFonts w:ascii="Calibri" w:hAnsi="Calibri" w:cs="Calibri"/>
          <w:sz w:val="22"/>
          <w:szCs w:val="22"/>
        </w:rPr>
        <w:t>‘Nazi propaganda</w:t>
      </w:r>
      <w:r>
        <w:rPr>
          <w:rFonts w:ascii="Calibri" w:hAnsi="Calibri" w:cs="Calibri"/>
          <w:sz w:val="22"/>
          <w:szCs w:val="22"/>
        </w:rPr>
        <w:t xml:space="preserve"> was the main reason why the Weimar Republic came to an end in March 1933.’ </w:t>
      </w:r>
      <w:r w:rsidRPr="00F336D0">
        <w:rPr>
          <w:rStyle w:val="normaltextrun"/>
          <w:rFonts w:ascii="Calibri" w:hAnsi="Calibri" w:cs="Calibri"/>
          <w:sz w:val="22"/>
          <w:szCs w:val="22"/>
        </w:rPr>
        <w:t>How far do you agree? Explain</w:t>
      </w:r>
      <w:r w:rsidRPr="007E584E">
        <w:rPr>
          <w:rStyle w:val="normaltextrun"/>
          <w:rFonts w:ascii="Calibri" w:hAnsi="Calibri" w:cs="Calibri"/>
          <w:sz w:val="22"/>
          <w:szCs w:val="22"/>
        </w:rPr>
        <w:t xml:space="preserve"> your answer. You may use the following in your answer:</w:t>
      </w:r>
      <w:r w:rsidRPr="007E584E">
        <w:rPr>
          <w:rStyle w:val="eop"/>
          <w:rFonts w:ascii="Calibri" w:hAnsi="Calibri" w:cs="Calibri"/>
          <w:sz w:val="22"/>
          <w:szCs w:val="22"/>
        </w:rPr>
        <w:t> </w:t>
      </w:r>
    </w:p>
    <w:p w:rsidRPr="00B47BC6" w:rsidR="00F336D0" w:rsidP="00285894" w:rsidRDefault="00F336D0" w14:paraId="13EF312A" w14:textId="14D295EC">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Nazi </w:t>
      </w:r>
      <w:r w:rsidRPr="00B47BC6">
        <w:rPr>
          <w:rFonts w:ascii="Calibri" w:hAnsi="Calibri" w:cs="Calibri"/>
          <w:sz w:val="22"/>
          <w:szCs w:val="22"/>
        </w:rPr>
        <w:t>propaganda</w:t>
      </w:r>
    </w:p>
    <w:p w:rsidRPr="00B47BC6" w:rsidR="00F336D0" w:rsidP="00285894" w:rsidRDefault="00F336D0" w14:paraId="6DCE4670" w14:textId="052C5422">
      <w:pPr>
        <w:pStyle w:val="paragraph"/>
        <w:numPr>
          <w:ilvl w:val="1"/>
          <w:numId w:val="3"/>
        </w:numPr>
        <w:spacing w:before="0" w:beforeAutospacing="0" w:after="0" w:afterAutospacing="0"/>
        <w:textAlignment w:val="baseline"/>
        <w:rPr>
          <w:rFonts w:ascii="Calibri" w:hAnsi="Calibri" w:cs="Calibri"/>
          <w:sz w:val="22"/>
          <w:szCs w:val="22"/>
        </w:rPr>
      </w:pPr>
      <w:r w:rsidRPr="00B47BC6">
        <w:rPr>
          <w:rFonts w:ascii="Calibri" w:hAnsi="Calibri" w:cs="Calibri"/>
          <w:sz w:val="22"/>
          <w:szCs w:val="22"/>
        </w:rPr>
        <w:t>Fear of Communism</w:t>
      </w:r>
    </w:p>
    <w:p w:rsidR="00F336D0" w:rsidP="00F336D0" w:rsidRDefault="00F336D0" w14:paraId="10A4427E" w14:textId="640498B0">
      <w:pPr>
        <w:pStyle w:val="paragraph"/>
        <w:spacing w:before="0" w:beforeAutospacing="0" w:after="0" w:afterAutospacing="0"/>
        <w:ind w:left="720"/>
        <w:textAlignment w:val="baseline"/>
        <w:rPr>
          <w:rStyle w:val="normaltextrun"/>
          <w:rFonts w:ascii="Calibri" w:hAnsi="Calibri" w:cs="Calibri"/>
          <w:sz w:val="22"/>
          <w:szCs w:val="22"/>
        </w:rPr>
      </w:pPr>
      <w:r w:rsidRPr="00B47BC6">
        <w:rPr>
          <w:rStyle w:val="normaltextrun"/>
          <w:rFonts w:ascii="Calibri" w:hAnsi="Calibri" w:cs="Calibri"/>
          <w:sz w:val="22"/>
          <w:szCs w:val="22"/>
        </w:rPr>
        <w:t>You </w:t>
      </w:r>
      <w:r w:rsidRPr="00B47BC6">
        <w:rPr>
          <w:rStyle w:val="normaltextrun"/>
          <w:rFonts w:ascii="Calibri" w:hAnsi="Calibri" w:cs="Calibri"/>
          <w:sz w:val="22"/>
          <w:szCs w:val="22"/>
          <w:u w:val="single"/>
        </w:rPr>
        <w:t>must</w:t>
      </w:r>
      <w:r w:rsidRPr="00B47BC6">
        <w:rPr>
          <w:rStyle w:val="normaltextrun"/>
          <w:rFonts w:ascii="Calibri" w:hAnsi="Calibri" w:cs="Calibri"/>
          <w:sz w:val="22"/>
          <w:szCs w:val="22"/>
        </w:rPr>
        <w:t> also use information of your own. [16]</w:t>
      </w:r>
    </w:p>
    <w:p w:rsidR="00F00B7D" w:rsidP="00F336D0" w:rsidRDefault="00F00B7D" w14:paraId="1F628662" w14:textId="21CA2D67">
      <w:pPr>
        <w:pStyle w:val="paragraph"/>
        <w:spacing w:before="0" w:beforeAutospacing="0" w:after="0" w:afterAutospacing="0"/>
        <w:ind w:left="720"/>
        <w:textAlignment w:val="baseline"/>
        <w:rPr>
          <w:rStyle w:val="normaltextrun"/>
          <w:rFonts w:ascii="Calibri" w:hAnsi="Calibri" w:cs="Calibri"/>
          <w:sz w:val="22"/>
          <w:szCs w:val="22"/>
        </w:rPr>
      </w:pPr>
    </w:p>
    <w:p w:rsidR="00F00B7D" w:rsidP="00285894" w:rsidRDefault="00F00B7D" w14:paraId="643C8D0D" w14:textId="0A888099">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‘Hitler’s personal attributes were the key reason for his appointment as Chancellor.’ </w:t>
      </w:r>
      <w:r w:rsidRPr="00F336D0">
        <w:rPr>
          <w:rStyle w:val="normaltextrun"/>
          <w:rFonts w:ascii="Calibri" w:hAnsi="Calibri" w:cs="Calibri"/>
          <w:sz w:val="22"/>
          <w:szCs w:val="22"/>
        </w:rPr>
        <w:t>How far do you agree? Explain</w:t>
      </w:r>
      <w:r w:rsidRPr="007E584E">
        <w:rPr>
          <w:rStyle w:val="normaltextrun"/>
          <w:rFonts w:ascii="Calibri" w:hAnsi="Calibri" w:cs="Calibri"/>
          <w:sz w:val="22"/>
          <w:szCs w:val="22"/>
        </w:rPr>
        <w:t xml:space="preserve"> your answer. You may use the following in your answer:</w:t>
      </w:r>
      <w:r w:rsidRPr="007E584E">
        <w:rPr>
          <w:rStyle w:val="eop"/>
          <w:rFonts w:ascii="Calibri" w:hAnsi="Calibri" w:cs="Calibri"/>
          <w:sz w:val="22"/>
          <w:szCs w:val="22"/>
        </w:rPr>
        <w:t> </w:t>
      </w:r>
    </w:p>
    <w:p w:rsidR="00F00B7D" w:rsidP="00285894" w:rsidRDefault="00F00B7D" w14:paraId="31BA2F25" w14:textId="30AAC09F">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Hitler’s personal attributes</w:t>
      </w:r>
    </w:p>
    <w:p w:rsidR="00F00B7D" w:rsidP="00285894" w:rsidRDefault="00F00B7D" w14:paraId="21AC6E21" w14:textId="40E67607">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role of conservative elites</w:t>
      </w:r>
    </w:p>
    <w:p w:rsidR="00F00B7D" w:rsidP="00F00B7D" w:rsidRDefault="00F00B7D" w14:paraId="644AC6A1" w14:textId="6091237F">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482933" w:rsidP="00F00B7D" w:rsidRDefault="00482933" w14:paraId="3B0BACC2" w14:textId="49EF5E5A">
      <w:pPr>
        <w:pStyle w:val="paragraph"/>
        <w:spacing w:before="0" w:beforeAutospacing="0" w:after="0" w:afterAutospacing="0"/>
        <w:ind w:left="720"/>
        <w:textAlignment w:val="baseline"/>
        <w:rPr>
          <w:rStyle w:val="normaltextrun"/>
          <w:rFonts w:ascii="Calibri" w:hAnsi="Calibri" w:cs="Calibri"/>
          <w:sz w:val="22"/>
          <w:szCs w:val="22"/>
        </w:rPr>
      </w:pPr>
    </w:p>
    <w:p w:rsidR="00482933" w:rsidP="00285894" w:rsidRDefault="00482933" w14:paraId="7F036E4B" w14:textId="282F8E4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w:t>
      </w:r>
      <w:r w:rsidR="00D94A13">
        <w:rPr>
          <w:rStyle w:val="normaltextrun"/>
          <w:rFonts w:ascii="Calibri" w:hAnsi="Calibri" w:cs="Calibri"/>
          <w:sz w:val="22"/>
          <w:szCs w:val="22"/>
        </w:rPr>
        <w:t xml:space="preserve">The Depression was the main reason that Hitler became Chancellor of Germany in January 1933.’ </w:t>
      </w:r>
      <w:r w:rsidRPr="00F336D0" w:rsidR="00D94A13">
        <w:rPr>
          <w:rStyle w:val="normaltextrun"/>
          <w:rFonts w:ascii="Calibri" w:hAnsi="Calibri" w:cs="Calibri"/>
          <w:sz w:val="22"/>
          <w:szCs w:val="22"/>
        </w:rPr>
        <w:t>How far do you agree? Explain</w:t>
      </w:r>
      <w:r w:rsidRPr="007E584E" w:rsidR="00D94A13">
        <w:rPr>
          <w:rStyle w:val="normaltextrun"/>
          <w:rFonts w:ascii="Calibri" w:hAnsi="Calibri" w:cs="Calibri"/>
          <w:sz w:val="22"/>
          <w:szCs w:val="22"/>
        </w:rPr>
        <w:t xml:space="preserve"> your answer. You may use the following in your answer:</w:t>
      </w:r>
      <w:r w:rsidRPr="007E584E" w:rsidR="00D94A13">
        <w:rPr>
          <w:rStyle w:val="eop"/>
          <w:rFonts w:ascii="Calibri" w:hAnsi="Calibri" w:cs="Calibri"/>
          <w:sz w:val="22"/>
          <w:szCs w:val="22"/>
        </w:rPr>
        <w:t> </w:t>
      </w:r>
    </w:p>
    <w:p w:rsidR="00D94A13" w:rsidP="00285894" w:rsidRDefault="00D94A13" w14:paraId="4372126F" w14:textId="515DB185">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Depression</w:t>
      </w:r>
    </w:p>
    <w:p w:rsidR="00D94A13" w:rsidP="00285894" w:rsidRDefault="00D94A13" w14:paraId="12701F33" w14:textId="3D5957F0">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role of the Sturmabteilung (SA)</w:t>
      </w:r>
    </w:p>
    <w:p w:rsidR="00D94A13" w:rsidP="00D94A13" w:rsidRDefault="00D94A13" w14:paraId="278F62AA" w14:textId="0A10C750">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sidRPr="00E70D08">
        <w:rPr>
          <w:rStyle w:val="normaltextrun"/>
          <w:rFonts w:ascii="Calibri" w:hAnsi="Calibri" w:cs="Calibri"/>
          <w:sz w:val="22"/>
          <w:szCs w:val="22"/>
        </w:rPr>
        <w:t xml:space="preserve"> </w:t>
      </w:r>
      <w:r>
        <w:rPr>
          <w:rStyle w:val="normaltextrun"/>
          <w:rFonts w:ascii="Calibri" w:hAnsi="Calibri" w:cs="Calibri"/>
          <w:sz w:val="22"/>
          <w:szCs w:val="22"/>
        </w:rPr>
        <w:t>also use information of your own.</w:t>
      </w:r>
    </w:p>
    <w:p w:rsidR="00A06C1C" w:rsidP="00D94A13" w:rsidRDefault="00A06C1C" w14:paraId="17294749" w14:textId="77777777">
      <w:pPr>
        <w:pStyle w:val="paragraph"/>
        <w:spacing w:before="0" w:beforeAutospacing="0" w:after="0" w:afterAutospacing="0"/>
        <w:ind w:left="720"/>
        <w:textAlignment w:val="baseline"/>
        <w:rPr>
          <w:rStyle w:val="normaltextrun"/>
          <w:rFonts w:ascii="Calibri" w:hAnsi="Calibri" w:cs="Calibri"/>
          <w:sz w:val="22"/>
          <w:szCs w:val="22"/>
        </w:rPr>
      </w:pPr>
    </w:p>
    <w:p w:rsidR="00E70D08" w:rsidP="00E70D08" w:rsidRDefault="00A06C1C" w14:paraId="0EE521DE"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role of von Hindenburg was the main reason why Hitler became Chancellor of Germany in January 1933.’ How far do you agree? </w:t>
      </w:r>
      <w:r w:rsidRPr="00F336D0" w:rsidR="00E70D08">
        <w:rPr>
          <w:rStyle w:val="normaltextrun"/>
          <w:rFonts w:ascii="Calibri" w:hAnsi="Calibri" w:cs="Calibri"/>
          <w:sz w:val="22"/>
          <w:szCs w:val="22"/>
        </w:rPr>
        <w:t>Explain</w:t>
      </w:r>
      <w:r w:rsidRPr="007E584E" w:rsidR="00E70D08">
        <w:rPr>
          <w:rStyle w:val="normaltextrun"/>
          <w:rFonts w:ascii="Calibri" w:hAnsi="Calibri" w:cs="Calibri"/>
          <w:sz w:val="22"/>
          <w:szCs w:val="22"/>
        </w:rPr>
        <w:t xml:space="preserve"> your answer. You may use the following in your answer:</w:t>
      </w:r>
      <w:r w:rsidRPr="007E584E" w:rsidR="00E70D08">
        <w:rPr>
          <w:rStyle w:val="eop"/>
          <w:rFonts w:ascii="Calibri" w:hAnsi="Calibri" w:cs="Calibri"/>
          <w:sz w:val="22"/>
          <w:szCs w:val="22"/>
        </w:rPr>
        <w:t> </w:t>
      </w:r>
    </w:p>
    <w:p w:rsidR="00E70D08" w:rsidP="00E70D08" w:rsidRDefault="00E70D08" w14:paraId="45FE53A3" w14:textId="5275E578">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Von Hindenburg</w:t>
      </w:r>
    </w:p>
    <w:p w:rsidR="00E70D08" w:rsidP="00E70D08" w:rsidRDefault="00E70D08" w14:paraId="2F2E63DD" w14:textId="43A7AB82">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Nazi propaganda.</w:t>
      </w:r>
    </w:p>
    <w:p w:rsidR="00A06C1C" w:rsidP="00E70D08" w:rsidRDefault="00E70D08" w14:paraId="1ADCAFA0" w14:textId="5FFD73BC">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sidRPr="00E70D08">
        <w:rPr>
          <w:rStyle w:val="normaltextrun"/>
          <w:rFonts w:ascii="Calibri" w:hAnsi="Calibri" w:cs="Calibri"/>
          <w:sz w:val="22"/>
          <w:szCs w:val="22"/>
        </w:rPr>
        <w:t xml:space="preserve"> </w:t>
      </w:r>
      <w:r>
        <w:rPr>
          <w:rStyle w:val="normaltextrun"/>
          <w:rFonts w:ascii="Calibri" w:hAnsi="Calibri" w:cs="Calibri"/>
          <w:sz w:val="22"/>
          <w:szCs w:val="22"/>
        </w:rPr>
        <w:t>also use information of your own.</w:t>
      </w:r>
    </w:p>
    <w:p w:rsidR="00A275A7" w:rsidP="00D94A13" w:rsidRDefault="00A275A7" w14:paraId="5A92F078" w14:textId="77777777">
      <w:pPr>
        <w:pStyle w:val="paragraph"/>
        <w:spacing w:before="0" w:beforeAutospacing="0" w:after="0" w:afterAutospacing="0"/>
        <w:ind w:left="720"/>
        <w:textAlignment w:val="baseline"/>
        <w:rPr>
          <w:rStyle w:val="normaltextrun"/>
          <w:rFonts w:ascii="Calibri" w:hAnsi="Calibri" w:cs="Calibri"/>
          <w:sz w:val="22"/>
          <w:szCs w:val="22"/>
        </w:rPr>
      </w:pPr>
    </w:p>
    <w:p w:rsidR="00A275A7" w:rsidP="00A275A7" w:rsidRDefault="00A275A7" w14:paraId="56D07822"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main impact of the Great Depression on Germany, in the years 1929-33, was economic problems.’ </w:t>
      </w:r>
      <w:r w:rsidRPr="00F336D0">
        <w:rPr>
          <w:rStyle w:val="normaltextrun"/>
          <w:rFonts w:ascii="Calibri" w:hAnsi="Calibri" w:cs="Calibri"/>
          <w:sz w:val="22"/>
          <w:szCs w:val="22"/>
        </w:rPr>
        <w:t>How far do you agree? Explain</w:t>
      </w:r>
      <w:r w:rsidRPr="007E584E">
        <w:rPr>
          <w:rStyle w:val="normaltextrun"/>
          <w:rFonts w:ascii="Calibri" w:hAnsi="Calibri" w:cs="Calibri"/>
          <w:sz w:val="22"/>
          <w:szCs w:val="22"/>
        </w:rPr>
        <w:t xml:space="preserve"> your answer. You may use the following in your answer:</w:t>
      </w:r>
      <w:r w:rsidRPr="007E584E">
        <w:rPr>
          <w:rStyle w:val="eop"/>
          <w:rFonts w:ascii="Calibri" w:hAnsi="Calibri" w:cs="Calibri"/>
          <w:sz w:val="22"/>
          <w:szCs w:val="22"/>
        </w:rPr>
        <w:t> </w:t>
      </w:r>
    </w:p>
    <w:p w:rsidR="00A275A7" w:rsidP="00A275A7" w:rsidRDefault="00A275A7" w14:paraId="34E80A2E" w14:textId="0D7E468E">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Economic problems</w:t>
      </w:r>
    </w:p>
    <w:p w:rsidR="00A275A7" w:rsidP="00A275A7" w:rsidRDefault="00A275A7" w14:paraId="0D84FC1A" w14:textId="2985B994">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Support for the Communist Party.</w:t>
      </w:r>
    </w:p>
    <w:p w:rsidR="00A275A7" w:rsidP="00A275A7" w:rsidRDefault="00A275A7" w14:paraId="338B4D55" w14:textId="7E7D830C">
      <w:pPr>
        <w:pStyle w:val="paragraph"/>
        <w:spacing w:before="0" w:beforeAutospacing="0" w:after="0" w:afterAutospacing="0"/>
        <w:ind w:left="720"/>
        <w:textAlignment w:val="baseline"/>
        <w:rPr>
          <w:rStyle w:val="normaltextrun"/>
          <w:rFonts w:ascii="Calibri" w:hAnsi="Calibri" w:cs="Calibri"/>
          <w:sz w:val="22"/>
          <w:szCs w:val="22"/>
        </w:rPr>
      </w:pPr>
      <w:r w:rsidRPr="00B47BC6">
        <w:rPr>
          <w:rStyle w:val="normaltextrun"/>
          <w:rFonts w:ascii="Calibri" w:hAnsi="Calibri" w:cs="Calibri"/>
          <w:sz w:val="22"/>
          <w:szCs w:val="22"/>
        </w:rPr>
        <w:t>You </w:t>
      </w:r>
      <w:r w:rsidRPr="00B47BC6">
        <w:rPr>
          <w:rStyle w:val="normaltextrun"/>
          <w:rFonts w:ascii="Calibri" w:hAnsi="Calibri" w:cs="Calibri"/>
          <w:sz w:val="22"/>
          <w:szCs w:val="22"/>
          <w:u w:val="single"/>
        </w:rPr>
        <w:t>must</w:t>
      </w:r>
      <w:r w:rsidRPr="00B47BC6">
        <w:rPr>
          <w:rStyle w:val="normaltextrun"/>
          <w:rFonts w:ascii="Calibri" w:hAnsi="Calibri" w:cs="Calibri"/>
          <w:sz w:val="22"/>
          <w:szCs w:val="22"/>
        </w:rPr>
        <w:t> also use information of your own. [16]</w:t>
      </w:r>
    </w:p>
    <w:p w:rsidR="00F97F05" w:rsidP="00A275A7" w:rsidRDefault="00F97F05" w14:paraId="5374986B" w14:textId="77777777">
      <w:pPr>
        <w:pStyle w:val="paragraph"/>
        <w:spacing w:before="0" w:beforeAutospacing="0" w:after="0" w:afterAutospacing="0"/>
        <w:ind w:left="720"/>
        <w:textAlignment w:val="baseline"/>
        <w:rPr>
          <w:rStyle w:val="normaltextrun"/>
          <w:rFonts w:ascii="Calibri" w:hAnsi="Calibri" w:cs="Calibri"/>
          <w:sz w:val="22"/>
          <w:szCs w:val="22"/>
        </w:rPr>
      </w:pPr>
    </w:p>
    <w:p w:rsidRPr="00340F0C" w:rsidR="00F97F05" w:rsidP="00F97F05" w:rsidRDefault="00F97F05" w14:paraId="51EB986C" w14:textId="40B188EF">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most significant impact of the Great Depression on Germany, in the years 1929-33, was increased support for the Nazis.’ How far do you agree? </w:t>
      </w:r>
      <w:r w:rsidRPr="00DE6A11">
        <w:rPr>
          <w:rStyle w:val="normaltextrun"/>
          <w:rFonts w:ascii="Calibri" w:hAnsi="Calibri" w:cs="Calibri"/>
          <w:sz w:val="22"/>
          <w:szCs w:val="22"/>
        </w:rPr>
        <w:t>Explain your answer. You may</w:t>
      </w:r>
      <w:r w:rsidRPr="00340F0C">
        <w:rPr>
          <w:rStyle w:val="normaltextrun"/>
          <w:rFonts w:ascii="Calibri" w:hAnsi="Calibri" w:cs="Calibri"/>
          <w:sz w:val="22"/>
          <w:szCs w:val="22"/>
        </w:rPr>
        <w:t xml:space="preserve"> use the following in your answer:</w:t>
      </w:r>
      <w:r w:rsidRPr="00340F0C">
        <w:rPr>
          <w:rStyle w:val="eop"/>
          <w:rFonts w:ascii="Calibri" w:hAnsi="Calibri" w:cs="Calibri"/>
          <w:sz w:val="22"/>
          <w:szCs w:val="22"/>
        </w:rPr>
        <w:t> </w:t>
      </w:r>
    </w:p>
    <w:p w:rsidR="00F97F05" w:rsidP="00F97F05" w:rsidRDefault="00F97F05" w14:paraId="6DAE415D" w14:textId="05D1D5E6">
      <w:pPr>
        <w:pStyle w:val="paragraph"/>
        <w:numPr>
          <w:ilvl w:val="0"/>
          <w:numId w:val="3"/>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Support for the Nazis</w:t>
      </w:r>
    </w:p>
    <w:p w:rsidRPr="00340F0C" w:rsidR="00F97F05" w:rsidP="00F97F05" w:rsidRDefault="00F97F05" w14:paraId="622C653B" w14:textId="4319CF8C">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Unemployment.</w:t>
      </w:r>
    </w:p>
    <w:p w:rsidRPr="00D94A13" w:rsidR="00F97F05" w:rsidP="00F97F05" w:rsidRDefault="00F97F05" w14:paraId="4199626B" w14:textId="3A0A56F1">
      <w:pPr>
        <w:pStyle w:val="paragraph"/>
        <w:spacing w:before="0" w:beforeAutospacing="0" w:after="0" w:afterAutospacing="0"/>
        <w:ind w:left="720"/>
        <w:textAlignment w:val="baseline"/>
        <w:rPr>
          <w:rStyle w:val="normaltextrun"/>
          <w:rFonts w:ascii="Calibri" w:hAnsi="Calibri" w:cs="Calibri"/>
          <w:sz w:val="22"/>
          <w:szCs w:val="22"/>
        </w:rPr>
      </w:pPr>
      <w:r w:rsidRPr="225AF361">
        <w:rPr>
          <w:rStyle w:val="normaltextrun"/>
          <w:rFonts w:ascii="Calibri" w:hAnsi="Calibri" w:cs="Calibri"/>
          <w:sz w:val="22"/>
          <w:szCs w:val="22"/>
        </w:rPr>
        <w:t>You </w:t>
      </w:r>
      <w:r w:rsidRPr="225AF361">
        <w:rPr>
          <w:rStyle w:val="normaltextrun"/>
          <w:rFonts w:ascii="Calibri" w:hAnsi="Calibri" w:cs="Calibri"/>
          <w:sz w:val="22"/>
          <w:szCs w:val="22"/>
          <w:u w:val="single"/>
        </w:rPr>
        <w:t>must</w:t>
      </w:r>
      <w:r w:rsidRPr="225AF361">
        <w:rPr>
          <w:rStyle w:val="normaltextrun"/>
          <w:rFonts w:ascii="Calibri" w:hAnsi="Calibri" w:cs="Calibri"/>
          <w:sz w:val="22"/>
          <w:szCs w:val="22"/>
        </w:rPr>
        <w:t> also use information of your own. [16]</w:t>
      </w:r>
    </w:p>
    <w:p w:rsidRPr="00B47BC6" w:rsidR="00B47BC6" w:rsidP="00F336D0" w:rsidRDefault="00B47BC6" w14:paraId="65790B49" w14:textId="6FB2E2E8">
      <w:pPr>
        <w:pStyle w:val="paragraph"/>
        <w:spacing w:before="0" w:beforeAutospacing="0" w:after="0" w:afterAutospacing="0"/>
        <w:ind w:left="720"/>
        <w:textAlignment w:val="baseline"/>
        <w:rPr>
          <w:rFonts w:ascii="Calibri" w:hAnsi="Calibri" w:cs="Calibri"/>
          <w:sz w:val="22"/>
          <w:szCs w:val="22"/>
        </w:rPr>
      </w:pPr>
    </w:p>
    <w:p w:rsidR="00B47BC6" w:rsidP="00285894" w:rsidRDefault="00B47BC6" w14:paraId="3CB7D3FE" w14:textId="1B76165C">
      <w:pPr>
        <w:pStyle w:val="paragraph"/>
        <w:numPr>
          <w:ilvl w:val="0"/>
          <w:numId w:val="3"/>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Reichstag Fire was the most important event in the consolidation of </w:t>
      </w:r>
      <w:r w:rsidR="00E53F97">
        <w:rPr>
          <w:rFonts w:ascii="Calibri" w:hAnsi="Calibri" w:cs="Calibri"/>
          <w:sz w:val="22"/>
          <w:szCs w:val="22"/>
        </w:rPr>
        <w:t xml:space="preserve">Nazi </w:t>
      </w:r>
      <w:r>
        <w:rPr>
          <w:rFonts w:ascii="Calibri" w:hAnsi="Calibri" w:cs="Calibri"/>
          <w:sz w:val="22"/>
          <w:szCs w:val="22"/>
        </w:rPr>
        <w:t xml:space="preserve">power 1933-34.’ </w:t>
      </w:r>
      <w:r w:rsidRPr="00F336D0">
        <w:rPr>
          <w:rStyle w:val="normaltextrun"/>
          <w:rFonts w:ascii="Calibri" w:hAnsi="Calibri" w:cs="Calibri"/>
          <w:sz w:val="22"/>
          <w:szCs w:val="22"/>
        </w:rPr>
        <w:t>How far do you agree? Explain</w:t>
      </w:r>
      <w:r w:rsidRPr="007E584E">
        <w:rPr>
          <w:rStyle w:val="normaltextrun"/>
          <w:rFonts w:ascii="Calibri" w:hAnsi="Calibri" w:cs="Calibri"/>
          <w:sz w:val="22"/>
          <w:szCs w:val="22"/>
        </w:rPr>
        <w:t xml:space="preserve"> your answer. You may use the following in your answer:</w:t>
      </w:r>
      <w:r w:rsidRPr="007E584E">
        <w:rPr>
          <w:rStyle w:val="eop"/>
          <w:rFonts w:ascii="Calibri" w:hAnsi="Calibri" w:cs="Calibri"/>
          <w:sz w:val="22"/>
          <w:szCs w:val="22"/>
        </w:rPr>
        <w:t> </w:t>
      </w:r>
    </w:p>
    <w:p w:rsidR="00B47BC6" w:rsidP="00285894" w:rsidRDefault="00B47BC6" w14:paraId="65C92885" w14:textId="49148A7B">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Reichstag Fire</w:t>
      </w:r>
    </w:p>
    <w:p w:rsidR="00B47BC6" w:rsidP="00285894" w:rsidRDefault="00B47BC6" w14:paraId="3411620F" w14:textId="7F7D6F07">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Enabling Act</w:t>
      </w:r>
    </w:p>
    <w:p w:rsidRPr="00B47BC6" w:rsidR="00B47BC6" w:rsidP="00B47BC6" w:rsidRDefault="00B47BC6" w14:paraId="0A196D89" w14:textId="65EA5B1D">
      <w:pPr>
        <w:pStyle w:val="paragraph"/>
        <w:spacing w:before="0" w:beforeAutospacing="0" w:after="0" w:afterAutospacing="0"/>
        <w:ind w:left="720"/>
        <w:textAlignment w:val="baseline"/>
        <w:rPr>
          <w:rFonts w:ascii="Calibri" w:hAnsi="Calibri" w:cs="Calibri"/>
          <w:sz w:val="22"/>
          <w:szCs w:val="22"/>
        </w:rPr>
      </w:pPr>
      <w:r w:rsidRPr="00B47BC6">
        <w:rPr>
          <w:rStyle w:val="normaltextrun"/>
          <w:rFonts w:ascii="Calibri" w:hAnsi="Calibri" w:cs="Calibri"/>
          <w:sz w:val="22"/>
          <w:szCs w:val="22"/>
        </w:rPr>
        <w:t>You </w:t>
      </w:r>
      <w:r w:rsidRPr="00B47BC6">
        <w:rPr>
          <w:rStyle w:val="normaltextrun"/>
          <w:rFonts w:ascii="Calibri" w:hAnsi="Calibri" w:cs="Calibri"/>
          <w:sz w:val="22"/>
          <w:szCs w:val="22"/>
          <w:u w:val="single"/>
        </w:rPr>
        <w:t>must</w:t>
      </w:r>
      <w:r w:rsidRPr="00B47BC6">
        <w:rPr>
          <w:rStyle w:val="normaltextrun"/>
          <w:rFonts w:ascii="Calibri" w:hAnsi="Calibri" w:cs="Calibri"/>
          <w:sz w:val="22"/>
          <w:szCs w:val="22"/>
        </w:rPr>
        <w:t> also use information of your own. [16]</w:t>
      </w:r>
    </w:p>
    <w:p w:rsidRPr="00B47BC6" w:rsidR="00203B57" w:rsidP="00203B57" w:rsidRDefault="00203B57" w14:paraId="248E30E6" w14:textId="77777777">
      <w:pPr>
        <w:pStyle w:val="paragraph"/>
        <w:spacing w:before="0" w:beforeAutospacing="0" w:after="0" w:afterAutospacing="0"/>
        <w:textAlignment w:val="baseline"/>
        <w:rPr>
          <w:rFonts w:ascii="Calibri" w:hAnsi="Calibri" w:cs="Calibri"/>
          <w:sz w:val="22"/>
          <w:szCs w:val="22"/>
        </w:rPr>
      </w:pPr>
      <w:r w:rsidRPr="00B47BC6">
        <w:rPr>
          <w:rStyle w:val="eop"/>
          <w:rFonts w:ascii="Calibri" w:hAnsi="Calibri" w:cs="Calibri"/>
          <w:sz w:val="22"/>
          <w:szCs w:val="22"/>
        </w:rPr>
        <w:lastRenderedPageBreak/>
        <w:t> </w:t>
      </w:r>
    </w:p>
    <w:p w:rsidRPr="00B47BC6" w:rsidR="00203B57" w:rsidP="00285894" w:rsidRDefault="00203B57" w14:paraId="7DF6AA8A" w14:textId="6F842EC7">
      <w:pPr>
        <w:pStyle w:val="paragraph"/>
        <w:numPr>
          <w:ilvl w:val="0"/>
          <w:numId w:val="3"/>
        </w:numPr>
        <w:spacing w:before="0" w:beforeAutospacing="0" w:after="0" w:afterAutospacing="0"/>
        <w:textAlignment w:val="baseline"/>
        <w:rPr>
          <w:rFonts w:ascii="Calibri" w:hAnsi="Calibri" w:cs="Calibri"/>
          <w:sz w:val="22"/>
          <w:szCs w:val="22"/>
        </w:rPr>
      </w:pPr>
      <w:r w:rsidRPr="00B47BC6">
        <w:rPr>
          <w:rStyle w:val="normaltextrun"/>
          <w:rFonts w:ascii="Calibri" w:hAnsi="Calibri" w:cs="Calibri"/>
          <w:sz w:val="22"/>
          <w:szCs w:val="22"/>
        </w:rPr>
        <w:t>‘The greatest change in the lives of people in Germany in the years 1933-39 was the reduction in unemployment.’ How far do you agree? Explain your answer. You may use the following in your answer:</w:t>
      </w:r>
      <w:r w:rsidRPr="00B47BC6">
        <w:rPr>
          <w:rStyle w:val="eop"/>
          <w:rFonts w:ascii="Calibri" w:hAnsi="Calibri" w:cs="Calibri"/>
          <w:sz w:val="22"/>
          <w:szCs w:val="22"/>
        </w:rPr>
        <w:t> </w:t>
      </w:r>
    </w:p>
    <w:p w:rsidRPr="00B47BC6" w:rsidR="00203B57" w:rsidP="006553BF" w:rsidRDefault="00203B57" w14:paraId="7AF958CE" w14:textId="77777777">
      <w:pPr>
        <w:pStyle w:val="paragraph"/>
        <w:numPr>
          <w:ilvl w:val="0"/>
          <w:numId w:val="16"/>
        </w:numPr>
        <w:spacing w:before="0" w:beforeAutospacing="0" w:after="0" w:afterAutospacing="0"/>
        <w:ind w:left="1080" w:firstLine="0"/>
        <w:textAlignment w:val="baseline"/>
        <w:rPr>
          <w:rFonts w:ascii="Calibri" w:hAnsi="Calibri" w:cs="Calibri"/>
          <w:sz w:val="22"/>
          <w:szCs w:val="22"/>
        </w:rPr>
      </w:pPr>
      <w:r w:rsidRPr="00B47BC6">
        <w:rPr>
          <w:rStyle w:val="normaltextrun"/>
          <w:rFonts w:ascii="Calibri" w:hAnsi="Calibri" w:cs="Calibri"/>
          <w:sz w:val="22"/>
          <w:szCs w:val="22"/>
        </w:rPr>
        <w:t>The reduction in unemployment</w:t>
      </w:r>
      <w:r w:rsidRPr="00B47BC6">
        <w:rPr>
          <w:rStyle w:val="eop"/>
          <w:rFonts w:ascii="Calibri" w:hAnsi="Calibri" w:cs="Calibri"/>
          <w:sz w:val="22"/>
          <w:szCs w:val="22"/>
        </w:rPr>
        <w:t> </w:t>
      </w:r>
    </w:p>
    <w:p w:rsidRPr="007E584E" w:rsidR="00203B57" w:rsidP="006553BF" w:rsidRDefault="00203B57" w14:paraId="4AD0CD99" w14:textId="77777777">
      <w:pPr>
        <w:pStyle w:val="paragraph"/>
        <w:numPr>
          <w:ilvl w:val="0"/>
          <w:numId w:val="17"/>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The school curriculum</w:t>
      </w:r>
      <w:r w:rsidRPr="007E584E">
        <w:rPr>
          <w:rStyle w:val="eop"/>
          <w:rFonts w:ascii="Calibri" w:hAnsi="Calibri" w:cs="Calibri"/>
          <w:sz w:val="22"/>
          <w:szCs w:val="22"/>
        </w:rPr>
        <w:t> </w:t>
      </w:r>
    </w:p>
    <w:p w:rsidRPr="007E584E" w:rsidR="00203B57" w:rsidP="00203B57" w:rsidRDefault="00203B57" w14:paraId="476C3CAD" w14:textId="3C3DACE3">
      <w:pPr>
        <w:pStyle w:val="paragraph"/>
        <w:spacing w:before="0" w:beforeAutospacing="0" w:after="0" w:afterAutospacing="0"/>
        <w:ind w:left="720"/>
        <w:textAlignment w:val="baseline"/>
        <w:rPr>
          <w:rFonts w:ascii="Calibri" w:hAnsi="Calibri" w:cs="Calibri"/>
          <w:sz w:val="18"/>
          <w:szCs w:val="18"/>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also use information of your own.</w:t>
      </w:r>
      <w:r w:rsidRPr="007E584E" w:rsidR="00045075">
        <w:rPr>
          <w:rStyle w:val="normaltextrun"/>
          <w:rFonts w:ascii="Calibri" w:hAnsi="Calibri" w:cs="Calibri"/>
          <w:sz w:val="22"/>
          <w:szCs w:val="22"/>
        </w:rPr>
        <w:t xml:space="preserve"> </w:t>
      </w:r>
      <w:r w:rsidR="00045075">
        <w:rPr>
          <w:rStyle w:val="normaltextrun"/>
          <w:rFonts w:ascii="Calibri" w:hAnsi="Calibri" w:cs="Calibri"/>
          <w:sz w:val="22"/>
          <w:szCs w:val="22"/>
        </w:rPr>
        <w:t>[16]</w:t>
      </w:r>
    </w:p>
    <w:p w:rsidRPr="007E584E" w:rsidR="00203B57" w:rsidP="00203B57" w:rsidRDefault="00203B57" w14:paraId="1E608760" w14:textId="77777777">
      <w:pPr>
        <w:pStyle w:val="paragraph"/>
        <w:spacing w:before="0" w:beforeAutospacing="0" w:after="0" w:afterAutospacing="0"/>
        <w:ind w:left="720"/>
        <w:textAlignment w:val="baseline"/>
        <w:rPr>
          <w:rFonts w:ascii="Calibri" w:hAnsi="Calibri" w:cs="Calibri"/>
          <w:sz w:val="18"/>
          <w:szCs w:val="18"/>
        </w:rPr>
      </w:pPr>
      <w:r w:rsidRPr="007E584E">
        <w:rPr>
          <w:rStyle w:val="eop"/>
          <w:rFonts w:ascii="Calibri" w:hAnsi="Calibri" w:cs="Calibri"/>
          <w:sz w:val="22"/>
          <w:szCs w:val="22"/>
        </w:rPr>
        <w:t> </w:t>
      </w:r>
    </w:p>
    <w:p w:rsidRPr="007E584E" w:rsidR="00203B57" w:rsidP="00285894" w:rsidRDefault="00203B57" w14:paraId="78362F22" w14:textId="685E6448">
      <w:pPr>
        <w:pStyle w:val="paragraph"/>
        <w:numPr>
          <w:ilvl w:val="0"/>
          <w:numId w:val="3"/>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‘The Nuremberg Laws were the most significant anti-Semitic Nazi action in the period 1933-39'. How far do you agree? Explain your answer. You may use the following in your answer:</w:t>
      </w:r>
      <w:r w:rsidRPr="007E584E">
        <w:rPr>
          <w:rStyle w:val="eop"/>
          <w:rFonts w:ascii="Calibri" w:hAnsi="Calibri" w:cs="Calibri"/>
          <w:sz w:val="22"/>
          <w:szCs w:val="22"/>
        </w:rPr>
        <w:t> </w:t>
      </w:r>
    </w:p>
    <w:p w:rsidRPr="007E584E" w:rsidR="00203B57" w:rsidP="006553BF" w:rsidRDefault="00203B57" w14:paraId="51BB3392" w14:textId="77777777">
      <w:pPr>
        <w:pStyle w:val="paragraph"/>
        <w:numPr>
          <w:ilvl w:val="0"/>
          <w:numId w:val="18"/>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The Nuremberg Laws (1935)</w:t>
      </w:r>
      <w:r w:rsidRPr="007E584E">
        <w:rPr>
          <w:rStyle w:val="eop"/>
          <w:rFonts w:ascii="Calibri" w:hAnsi="Calibri" w:cs="Calibri"/>
          <w:sz w:val="22"/>
          <w:szCs w:val="22"/>
        </w:rPr>
        <w:t> </w:t>
      </w:r>
    </w:p>
    <w:p w:rsidRPr="007E584E" w:rsidR="00203B57" w:rsidP="006553BF" w:rsidRDefault="00203B57" w14:paraId="15B64A93" w14:textId="7777777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Kristallnacht (1938)</w:t>
      </w:r>
      <w:r w:rsidRPr="007E584E">
        <w:rPr>
          <w:rStyle w:val="eop"/>
          <w:rFonts w:ascii="Calibri" w:hAnsi="Calibri" w:cs="Calibri"/>
          <w:sz w:val="22"/>
          <w:szCs w:val="22"/>
        </w:rPr>
        <w:t> </w:t>
      </w:r>
    </w:p>
    <w:p w:rsidRPr="0001775A" w:rsidR="0001775A" w:rsidP="0001775A" w:rsidRDefault="00203B57" w14:paraId="6C6A1559" w14:textId="0389E0FB">
      <w:pPr>
        <w:pStyle w:val="paragraph"/>
        <w:spacing w:before="0" w:beforeAutospacing="0" w:after="0" w:afterAutospacing="0"/>
        <w:ind w:firstLine="720"/>
        <w:textAlignment w:val="baseline"/>
        <w:rPr>
          <w:rFonts w:ascii="Calibri" w:hAnsi="Calibri" w:cs="Calibri"/>
          <w:sz w:val="22"/>
          <w:szCs w:val="22"/>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xml:space="preserve"> also use information of your own. </w:t>
      </w:r>
      <w:r w:rsidR="00045075">
        <w:rPr>
          <w:rStyle w:val="normaltextrun"/>
          <w:rFonts w:ascii="Calibri" w:hAnsi="Calibri" w:cs="Calibri"/>
          <w:sz w:val="22"/>
          <w:szCs w:val="22"/>
        </w:rPr>
        <w:t>[16]</w:t>
      </w:r>
    </w:p>
    <w:p w:rsidRPr="007E584E" w:rsidR="00203B57" w:rsidP="00203B57" w:rsidRDefault="00203B57" w14:paraId="74585ED9" w14:textId="77777777">
      <w:pPr>
        <w:pStyle w:val="paragraph"/>
        <w:spacing w:before="0" w:beforeAutospacing="0" w:after="0" w:afterAutospacing="0"/>
        <w:ind w:left="720"/>
        <w:textAlignment w:val="baseline"/>
        <w:rPr>
          <w:rFonts w:ascii="Calibri" w:hAnsi="Calibri" w:cs="Calibri"/>
          <w:sz w:val="18"/>
          <w:szCs w:val="18"/>
        </w:rPr>
      </w:pPr>
      <w:r w:rsidRPr="007E584E">
        <w:rPr>
          <w:rStyle w:val="eop"/>
          <w:rFonts w:ascii="Calibri" w:hAnsi="Calibri" w:cs="Calibri"/>
          <w:sz w:val="22"/>
          <w:szCs w:val="22"/>
        </w:rPr>
        <w:t> </w:t>
      </w:r>
    </w:p>
    <w:p w:rsidRPr="007E584E" w:rsidR="0001775A" w:rsidP="0001775A" w:rsidRDefault="0001775A" w14:paraId="782F55EF"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‘It was the Nuremberg Laws that had the worst impact on life for the Jews in Germany in the years 1933-39.’ </w:t>
      </w:r>
      <w:r w:rsidRPr="007E584E">
        <w:rPr>
          <w:rStyle w:val="normaltextrun"/>
          <w:rFonts w:ascii="Calibri" w:hAnsi="Calibri" w:cs="Calibri"/>
          <w:sz w:val="22"/>
          <w:szCs w:val="22"/>
        </w:rPr>
        <w:t>How far do you agree? Explain your answer. You may use the following in your answer:</w:t>
      </w:r>
      <w:r w:rsidRPr="007E584E">
        <w:rPr>
          <w:rStyle w:val="eop"/>
          <w:rFonts w:ascii="Calibri" w:hAnsi="Calibri" w:cs="Calibri"/>
          <w:sz w:val="22"/>
          <w:szCs w:val="22"/>
        </w:rPr>
        <w:t> </w:t>
      </w:r>
    </w:p>
    <w:p w:rsidRPr="007E584E" w:rsidR="0001775A" w:rsidP="0001775A" w:rsidRDefault="0001775A" w14:paraId="4B00ADFB" w14:textId="44E33068">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Shop boycotts</w:t>
      </w:r>
    </w:p>
    <w:p w:rsidRPr="007E584E" w:rsidR="0001775A" w:rsidP="0001775A" w:rsidRDefault="0001775A" w14:paraId="741F4F45" w14:textId="7262DD37">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The Nuremberg Laws.</w:t>
      </w:r>
    </w:p>
    <w:p w:rsidR="003E75EA" w:rsidP="5B3D9D85" w:rsidRDefault="0001775A" w14:paraId="5E83EAEA" w14:textId="0012293D">
      <w:pPr>
        <w:pStyle w:val="paragraph"/>
        <w:spacing w:before="0" w:beforeAutospacing="0" w:after="0" w:afterAutospacing="0"/>
        <w:ind w:firstLine="720"/>
        <w:textAlignment w:val="baseline"/>
        <w:rPr>
          <w:rStyle w:val="normaltextrun"/>
          <w:rFonts w:ascii="Calibri" w:hAnsi="Calibri" w:cs="Calibri"/>
          <w:sz w:val="22"/>
          <w:szCs w:val="22"/>
        </w:rPr>
      </w:pPr>
      <w:r w:rsidRPr="5B3D9D85">
        <w:rPr>
          <w:rStyle w:val="normaltextrun"/>
          <w:rFonts w:ascii="Calibri" w:hAnsi="Calibri" w:cs="Calibri"/>
          <w:sz w:val="22"/>
          <w:szCs w:val="22"/>
        </w:rPr>
        <w:t>You </w:t>
      </w:r>
      <w:r w:rsidRPr="5B3D9D85">
        <w:rPr>
          <w:rStyle w:val="normaltextrun"/>
          <w:rFonts w:ascii="Calibri" w:hAnsi="Calibri" w:cs="Calibri"/>
          <w:sz w:val="22"/>
          <w:szCs w:val="22"/>
          <w:u w:val="single"/>
        </w:rPr>
        <w:t>must</w:t>
      </w:r>
      <w:r w:rsidRPr="5B3D9D85">
        <w:rPr>
          <w:rStyle w:val="normaltextrun"/>
          <w:rFonts w:ascii="Calibri" w:hAnsi="Calibri" w:cs="Calibri"/>
          <w:sz w:val="22"/>
          <w:szCs w:val="22"/>
        </w:rPr>
        <w:t> also use information of your own. [16]</w:t>
      </w:r>
    </w:p>
    <w:p w:rsidR="003E75EA" w:rsidP="0001775A" w:rsidRDefault="003E75EA" w14:paraId="4C7CFAC4" w14:textId="77777777">
      <w:pPr>
        <w:pStyle w:val="paragraph"/>
        <w:spacing w:before="0" w:beforeAutospacing="0" w:after="0" w:afterAutospacing="0"/>
        <w:ind w:left="360"/>
        <w:textAlignment w:val="baseline"/>
        <w:rPr>
          <w:rStyle w:val="normaltextrun"/>
          <w:rFonts w:ascii="Calibri" w:hAnsi="Calibri" w:cs="Calibri"/>
          <w:sz w:val="22"/>
          <w:szCs w:val="22"/>
        </w:rPr>
      </w:pPr>
    </w:p>
    <w:p w:rsidRPr="007E584E" w:rsidR="00203B57" w:rsidP="00285894" w:rsidRDefault="00203B57" w14:paraId="7D3BA483" w14:textId="5B889E73">
      <w:pPr>
        <w:pStyle w:val="paragraph"/>
        <w:numPr>
          <w:ilvl w:val="0"/>
          <w:numId w:val="3"/>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‘The Nazis’ most successful social policies were those affecting workers.’ How far do you agree? Explain your answer. You may use the following in your answer:</w:t>
      </w:r>
      <w:r w:rsidRPr="007E584E">
        <w:rPr>
          <w:rStyle w:val="eop"/>
          <w:rFonts w:ascii="Calibri" w:hAnsi="Calibri" w:cs="Calibri"/>
          <w:sz w:val="22"/>
          <w:szCs w:val="22"/>
        </w:rPr>
        <w:t> </w:t>
      </w:r>
    </w:p>
    <w:p w:rsidRPr="007E584E" w:rsidR="00203B57" w:rsidP="006553BF" w:rsidRDefault="00203B57" w14:paraId="74233531" w14:textId="77777777">
      <w:pPr>
        <w:pStyle w:val="paragraph"/>
        <w:numPr>
          <w:ilvl w:val="0"/>
          <w:numId w:val="20"/>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Social policies aimed at workers</w:t>
      </w:r>
      <w:r w:rsidRPr="007E584E">
        <w:rPr>
          <w:rStyle w:val="eop"/>
          <w:rFonts w:ascii="Calibri" w:hAnsi="Calibri" w:cs="Calibri"/>
          <w:sz w:val="22"/>
          <w:szCs w:val="22"/>
        </w:rPr>
        <w:t> </w:t>
      </w:r>
    </w:p>
    <w:p w:rsidRPr="007E584E" w:rsidR="00203B57" w:rsidP="006553BF" w:rsidRDefault="00203B57" w14:paraId="05BC7F88" w14:textId="77777777">
      <w:pPr>
        <w:pStyle w:val="paragraph"/>
        <w:numPr>
          <w:ilvl w:val="0"/>
          <w:numId w:val="21"/>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Social policies aimed at women</w:t>
      </w:r>
      <w:r w:rsidRPr="007E584E">
        <w:rPr>
          <w:rStyle w:val="eop"/>
          <w:rFonts w:ascii="Calibri" w:hAnsi="Calibri" w:cs="Calibri"/>
          <w:sz w:val="22"/>
          <w:szCs w:val="22"/>
        </w:rPr>
        <w:t> </w:t>
      </w:r>
    </w:p>
    <w:p w:rsidRPr="007E584E" w:rsidR="00203B57" w:rsidP="00203B57" w:rsidRDefault="00203B57" w14:paraId="2B753915" w14:textId="1A4FBEEE">
      <w:pPr>
        <w:pStyle w:val="paragraph"/>
        <w:spacing w:before="0" w:beforeAutospacing="0" w:after="0" w:afterAutospacing="0"/>
        <w:ind w:left="720"/>
        <w:textAlignment w:val="baseline"/>
        <w:rPr>
          <w:rFonts w:ascii="Calibri" w:hAnsi="Calibri" w:cs="Calibri"/>
          <w:sz w:val="18"/>
          <w:szCs w:val="18"/>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also use information of your own.</w:t>
      </w:r>
      <w:r w:rsidRPr="007E584E" w:rsidR="00045075">
        <w:rPr>
          <w:rStyle w:val="normaltextrun"/>
          <w:rFonts w:ascii="Calibri" w:hAnsi="Calibri" w:cs="Calibri"/>
          <w:sz w:val="22"/>
          <w:szCs w:val="22"/>
        </w:rPr>
        <w:t xml:space="preserve"> </w:t>
      </w:r>
      <w:r w:rsidR="00045075">
        <w:rPr>
          <w:rStyle w:val="normaltextrun"/>
          <w:rFonts w:ascii="Calibri" w:hAnsi="Calibri" w:cs="Calibri"/>
          <w:sz w:val="22"/>
          <w:szCs w:val="22"/>
        </w:rPr>
        <w:t>[16]</w:t>
      </w:r>
      <w:r w:rsidRPr="007E584E">
        <w:rPr>
          <w:rStyle w:val="normaltextrun"/>
          <w:rFonts w:ascii="Calibri" w:hAnsi="Calibri" w:cs="Calibri"/>
          <w:sz w:val="22"/>
          <w:szCs w:val="22"/>
        </w:rPr>
        <w:t xml:space="preserve"> </w:t>
      </w:r>
    </w:p>
    <w:p w:rsidRPr="007E584E" w:rsidR="00203B57" w:rsidP="00203B57" w:rsidRDefault="00203B57" w14:paraId="4B1BA8B4" w14:textId="77777777">
      <w:pPr>
        <w:pStyle w:val="paragraph"/>
        <w:spacing w:before="0" w:beforeAutospacing="0" w:after="0" w:afterAutospacing="0"/>
        <w:textAlignment w:val="baseline"/>
        <w:rPr>
          <w:rFonts w:ascii="Calibri" w:hAnsi="Calibri" w:cs="Calibri"/>
          <w:sz w:val="18"/>
          <w:szCs w:val="18"/>
        </w:rPr>
      </w:pPr>
      <w:r w:rsidRPr="007E584E">
        <w:rPr>
          <w:rStyle w:val="eop"/>
          <w:rFonts w:ascii="Calibri" w:hAnsi="Calibri" w:cs="Calibri"/>
          <w:sz w:val="22"/>
          <w:szCs w:val="22"/>
        </w:rPr>
        <w:t> </w:t>
      </w:r>
    </w:p>
    <w:p w:rsidRPr="00B47BC6" w:rsidR="00203B57" w:rsidP="00285894" w:rsidRDefault="00203B57" w14:paraId="7F23E591" w14:textId="5C1EAD46">
      <w:pPr>
        <w:pStyle w:val="paragraph"/>
        <w:numPr>
          <w:ilvl w:val="0"/>
          <w:numId w:val="3"/>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‘The Nazis enjoyed the greatest success in their</w:t>
      </w:r>
      <w:r w:rsidR="00B91638">
        <w:rPr>
          <w:rStyle w:val="normaltextrun"/>
          <w:rFonts w:ascii="Calibri" w:hAnsi="Calibri" w:cs="Calibri"/>
          <w:sz w:val="22"/>
          <w:szCs w:val="22"/>
        </w:rPr>
        <w:t xml:space="preserve"> </w:t>
      </w:r>
      <w:r w:rsidR="00B91638">
        <w:rPr>
          <w:rStyle w:val="normaltextrun"/>
          <w:rFonts w:ascii="Calibri" w:hAnsi="Calibri" w:cs="Calibri"/>
          <w:i/>
          <w:iCs/>
          <w:sz w:val="22"/>
          <w:szCs w:val="22"/>
        </w:rPr>
        <w:t>V</w:t>
      </w:r>
      <w:r w:rsidRPr="007E584E">
        <w:rPr>
          <w:rStyle w:val="normaltextrun"/>
          <w:rFonts w:ascii="Calibri" w:hAnsi="Calibri" w:cs="Calibri"/>
          <w:i/>
          <w:iCs/>
          <w:sz w:val="22"/>
          <w:szCs w:val="22"/>
        </w:rPr>
        <w:t>olksgemeinschaft</w:t>
      </w:r>
      <w:r w:rsidRPr="007E584E">
        <w:rPr>
          <w:rStyle w:val="normaltextrun"/>
          <w:rFonts w:ascii="Calibri" w:hAnsi="Calibri" w:cs="Calibri"/>
          <w:sz w:val="22"/>
          <w:szCs w:val="22"/>
        </w:rPr>
        <w:t> aims with children.’ How far do you agree? Explain your answer</w:t>
      </w:r>
      <w:r w:rsidRPr="00B47BC6">
        <w:rPr>
          <w:rStyle w:val="normaltextrun"/>
          <w:rFonts w:ascii="Calibri" w:hAnsi="Calibri" w:cs="Calibri"/>
          <w:sz w:val="22"/>
          <w:szCs w:val="22"/>
        </w:rPr>
        <w:t>. You may use the following in your answer:</w:t>
      </w:r>
      <w:r w:rsidRPr="00B47BC6">
        <w:rPr>
          <w:rStyle w:val="eop"/>
          <w:rFonts w:ascii="Calibri" w:hAnsi="Calibri" w:cs="Calibri"/>
          <w:sz w:val="22"/>
          <w:szCs w:val="22"/>
        </w:rPr>
        <w:t> </w:t>
      </w:r>
    </w:p>
    <w:p w:rsidRPr="00B47BC6" w:rsidR="00203B57" w:rsidP="006553BF" w:rsidRDefault="00203B57" w14:paraId="1F2AE643" w14:textId="77777777">
      <w:pPr>
        <w:pStyle w:val="paragraph"/>
        <w:numPr>
          <w:ilvl w:val="0"/>
          <w:numId w:val="22"/>
        </w:numPr>
        <w:spacing w:before="0" w:beforeAutospacing="0" w:after="0" w:afterAutospacing="0"/>
        <w:ind w:left="1080" w:firstLine="0"/>
        <w:textAlignment w:val="baseline"/>
        <w:rPr>
          <w:rFonts w:ascii="Calibri" w:hAnsi="Calibri" w:cs="Calibri"/>
          <w:sz w:val="22"/>
          <w:szCs w:val="22"/>
        </w:rPr>
      </w:pPr>
      <w:r w:rsidRPr="00B47BC6">
        <w:rPr>
          <w:rStyle w:val="normaltextrun"/>
          <w:rFonts w:ascii="Calibri" w:hAnsi="Calibri" w:cs="Calibri"/>
          <w:sz w:val="22"/>
          <w:szCs w:val="22"/>
        </w:rPr>
        <w:t>Nazi policies towards children</w:t>
      </w:r>
      <w:r w:rsidRPr="00B47BC6">
        <w:rPr>
          <w:rStyle w:val="eop"/>
          <w:rFonts w:ascii="Calibri" w:hAnsi="Calibri" w:cs="Calibri"/>
          <w:sz w:val="22"/>
          <w:szCs w:val="22"/>
        </w:rPr>
        <w:t> </w:t>
      </w:r>
    </w:p>
    <w:p w:rsidRPr="00B47BC6" w:rsidR="00203B57" w:rsidP="006553BF" w:rsidRDefault="00203B57" w14:paraId="4BD0521C" w14:textId="77777777">
      <w:pPr>
        <w:pStyle w:val="paragraph"/>
        <w:numPr>
          <w:ilvl w:val="0"/>
          <w:numId w:val="23"/>
        </w:numPr>
        <w:spacing w:before="0" w:beforeAutospacing="0" w:after="0" w:afterAutospacing="0"/>
        <w:ind w:left="1080" w:firstLine="0"/>
        <w:textAlignment w:val="baseline"/>
        <w:rPr>
          <w:rFonts w:ascii="Calibri" w:hAnsi="Calibri" w:cs="Calibri"/>
          <w:sz w:val="22"/>
          <w:szCs w:val="22"/>
        </w:rPr>
      </w:pPr>
      <w:r w:rsidRPr="00B47BC6">
        <w:rPr>
          <w:rStyle w:val="normaltextrun"/>
          <w:rFonts w:ascii="Calibri" w:hAnsi="Calibri" w:cs="Calibri"/>
          <w:sz w:val="22"/>
          <w:szCs w:val="22"/>
        </w:rPr>
        <w:t>Nazi policies towards workers</w:t>
      </w:r>
      <w:r w:rsidRPr="00B47BC6">
        <w:rPr>
          <w:rStyle w:val="eop"/>
          <w:rFonts w:ascii="Calibri" w:hAnsi="Calibri" w:cs="Calibri"/>
          <w:sz w:val="22"/>
          <w:szCs w:val="22"/>
        </w:rPr>
        <w:t> </w:t>
      </w:r>
    </w:p>
    <w:p w:rsidRPr="00B47BC6" w:rsidR="00203B57" w:rsidP="00203B57" w:rsidRDefault="00203B57" w14:paraId="11EAD7BD" w14:textId="1108083C">
      <w:pPr>
        <w:pStyle w:val="paragraph"/>
        <w:spacing w:before="0" w:beforeAutospacing="0" w:after="0" w:afterAutospacing="0"/>
        <w:ind w:left="720"/>
        <w:textAlignment w:val="baseline"/>
        <w:rPr>
          <w:rStyle w:val="normaltextrun"/>
          <w:rFonts w:ascii="Calibri" w:hAnsi="Calibri" w:cs="Calibri"/>
          <w:sz w:val="22"/>
          <w:szCs w:val="22"/>
        </w:rPr>
      </w:pPr>
      <w:r w:rsidRPr="00B47BC6">
        <w:rPr>
          <w:rStyle w:val="normaltextrun"/>
          <w:rFonts w:ascii="Calibri" w:hAnsi="Calibri" w:cs="Calibri"/>
          <w:sz w:val="22"/>
          <w:szCs w:val="22"/>
        </w:rPr>
        <w:t>You </w:t>
      </w:r>
      <w:r w:rsidRPr="00B47BC6">
        <w:rPr>
          <w:rStyle w:val="normaltextrun"/>
          <w:rFonts w:ascii="Calibri" w:hAnsi="Calibri" w:cs="Calibri"/>
          <w:sz w:val="22"/>
          <w:szCs w:val="22"/>
          <w:u w:val="single"/>
        </w:rPr>
        <w:t>must</w:t>
      </w:r>
      <w:r w:rsidRPr="00B47BC6">
        <w:rPr>
          <w:rStyle w:val="normaltextrun"/>
          <w:rFonts w:ascii="Calibri" w:hAnsi="Calibri" w:cs="Calibri"/>
          <w:sz w:val="22"/>
          <w:szCs w:val="22"/>
        </w:rPr>
        <w:t xml:space="preserve"> also use information of your own. </w:t>
      </w:r>
      <w:r w:rsidRPr="00B47BC6" w:rsidR="00045075">
        <w:rPr>
          <w:rStyle w:val="normaltextrun"/>
          <w:rFonts w:ascii="Calibri" w:hAnsi="Calibri" w:cs="Calibri"/>
          <w:sz w:val="22"/>
          <w:szCs w:val="22"/>
        </w:rPr>
        <w:t>[16]</w:t>
      </w:r>
    </w:p>
    <w:p w:rsidRPr="00B47BC6" w:rsidR="00B47BC6" w:rsidP="00203B57" w:rsidRDefault="00B47BC6" w14:paraId="7C309B11" w14:textId="6FB9E0FF">
      <w:pPr>
        <w:pStyle w:val="paragraph"/>
        <w:spacing w:before="0" w:beforeAutospacing="0" w:after="0" w:afterAutospacing="0"/>
        <w:ind w:left="720"/>
        <w:textAlignment w:val="baseline"/>
        <w:rPr>
          <w:rFonts w:ascii="Calibri" w:hAnsi="Calibri" w:cs="Calibri"/>
          <w:sz w:val="22"/>
          <w:szCs w:val="22"/>
        </w:rPr>
      </w:pPr>
    </w:p>
    <w:p w:rsidR="00B47BC6" w:rsidP="00285894" w:rsidRDefault="00B47BC6" w14:paraId="48F9805C" w14:textId="21BD7FDE">
      <w:pPr>
        <w:pStyle w:val="paragraph"/>
        <w:numPr>
          <w:ilvl w:val="0"/>
          <w:numId w:val="3"/>
        </w:numPr>
        <w:spacing w:before="0" w:beforeAutospacing="0" w:after="0" w:afterAutospacing="0"/>
        <w:textAlignment w:val="baseline"/>
        <w:rPr>
          <w:rStyle w:val="eop"/>
          <w:rFonts w:ascii="Calibri" w:hAnsi="Calibri" w:cs="Calibri"/>
          <w:sz w:val="22"/>
          <w:szCs w:val="22"/>
        </w:rPr>
      </w:pPr>
      <w:r w:rsidRPr="00B47BC6">
        <w:rPr>
          <w:rFonts w:ascii="Calibri" w:hAnsi="Calibri" w:cs="Calibri"/>
          <w:sz w:val="22"/>
          <w:szCs w:val="22"/>
        </w:rPr>
        <w:t>‘German</w:t>
      </w:r>
      <w:r>
        <w:rPr>
          <w:rFonts w:ascii="Calibri" w:hAnsi="Calibri" w:cs="Calibri"/>
          <w:sz w:val="22"/>
          <w:szCs w:val="22"/>
        </w:rPr>
        <w:t xml:space="preserve"> women largely benefitted from Nazi rule, 1933-45.’ </w:t>
      </w:r>
      <w:r w:rsidRPr="00B47BC6">
        <w:rPr>
          <w:rStyle w:val="normaltextrun"/>
          <w:rFonts w:ascii="Calibri" w:hAnsi="Calibri" w:cs="Calibri"/>
          <w:sz w:val="22"/>
          <w:szCs w:val="22"/>
        </w:rPr>
        <w:t>How far do you agree? Explain your answer. You may use the following in your answer:</w:t>
      </w:r>
      <w:r w:rsidRPr="00B47BC6">
        <w:rPr>
          <w:rStyle w:val="eop"/>
          <w:rFonts w:ascii="Calibri" w:hAnsi="Calibri" w:cs="Calibri"/>
          <w:sz w:val="22"/>
          <w:szCs w:val="22"/>
        </w:rPr>
        <w:t> </w:t>
      </w:r>
    </w:p>
    <w:p w:rsidR="00B47BC6" w:rsidP="00285894" w:rsidRDefault="00B47BC6" w14:paraId="7DDF25FC" w14:textId="52169FF7">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Policies affecting the family</w:t>
      </w:r>
    </w:p>
    <w:p w:rsidR="00B47BC6" w:rsidP="00285894" w:rsidRDefault="00B47BC6" w14:paraId="4903A54A" w14:textId="0A3A99F5">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Policies affecting female employment</w:t>
      </w:r>
    </w:p>
    <w:p w:rsidRPr="00B47BC6" w:rsidR="00B47BC6" w:rsidP="00B47BC6" w:rsidRDefault="00B47BC6" w14:paraId="05310361" w14:textId="5AC41F5D">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Pr="00B47BC6" w:rsidR="00203B57" w:rsidP="00203B57" w:rsidRDefault="00203B57" w14:paraId="79631FC9" w14:textId="77777777">
      <w:pPr>
        <w:pStyle w:val="paragraph"/>
        <w:spacing w:before="0" w:beforeAutospacing="0" w:after="0" w:afterAutospacing="0"/>
        <w:textAlignment w:val="baseline"/>
        <w:rPr>
          <w:rFonts w:ascii="Calibri" w:hAnsi="Calibri" w:cs="Calibri"/>
          <w:sz w:val="22"/>
          <w:szCs w:val="22"/>
        </w:rPr>
      </w:pPr>
      <w:r w:rsidRPr="00B47BC6">
        <w:rPr>
          <w:rStyle w:val="eop"/>
          <w:rFonts w:ascii="Calibri" w:hAnsi="Calibri" w:cs="Calibri"/>
          <w:sz w:val="22"/>
          <w:szCs w:val="22"/>
        </w:rPr>
        <w:t> </w:t>
      </w:r>
    </w:p>
    <w:p w:rsidRPr="00B47BC6" w:rsidR="00203B57" w:rsidP="00285894" w:rsidRDefault="00203B57" w14:paraId="6AC74FB6" w14:textId="2DD02F49">
      <w:pPr>
        <w:pStyle w:val="paragraph"/>
        <w:numPr>
          <w:ilvl w:val="0"/>
          <w:numId w:val="3"/>
        </w:numPr>
        <w:spacing w:before="0" w:beforeAutospacing="0" w:after="0" w:afterAutospacing="0"/>
        <w:textAlignment w:val="baseline"/>
        <w:rPr>
          <w:rFonts w:ascii="Calibri" w:hAnsi="Calibri" w:cs="Calibri"/>
          <w:sz w:val="22"/>
          <w:szCs w:val="22"/>
        </w:rPr>
      </w:pPr>
      <w:r w:rsidRPr="00B47BC6">
        <w:rPr>
          <w:rStyle w:val="normaltextrun"/>
          <w:rFonts w:ascii="Calibri" w:hAnsi="Calibri" w:cs="Calibri"/>
          <w:sz w:val="22"/>
          <w:szCs w:val="22"/>
        </w:rPr>
        <w:t>‘Nazi economic policies improved the lives of German workers’. How far do you agree? Explain your answer. You may use the following in your answer:</w:t>
      </w:r>
      <w:r w:rsidRPr="00B47BC6">
        <w:rPr>
          <w:rStyle w:val="eop"/>
          <w:rFonts w:ascii="Calibri" w:hAnsi="Calibri" w:cs="Calibri"/>
          <w:sz w:val="22"/>
          <w:szCs w:val="22"/>
        </w:rPr>
        <w:t> </w:t>
      </w:r>
    </w:p>
    <w:p w:rsidRPr="007E584E" w:rsidR="00203B57" w:rsidP="006553BF" w:rsidRDefault="00203B57" w14:paraId="7B49F652" w14:textId="77777777">
      <w:pPr>
        <w:pStyle w:val="paragraph"/>
        <w:numPr>
          <w:ilvl w:val="0"/>
          <w:numId w:val="24"/>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Policies to reduce unemployment</w:t>
      </w:r>
      <w:r w:rsidRPr="007E584E">
        <w:rPr>
          <w:rStyle w:val="eop"/>
          <w:rFonts w:ascii="Calibri" w:hAnsi="Calibri" w:cs="Calibri"/>
          <w:sz w:val="22"/>
          <w:szCs w:val="22"/>
        </w:rPr>
        <w:t> </w:t>
      </w:r>
    </w:p>
    <w:p w:rsidRPr="00172FF4" w:rsidR="00203B57" w:rsidP="006553BF" w:rsidRDefault="00203B57" w14:paraId="5F7B95B5" w14:textId="77777777">
      <w:pPr>
        <w:pStyle w:val="paragraph"/>
        <w:numPr>
          <w:ilvl w:val="0"/>
          <w:numId w:val="25"/>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 xml:space="preserve">Impact of policies </w:t>
      </w:r>
      <w:r w:rsidRPr="00172FF4">
        <w:rPr>
          <w:rStyle w:val="normaltextrun"/>
          <w:rFonts w:ascii="Calibri" w:hAnsi="Calibri" w:cs="Calibri"/>
          <w:sz w:val="22"/>
          <w:szCs w:val="22"/>
        </w:rPr>
        <w:t>relating to working conditions</w:t>
      </w:r>
      <w:r w:rsidRPr="00172FF4">
        <w:rPr>
          <w:rStyle w:val="eop"/>
          <w:rFonts w:ascii="Calibri" w:hAnsi="Calibri" w:cs="Calibri"/>
          <w:sz w:val="22"/>
          <w:szCs w:val="22"/>
        </w:rPr>
        <w:t> </w:t>
      </w:r>
    </w:p>
    <w:p w:rsidRPr="00172FF4" w:rsidR="00203B57" w:rsidP="00203B57" w:rsidRDefault="00203B57" w14:paraId="232B2C94" w14:textId="5ACB3C35">
      <w:pPr>
        <w:pStyle w:val="paragraph"/>
        <w:spacing w:before="0" w:beforeAutospacing="0" w:after="0" w:afterAutospacing="0"/>
        <w:ind w:left="720"/>
        <w:textAlignment w:val="baseline"/>
        <w:rPr>
          <w:rStyle w:val="normaltextrun"/>
          <w:rFonts w:ascii="Calibri" w:hAnsi="Calibri" w:cs="Calibri"/>
          <w:sz w:val="22"/>
          <w:szCs w:val="22"/>
        </w:rPr>
      </w:pPr>
      <w:r w:rsidRPr="00172FF4">
        <w:rPr>
          <w:rStyle w:val="normaltextrun"/>
          <w:rFonts w:ascii="Calibri" w:hAnsi="Calibri" w:cs="Calibri"/>
          <w:sz w:val="22"/>
          <w:szCs w:val="22"/>
        </w:rPr>
        <w:t>You </w:t>
      </w:r>
      <w:r w:rsidRPr="00172FF4">
        <w:rPr>
          <w:rStyle w:val="normaltextrun"/>
          <w:rFonts w:ascii="Calibri" w:hAnsi="Calibri" w:cs="Calibri"/>
          <w:sz w:val="22"/>
          <w:szCs w:val="22"/>
          <w:u w:val="single"/>
        </w:rPr>
        <w:t>must</w:t>
      </w:r>
      <w:r w:rsidRPr="00172FF4">
        <w:rPr>
          <w:rStyle w:val="normaltextrun"/>
          <w:rFonts w:ascii="Calibri" w:hAnsi="Calibri" w:cs="Calibri"/>
          <w:sz w:val="22"/>
          <w:szCs w:val="22"/>
        </w:rPr>
        <w:t xml:space="preserve"> also use information of your own. </w:t>
      </w:r>
      <w:r w:rsidRPr="00172FF4" w:rsidR="00045075">
        <w:rPr>
          <w:rStyle w:val="normaltextrun"/>
          <w:rFonts w:ascii="Calibri" w:hAnsi="Calibri" w:cs="Calibri"/>
          <w:sz w:val="22"/>
          <w:szCs w:val="22"/>
        </w:rPr>
        <w:t>[16]</w:t>
      </w:r>
    </w:p>
    <w:p w:rsidRPr="00172FF4" w:rsidR="00172FF4" w:rsidP="00203B57" w:rsidRDefault="00172FF4" w14:paraId="41D19226" w14:textId="1FE08DEE">
      <w:pPr>
        <w:pStyle w:val="paragraph"/>
        <w:spacing w:before="0" w:beforeAutospacing="0" w:after="0" w:afterAutospacing="0"/>
        <w:ind w:left="720"/>
        <w:textAlignment w:val="baseline"/>
        <w:rPr>
          <w:rFonts w:ascii="Calibri" w:hAnsi="Calibri" w:cs="Calibri"/>
          <w:sz w:val="22"/>
          <w:szCs w:val="22"/>
        </w:rPr>
      </w:pPr>
    </w:p>
    <w:p w:rsidR="00E51C97" w:rsidP="00285894" w:rsidRDefault="00172FF4" w14:paraId="31DE926A"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sidRPr="00172FF4">
        <w:rPr>
          <w:rFonts w:ascii="Calibri" w:hAnsi="Calibri" w:cs="Calibri"/>
          <w:sz w:val="22"/>
          <w:szCs w:val="22"/>
        </w:rPr>
        <w:t>‘</w:t>
      </w:r>
      <w:r>
        <w:rPr>
          <w:rFonts w:ascii="Calibri" w:hAnsi="Calibri" w:cs="Calibri"/>
          <w:sz w:val="22"/>
          <w:szCs w:val="22"/>
        </w:rPr>
        <w:t xml:space="preserve">It </w:t>
      </w:r>
      <w:r w:rsidR="00E51C97">
        <w:rPr>
          <w:rFonts w:ascii="Calibri" w:hAnsi="Calibri" w:cs="Calibri"/>
          <w:sz w:val="22"/>
          <w:szCs w:val="22"/>
        </w:rPr>
        <w:t>was Nazi employment policies that had the most significant impact on German families in the years 1933–39.’</w:t>
      </w:r>
      <w:r w:rsidRPr="00E51C97" w:rsidR="00E51C97">
        <w:rPr>
          <w:rStyle w:val="normaltextrun"/>
          <w:rFonts w:ascii="Calibri" w:hAnsi="Calibri" w:cs="Calibri"/>
          <w:sz w:val="22"/>
          <w:szCs w:val="22"/>
        </w:rPr>
        <w:t xml:space="preserve"> </w:t>
      </w:r>
      <w:r w:rsidRPr="00B47BC6" w:rsidR="00E51C97">
        <w:rPr>
          <w:rStyle w:val="normaltextrun"/>
          <w:rFonts w:ascii="Calibri" w:hAnsi="Calibri" w:cs="Calibri"/>
          <w:sz w:val="22"/>
          <w:szCs w:val="22"/>
        </w:rPr>
        <w:t>How far do you agree? Explain your answer. You may use the following in your answer:</w:t>
      </w:r>
      <w:r w:rsidRPr="00B47BC6" w:rsidR="00E51C97">
        <w:rPr>
          <w:rStyle w:val="eop"/>
          <w:rFonts w:ascii="Calibri" w:hAnsi="Calibri" w:cs="Calibri"/>
          <w:sz w:val="22"/>
          <w:szCs w:val="22"/>
        </w:rPr>
        <w:t> </w:t>
      </w:r>
    </w:p>
    <w:p w:rsidR="00E51C97" w:rsidP="00285894" w:rsidRDefault="00E51C97" w14:paraId="6043A9DE" w14:textId="77777777">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Nazi employment policies</w:t>
      </w:r>
    </w:p>
    <w:p w:rsidR="00E51C97" w:rsidP="00285894" w:rsidRDefault="00E51C97" w14:paraId="6F47FAA7" w14:textId="77777777">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Nazi education policies</w:t>
      </w:r>
    </w:p>
    <w:p w:rsidRPr="00172FF4" w:rsidR="00172FF4" w:rsidP="00E51C97" w:rsidRDefault="00E51C97" w14:paraId="04B199F0" w14:textId="6040BD74">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w:t>
      </w:r>
      <w:r w:rsidR="009B2397">
        <w:rPr>
          <w:rFonts w:ascii="Calibri" w:hAnsi="Calibri" w:cs="Calibri"/>
          <w:sz w:val="22"/>
          <w:szCs w:val="22"/>
        </w:rPr>
        <w:t>also use information of your own. [16]</w:t>
      </w:r>
      <w:r>
        <w:rPr>
          <w:rFonts w:ascii="Calibri" w:hAnsi="Calibri" w:cs="Calibri"/>
          <w:sz w:val="22"/>
          <w:szCs w:val="22"/>
        </w:rPr>
        <w:t xml:space="preserve"> </w:t>
      </w:r>
    </w:p>
    <w:p w:rsidRPr="00172FF4" w:rsidR="00203B57" w:rsidP="00203B57" w:rsidRDefault="00203B57" w14:paraId="4A59EBDA" w14:textId="77777777">
      <w:pPr>
        <w:pStyle w:val="paragraph"/>
        <w:spacing w:before="0" w:beforeAutospacing="0" w:after="0" w:afterAutospacing="0"/>
        <w:textAlignment w:val="baseline"/>
        <w:rPr>
          <w:rFonts w:ascii="Calibri" w:hAnsi="Calibri" w:cs="Calibri"/>
          <w:sz w:val="22"/>
          <w:szCs w:val="22"/>
        </w:rPr>
      </w:pPr>
      <w:r w:rsidRPr="00172FF4">
        <w:rPr>
          <w:rStyle w:val="eop"/>
          <w:rFonts w:ascii="Calibri" w:hAnsi="Calibri" w:cs="Calibri"/>
          <w:sz w:val="22"/>
          <w:szCs w:val="22"/>
        </w:rPr>
        <w:t> </w:t>
      </w:r>
    </w:p>
    <w:p w:rsidRPr="007E584E" w:rsidR="00203B57" w:rsidP="00285894" w:rsidRDefault="00203B57" w14:paraId="76B9EBF9" w14:textId="7A852739">
      <w:pPr>
        <w:pStyle w:val="paragraph"/>
        <w:numPr>
          <w:ilvl w:val="0"/>
          <w:numId w:val="3"/>
        </w:numPr>
        <w:spacing w:before="0" w:beforeAutospacing="0" w:after="0" w:afterAutospacing="0"/>
        <w:textAlignment w:val="baseline"/>
        <w:rPr>
          <w:rFonts w:ascii="Calibri" w:hAnsi="Calibri" w:cs="Calibri"/>
          <w:sz w:val="22"/>
          <w:szCs w:val="22"/>
        </w:rPr>
      </w:pPr>
      <w:r w:rsidRPr="00172FF4">
        <w:rPr>
          <w:rStyle w:val="normaltextrun"/>
          <w:rFonts w:ascii="Calibri" w:hAnsi="Calibri" w:cs="Calibri"/>
          <w:sz w:val="22"/>
          <w:szCs w:val="22"/>
        </w:rPr>
        <w:t>‘The Nazi drive towards autarky had the greatest impact on German workers.’ How far do you agree? Explain your answer. You may use the following in</w:t>
      </w:r>
      <w:r w:rsidRPr="007E584E">
        <w:rPr>
          <w:rStyle w:val="normaltextrun"/>
          <w:rFonts w:ascii="Calibri" w:hAnsi="Calibri" w:cs="Calibri"/>
          <w:sz w:val="22"/>
          <w:szCs w:val="22"/>
        </w:rPr>
        <w:t xml:space="preserve"> your answer:</w:t>
      </w:r>
      <w:r w:rsidRPr="007E584E">
        <w:rPr>
          <w:rStyle w:val="eop"/>
          <w:rFonts w:ascii="Calibri" w:hAnsi="Calibri" w:cs="Calibri"/>
          <w:sz w:val="22"/>
          <w:szCs w:val="22"/>
        </w:rPr>
        <w:t> </w:t>
      </w:r>
    </w:p>
    <w:p w:rsidRPr="007E584E" w:rsidR="00203B57" w:rsidP="006553BF" w:rsidRDefault="00203B57" w14:paraId="559EB13B" w14:textId="77777777">
      <w:pPr>
        <w:pStyle w:val="paragraph"/>
        <w:numPr>
          <w:ilvl w:val="0"/>
          <w:numId w:val="26"/>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Actions and policies that supported autarky</w:t>
      </w:r>
      <w:r w:rsidRPr="007E584E">
        <w:rPr>
          <w:rStyle w:val="eop"/>
          <w:rFonts w:ascii="Calibri" w:hAnsi="Calibri" w:cs="Calibri"/>
          <w:sz w:val="22"/>
          <w:szCs w:val="22"/>
        </w:rPr>
        <w:t> </w:t>
      </w:r>
    </w:p>
    <w:p w:rsidRPr="007E584E" w:rsidR="00203B57" w:rsidP="006553BF" w:rsidRDefault="00203B57" w14:paraId="4402155A" w14:textId="77777777">
      <w:pPr>
        <w:pStyle w:val="paragraph"/>
        <w:numPr>
          <w:ilvl w:val="0"/>
          <w:numId w:val="27"/>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The role of the German Workers’ Front</w:t>
      </w:r>
      <w:r w:rsidRPr="007E584E">
        <w:rPr>
          <w:rStyle w:val="eop"/>
          <w:rFonts w:ascii="Calibri" w:hAnsi="Calibri" w:cs="Calibri"/>
          <w:sz w:val="22"/>
          <w:szCs w:val="22"/>
        </w:rPr>
        <w:t> </w:t>
      </w:r>
    </w:p>
    <w:p w:rsidR="00AD0365" w:rsidP="00AD0365" w:rsidRDefault="00203B57" w14:paraId="41EDFA07" w14:textId="680AFB05">
      <w:pPr>
        <w:pStyle w:val="paragraph"/>
        <w:spacing w:before="0" w:beforeAutospacing="0" w:after="0" w:afterAutospacing="0"/>
        <w:ind w:left="720"/>
        <w:textAlignment w:val="baseline"/>
        <w:rPr>
          <w:rStyle w:val="normaltextrun"/>
          <w:rFonts w:ascii="Calibri" w:hAnsi="Calibri" w:cs="Calibri"/>
          <w:sz w:val="22"/>
          <w:szCs w:val="22"/>
        </w:rPr>
      </w:pPr>
      <w:r w:rsidRPr="007E584E">
        <w:rPr>
          <w:rStyle w:val="normaltextrun"/>
          <w:rFonts w:ascii="Calibri" w:hAnsi="Calibri" w:cs="Calibri"/>
          <w:sz w:val="22"/>
          <w:szCs w:val="22"/>
        </w:rPr>
        <w:lastRenderedPageBreak/>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xml:space="preserve"> also use information of your own. </w:t>
      </w:r>
      <w:r w:rsidR="00045075">
        <w:rPr>
          <w:rStyle w:val="normaltextrun"/>
          <w:rFonts w:ascii="Calibri" w:hAnsi="Calibri" w:cs="Calibri"/>
          <w:sz w:val="22"/>
          <w:szCs w:val="22"/>
        </w:rPr>
        <w:t>[16]</w:t>
      </w:r>
    </w:p>
    <w:p w:rsidR="00AD0365" w:rsidP="00AD0365" w:rsidRDefault="00AD0365" w14:paraId="06E28DE0" w14:textId="77777777">
      <w:pPr>
        <w:pStyle w:val="paragraph"/>
        <w:spacing w:before="0" w:beforeAutospacing="0" w:after="0" w:afterAutospacing="0"/>
        <w:ind w:left="720"/>
        <w:textAlignment w:val="baseline"/>
        <w:rPr>
          <w:rStyle w:val="normaltextrun"/>
          <w:rFonts w:ascii="Calibri" w:hAnsi="Calibri" w:cs="Calibri"/>
          <w:sz w:val="22"/>
          <w:szCs w:val="22"/>
        </w:rPr>
      </w:pPr>
    </w:p>
    <w:p w:rsidRPr="007E584E" w:rsidR="00AD0365" w:rsidP="00AD0365" w:rsidRDefault="00AD0365" w14:paraId="75953ADE"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most significant impact of Nazi policies towards German people, in the years 1933-39, was on the Jews.’ </w:t>
      </w:r>
      <w:r w:rsidRPr="00172FF4">
        <w:rPr>
          <w:rStyle w:val="normaltextrun"/>
          <w:rFonts w:ascii="Calibri" w:hAnsi="Calibri" w:cs="Calibri"/>
          <w:sz w:val="22"/>
          <w:szCs w:val="22"/>
        </w:rPr>
        <w:t>How far do you agree? Explain your answer. You may use the following in</w:t>
      </w:r>
      <w:r w:rsidRPr="007E584E">
        <w:rPr>
          <w:rStyle w:val="normaltextrun"/>
          <w:rFonts w:ascii="Calibri" w:hAnsi="Calibri" w:cs="Calibri"/>
          <w:sz w:val="22"/>
          <w:szCs w:val="22"/>
        </w:rPr>
        <w:t xml:space="preserve"> your answer:</w:t>
      </w:r>
      <w:r w:rsidRPr="007E584E">
        <w:rPr>
          <w:rStyle w:val="eop"/>
          <w:rFonts w:ascii="Calibri" w:hAnsi="Calibri" w:cs="Calibri"/>
          <w:sz w:val="22"/>
          <w:szCs w:val="22"/>
        </w:rPr>
        <w:t> </w:t>
      </w:r>
    </w:p>
    <w:p w:rsidR="00AD0365" w:rsidP="00AD0365" w:rsidRDefault="00AD0365" w14:paraId="19DD7FE1" w14:textId="1F618A53">
      <w:pPr>
        <w:pStyle w:val="paragraph"/>
        <w:numPr>
          <w:ilvl w:val="0"/>
          <w:numId w:val="27"/>
        </w:numPr>
        <w:spacing w:before="0" w:beforeAutospacing="0" w:after="0" w:afterAutospacing="0"/>
        <w:ind w:left="1080" w:firstLine="0"/>
        <w:textAlignment w:val="baseline"/>
        <w:rPr>
          <w:rStyle w:val="normaltextrun"/>
          <w:rFonts w:ascii="Calibri" w:hAnsi="Calibri" w:cs="Calibri"/>
          <w:sz w:val="22"/>
          <w:szCs w:val="22"/>
        </w:rPr>
      </w:pPr>
      <w:r>
        <w:rPr>
          <w:rStyle w:val="normaltextrun"/>
          <w:rFonts w:ascii="Calibri" w:hAnsi="Calibri" w:cs="Calibri"/>
          <w:sz w:val="22"/>
          <w:szCs w:val="22"/>
        </w:rPr>
        <w:t>Nazi policies towards the Jews</w:t>
      </w:r>
    </w:p>
    <w:p w:rsidRPr="007E584E" w:rsidR="00AD0365" w:rsidP="00AD0365" w:rsidRDefault="00AD0365" w14:paraId="4FD54AC6" w14:textId="50505716">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Nazi policies towards the young.</w:t>
      </w:r>
    </w:p>
    <w:p w:rsidRPr="00AD0365" w:rsidR="00AD0365" w:rsidP="00AD0365" w:rsidRDefault="00AD0365" w14:paraId="38248DD0" w14:textId="2C56D706">
      <w:pPr>
        <w:pStyle w:val="paragraph"/>
        <w:spacing w:before="0" w:beforeAutospacing="0" w:after="0" w:afterAutospacing="0"/>
        <w:ind w:left="720"/>
        <w:textAlignment w:val="baseline"/>
        <w:rPr>
          <w:rFonts w:ascii="Calibri" w:hAnsi="Calibri" w:cs="Calibri"/>
          <w:sz w:val="22"/>
          <w:szCs w:val="22"/>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xml:space="preserve"> also use information of your own. </w:t>
      </w:r>
      <w:r>
        <w:rPr>
          <w:rStyle w:val="normaltextrun"/>
          <w:rFonts w:ascii="Calibri" w:hAnsi="Calibri" w:cs="Calibri"/>
          <w:sz w:val="22"/>
          <w:szCs w:val="22"/>
        </w:rPr>
        <w:t>[16]</w:t>
      </w:r>
    </w:p>
    <w:p w:rsidRPr="007E584E" w:rsidR="00203B57" w:rsidP="00203B57" w:rsidRDefault="00203B57" w14:paraId="75104628" w14:textId="77777777">
      <w:pPr>
        <w:pStyle w:val="paragraph"/>
        <w:spacing w:before="0" w:beforeAutospacing="0" w:after="0" w:afterAutospacing="0"/>
        <w:ind w:left="720"/>
        <w:textAlignment w:val="baseline"/>
        <w:rPr>
          <w:rFonts w:ascii="Calibri" w:hAnsi="Calibri" w:cs="Calibri"/>
          <w:sz w:val="18"/>
          <w:szCs w:val="18"/>
        </w:rPr>
      </w:pPr>
      <w:r w:rsidRPr="007E584E">
        <w:rPr>
          <w:rStyle w:val="eop"/>
          <w:rFonts w:ascii="Calibri" w:hAnsi="Calibri" w:cs="Calibri"/>
          <w:sz w:val="22"/>
          <w:szCs w:val="22"/>
        </w:rPr>
        <w:t> </w:t>
      </w:r>
    </w:p>
    <w:p w:rsidRPr="007E584E" w:rsidR="00203B57" w:rsidP="00285894" w:rsidRDefault="00203B57" w14:paraId="0C60616C" w14:textId="4C5CEA67">
      <w:pPr>
        <w:pStyle w:val="paragraph"/>
        <w:numPr>
          <w:ilvl w:val="0"/>
          <w:numId w:val="3"/>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‘The Gestapo was the most important part of the Nazi police state’. How far do you agree? Explain your answer. You may use the following in your answer:</w:t>
      </w:r>
      <w:r w:rsidRPr="007E584E">
        <w:rPr>
          <w:rStyle w:val="eop"/>
          <w:rFonts w:ascii="Calibri" w:hAnsi="Calibri" w:cs="Calibri"/>
          <w:sz w:val="22"/>
          <w:szCs w:val="22"/>
        </w:rPr>
        <w:t> </w:t>
      </w:r>
    </w:p>
    <w:p w:rsidRPr="007E584E" w:rsidR="00203B57" w:rsidP="006553BF" w:rsidRDefault="00203B57" w14:paraId="68862D7F" w14:textId="77777777">
      <w:pPr>
        <w:pStyle w:val="paragraph"/>
        <w:numPr>
          <w:ilvl w:val="0"/>
          <w:numId w:val="28"/>
        </w:numPr>
        <w:spacing w:before="0" w:beforeAutospacing="0" w:after="0" w:afterAutospacing="0"/>
        <w:ind w:left="1080" w:firstLine="0"/>
        <w:textAlignment w:val="baseline"/>
        <w:rPr>
          <w:rFonts w:ascii="Calibri" w:hAnsi="Calibri" w:cs="Calibri"/>
          <w:sz w:val="22"/>
          <w:szCs w:val="22"/>
        </w:rPr>
      </w:pPr>
      <w:r w:rsidRPr="007E584E">
        <w:rPr>
          <w:rStyle w:val="normaltextrun"/>
          <w:rFonts w:ascii="Calibri" w:hAnsi="Calibri" w:cs="Calibri"/>
          <w:sz w:val="22"/>
          <w:szCs w:val="22"/>
        </w:rPr>
        <w:t>The Gestapo</w:t>
      </w:r>
      <w:r w:rsidRPr="007E584E">
        <w:rPr>
          <w:rStyle w:val="eop"/>
          <w:rFonts w:ascii="Calibri" w:hAnsi="Calibri" w:cs="Calibri"/>
          <w:sz w:val="22"/>
          <w:szCs w:val="22"/>
        </w:rPr>
        <w:t> </w:t>
      </w:r>
    </w:p>
    <w:p w:rsidRPr="00D053F3" w:rsidR="00203B57" w:rsidP="006553BF" w:rsidRDefault="00203B57" w14:paraId="7E8C42FD" w14:textId="77777777">
      <w:pPr>
        <w:pStyle w:val="paragraph"/>
        <w:numPr>
          <w:ilvl w:val="0"/>
          <w:numId w:val="29"/>
        </w:numPr>
        <w:spacing w:before="0" w:beforeAutospacing="0" w:after="0" w:afterAutospacing="0"/>
        <w:ind w:left="1080" w:firstLine="0"/>
        <w:textAlignment w:val="baseline"/>
        <w:rPr>
          <w:rFonts w:ascii="Calibri" w:hAnsi="Calibri" w:cs="Calibri"/>
          <w:sz w:val="22"/>
          <w:szCs w:val="22"/>
        </w:rPr>
      </w:pPr>
      <w:r w:rsidRPr="00D053F3">
        <w:rPr>
          <w:rStyle w:val="normaltextrun"/>
          <w:rFonts w:ascii="Calibri" w:hAnsi="Calibri" w:cs="Calibri"/>
          <w:sz w:val="22"/>
          <w:szCs w:val="22"/>
        </w:rPr>
        <w:t>Concentration camps</w:t>
      </w:r>
      <w:r w:rsidRPr="00D053F3">
        <w:rPr>
          <w:rStyle w:val="eop"/>
          <w:rFonts w:ascii="Calibri" w:hAnsi="Calibri" w:cs="Calibri"/>
          <w:sz w:val="22"/>
          <w:szCs w:val="22"/>
        </w:rPr>
        <w:t> </w:t>
      </w:r>
    </w:p>
    <w:p w:rsidR="00203B57" w:rsidP="00203B57" w:rsidRDefault="00203B57" w14:paraId="65F2ECA7" w14:textId="4CE77F5A">
      <w:pPr>
        <w:pStyle w:val="paragraph"/>
        <w:spacing w:before="0" w:beforeAutospacing="0" w:after="0" w:afterAutospacing="0"/>
        <w:ind w:left="720"/>
        <w:textAlignment w:val="baseline"/>
        <w:rPr>
          <w:rStyle w:val="normaltextrun"/>
          <w:rFonts w:ascii="Calibri" w:hAnsi="Calibri" w:cs="Calibri"/>
          <w:sz w:val="22"/>
          <w:szCs w:val="22"/>
        </w:rPr>
      </w:pPr>
      <w:r w:rsidRPr="00D053F3">
        <w:rPr>
          <w:rStyle w:val="normaltextrun"/>
          <w:rFonts w:ascii="Calibri" w:hAnsi="Calibri" w:cs="Calibri"/>
          <w:sz w:val="22"/>
          <w:szCs w:val="22"/>
        </w:rPr>
        <w:t>You </w:t>
      </w:r>
      <w:r w:rsidRPr="00D053F3">
        <w:rPr>
          <w:rStyle w:val="normaltextrun"/>
          <w:rFonts w:ascii="Calibri" w:hAnsi="Calibri" w:cs="Calibri"/>
          <w:sz w:val="22"/>
          <w:szCs w:val="22"/>
          <w:u w:val="single"/>
        </w:rPr>
        <w:t>must</w:t>
      </w:r>
      <w:r w:rsidRPr="00D053F3">
        <w:rPr>
          <w:rStyle w:val="normaltextrun"/>
          <w:rFonts w:ascii="Calibri" w:hAnsi="Calibri" w:cs="Calibri"/>
          <w:sz w:val="22"/>
          <w:szCs w:val="22"/>
        </w:rPr>
        <w:t xml:space="preserve"> also use information of your own. </w:t>
      </w:r>
      <w:r w:rsidRPr="00D053F3" w:rsidR="00045075">
        <w:rPr>
          <w:rStyle w:val="normaltextrun"/>
          <w:rFonts w:ascii="Calibri" w:hAnsi="Calibri" w:cs="Calibri"/>
          <w:sz w:val="22"/>
          <w:szCs w:val="22"/>
        </w:rPr>
        <w:t>[16]</w:t>
      </w:r>
    </w:p>
    <w:p w:rsidR="006553BF" w:rsidP="00203B57" w:rsidRDefault="006553BF" w14:paraId="79ED0ECE" w14:textId="77777777">
      <w:pPr>
        <w:pStyle w:val="paragraph"/>
        <w:spacing w:before="0" w:beforeAutospacing="0" w:after="0" w:afterAutospacing="0"/>
        <w:ind w:left="720"/>
        <w:textAlignment w:val="baseline"/>
        <w:rPr>
          <w:rStyle w:val="normaltextrun"/>
          <w:rFonts w:ascii="Calibri" w:hAnsi="Calibri" w:cs="Calibri"/>
          <w:sz w:val="22"/>
          <w:szCs w:val="22"/>
        </w:rPr>
      </w:pPr>
    </w:p>
    <w:p w:rsidRPr="007E584E" w:rsidR="006553BF" w:rsidP="006553BF" w:rsidRDefault="006553BF" w14:paraId="1D386C39" w14:textId="77777777">
      <w:pPr>
        <w:pStyle w:val="paragraph"/>
        <w:numPr>
          <w:ilvl w:val="0"/>
          <w:numId w:val="3"/>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most significant method of control used by the Nazis in Germany, in the years 1933-39, was censorship.’ </w:t>
      </w:r>
      <w:r w:rsidRPr="007E584E">
        <w:rPr>
          <w:rStyle w:val="normaltextrun"/>
          <w:rFonts w:ascii="Calibri" w:hAnsi="Calibri" w:cs="Calibri"/>
          <w:sz w:val="22"/>
          <w:szCs w:val="22"/>
        </w:rPr>
        <w:t>How far do you agree? Explain your answer. You may use the following in your answer:</w:t>
      </w:r>
      <w:r w:rsidRPr="007E584E">
        <w:rPr>
          <w:rStyle w:val="eop"/>
          <w:rFonts w:ascii="Calibri" w:hAnsi="Calibri" w:cs="Calibri"/>
          <w:sz w:val="22"/>
          <w:szCs w:val="22"/>
        </w:rPr>
        <w:t> </w:t>
      </w:r>
    </w:p>
    <w:p w:rsidRPr="006553BF" w:rsidR="006553BF" w:rsidP="004570FB" w:rsidRDefault="006553BF" w14:paraId="721B088D" w14:textId="0E8AF765">
      <w:pPr>
        <w:pStyle w:val="paragraph"/>
        <w:numPr>
          <w:ilvl w:val="0"/>
          <w:numId w:val="4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Censorship</w:t>
      </w:r>
    </w:p>
    <w:p w:rsidRPr="006553BF" w:rsidR="006553BF" w:rsidP="004570FB" w:rsidRDefault="006553BF" w14:paraId="49E22263" w14:textId="59A707BA">
      <w:pPr>
        <w:pStyle w:val="paragraph"/>
        <w:numPr>
          <w:ilvl w:val="0"/>
          <w:numId w:val="4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Police state.</w:t>
      </w:r>
    </w:p>
    <w:p w:rsidRPr="00D053F3" w:rsidR="006553BF" w:rsidP="006553BF" w:rsidRDefault="006553BF" w14:paraId="2C4F40A9" w14:textId="69FAF5FA">
      <w:pPr>
        <w:pStyle w:val="paragraph"/>
        <w:spacing w:before="0" w:beforeAutospacing="0" w:after="0" w:afterAutospacing="0"/>
        <w:ind w:left="720"/>
        <w:textAlignment w:val="baseline"/>
        <w:rPr>
          <w:rFonts w:ascii="Calibri" w:hAnsi="Calibri" w:cs="Calibri"/>
          <w:sz w:val="22"/>
          <w:szCs w:val="22"/>
        </w:rPr>
      </w:pPr>
      <w:r w:rsidRPr="00D053F3">
        <w:rPr>
          <w:rStyle w:val="normaltextrun"/>
          <w:rFonts w:ascii="Calibri" w:hAnsi="Calibri" w:cs="Calibri"/>
          <w:sz w:val="22"/>
          <w:szCs w:val="22"/>
        </w:rPr>
        <w:t>You </w:t>
      </w:r>
      <w:r w:rsidRPr="00D053F3">
        <w:rPr>
          <w:rStyle w:val="normaltextrun"/>
          <w:rFonts w:ascii="Calibri" w:hAnsi="Calibri" w:cs="Calibri"/>
          <w:sz w:val="22"/>
          <w:szCs w:val="22"/>
          <w:u w:val="single"/>
        </w:rPr>
        <w:t>must</w:t>
      </w:r>
      <w:r w:rsidRPr="00D053F3">
        <w:rPr>
          <w:rStyle w:val="normaltextrun"/>
          <w:rFonts w:ascii="Calibri" w:hAnsi="Calibri" w:cs="Calibri"/>
          <w:sz w:val="22"/>
          <w:szCs w:val="22"/>
        </w:rPr>
        <w:t> also use information of your own. [16]</w:t>
      </w:r>
    </w:p>
    <w:p w:rsidRPr="00D053F3" w:rsidR="00B47BC6" w:rsidP="00D053F3" w:rsidRDefault="00203B57" w14:paraId="1D6A09BD" w14:textId="1D32B9F4">
      <w:pPr>
        <w:pStyle w:val="paragraph"/>
        <w:spacing w:before="0" w:beforeAutospacing="0" w:after="0" w:afterAutospacing="0"/>
        <w:ind w:left="720"/>
        <w:textAlignment w:val="baseline"/>
        <w:rPr>
          <w:rFonts w:ascii="Calibri" w:hAnsi="Calibri" w:cs="Calibri"/>
          <w:sz w:val="22"/>
          <w:szCs w:val="22"/>
        </w:rPr>
      </w:pPr>
      <w:r w:rsidRPr="00D053F3">
        <w:rPr>
          <w:rStyle w:val="eop"/>
          <w:rFonts w:ascii="Calibri" w:hAnsi="Calibri" w:cs="Calibri"/>
          <w:sz w:val="22"/>
          <w:szCs w:val="22"/>
        </w:rPr>
        <w:t> </w:t>
      </w:r>
    </w:p>
    <w:p w:rsidRPr="00D053F3" w:rsidR="00B47BC6" w:rsidP="00285894" w:rsidRDefault="00B47BC6" w14:paraId="5F75A22F" w14:textId="42B3F389">
      <w:pPr>
        <w:pStyle w:val="paragraph"/>
        <w:numPr>
          <w:ilvl w:val="0"/>
          <w:numId w:val="3"/>
        </w:numPr>
        <w:spacing w:before="0" w:beforeAutospacing="0" w:after="0" w:afterAutospacing="0"/>
        <w:textAlignment w:val="baseline"/>
        <w:rPr>
          <w:rFonts w:ascii="Calibri" w:hAnsi="Calibri" w:cs="Calibri"/>
          <w:sz w:val="22"/>
          <w:szCs w:val="22"/>
        </w:rPr>
      </w:pPr>
      <w:r w:rsidRPr="00D053F3">
        <w:rPr>
          <w:rFonts w:ascii="Calibri" w:hAnsi="Calibri" w:cs="Calibri"/>
          <w:sz w:val="22"/>
          <w:szCs w:val="22"/>
        </w:rPr>
        <w:t>‘</w:t>
      </w:r>
      <w:r w:rsidR="00E53F97">
        <w:rPr>
          <w:rFonts w:ascii="Calibri" w:hAnsi="Calibri" w:cs="Calibri"/>
          <w:sz w:val="22"/>
          <w:szCs w:val="22"/>
        </w:rPr>
        <w:t>Allied bombing had</w:t>
      </w:r>
      <w:r w:rsidRPr="00D053F3">
        <w:rPr>
          <w:rFonts w:ascii="Calibri" w:hAnsi="Calibri" w:cs="Calibri"/>
          <w:sz w:val="22"/>
          <w:szCs w:val="22"/>
        </w:rPr>
        <w:t xml:space="preserve"> the most serious impact on the German Home Front</w:t>
      </w:r>
      <w:r w:rsidR="00E53F97">
        <w:rPr>
          <w:rFonts w:ascii="Calibri" w:hAnsi="Calibri" w:cs="Calibri"/>
          <w:sz w:val="22"/>
          <w:szCs w:val="22"/>
        </w:rPr>
        <w:t xml:space="preserve"> during the Second World War</w:t>
      </w:r>
      <w:r w:rsidRPr="00D053F3">
        <w:rPr>
          <w:rFonts w:ascii="Calibri" w:hAnsi="Calibri" w:cs="Calibri"/>
          <w:sz w:val="22"/>
          <w:szCs w:val="22"/>
        </w:rPr>
        <w:t xml:space="preserve">.’ </w:t>
      </w:r>
      <w:r w:rsidRPr="00D053F3">
        <w:rPr>
          <w:rStyle w:val="normaltextrun"/>
          <w:rFonts w:ascii="Calibri" w:hAnsi="Calibri" w:cs="Calibri"/>
          <w:sz w:val="22"/>
          <w:szCs w:val="22"/>
        </w:rPr>
        <w:t>How far do you agree? Explain your answer. You may use the following in your answer:</w:t>
      </w:r>
      <w:r w:rsidRPr="00D053F3">
        <w:rPr>
          <w:rStyle w:val="eop"/>
          <w:rFonts w:ascii="Calibri" w:hAnsi="Calibri" w:cs="Calibri"/>
          <w:sz w:val="22"/>
          <w:szCs w:val="22"/>
        </w:rPr>
        <w:t> </w:t>
      </w:r>
    </w:p>
    <w:p w:rsidRPr="00D053F3" w:rsidR="00B47BC6" w:rsidP="00285894" w:rsidRDefault="00E53F97" w14:paraId="673B0D2F" w14:textId="42B13227">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Allied bombing</w:t>
      </w:r>
    </w:p>
    <w:p w:rsidRPr="00D053F3" w:rsidR="00B47BC6" w:rsidP="00285894" w:rsidRDefault="00E53F97" w14:paraId="12B09DBF" w14:textId="150B1C53">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Rationing.</w:t>
      </w:r>
    </w:p>
    <w:p w:rsidR="00B47BC6" w:rsidP="00B47BC6" w:rsidRDefault="00B47BC6" w14:paraId="1E61376A" w14:textId="5AAAD8DB">
      <w:pPr>
        <w:pStyle w:val="paragraph"/>
        <w:spacing w:before="0" w:beforeAutospacing="0" w:after="0" w:afterAutospacing="0"/>
        <w:ind w:left="720"/>
        <w:textAlignment w:val="baseline"/>
        <w:rPr>
          <w:rFonts w:ascii="Calibri" w:hAnsi="Calibri" w:cs="Calibri"/>
          <w:sz w:val="22"/>
          <w:szCs w:val="22"/>
        </w:rPr>
      </w:pPr>
      <w:r w:rsidRPr="00D053F3">
        <w:rPr>
          <w:rFonts w:ascii="Calibri" w:hAnsi="Calibri" w:cs="Calibri"/>
          <w:sz w:val="22"/>
          <w:szCs w:val="22"/>
        </w:rPr>
        <w:t xml:space="preserve">You </w:t>
      </w:r>
      <w:r w:rsidRPr="00D053F3">
        <w:rPr>
          <w:rFonts w:ascii="Calibri" w:hAnsi="Calibri" w:cs="Calibri"/>
          <w:sz w:val="22"/>
          <w:szCs w:val="22"/>
          <w:u w:val="single"/>
        </w:rPr>
        <w:t>must</w:t>
      </w:r>
      <w:r w:rsidRPr="00D053F3">
        <w:rPr>
          <w:rFonts w:ascii="Calibri" w:hAnsi="Calibri" w:cs="Calibri"/>
          <w:sz w:val="22"/>
          <w:szCs w:val="22"/>
        </w:rPr>
        <w:t xml:space="preserve"> also use information of your own. [16]</w:t>
      </w:r>
    </w:p>
    <w:p w:rsidR="00E8427B" w:rsidP="00B47BC6" w:rsidRDefault="00E8427B" w14:paraId="05E870A7" w14:textId="77777777">
      <w:pPr>
        <w:pStyle w:val="paragraph"/>
        <w:spacing w:before="0" w:beforeAutospacing="0" w:after="0" w:afterAutospacing="0"/>
        <w:ind w:left="720"/>
        <w:textAlignment w:val="baseline"/>
        <w:rPr>
          <w:rFonts w:ascii="Calibri" w:hAnsi="Calibri" w:cs="Calibri"/>
          <w:sz w:val="22"/>
          <w:szCs w:val="22"/>
        </w:rPr>
      </w:pPr>
    </w:p>
    <w:p w:rsidR="00E8427B" w:rsidP="00E8427B" w:rsidRDefault="00E8427B" w14:paraId="2223BE71"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most significant impact of the Second World War on the German home front was on the role of women’. </w:t>
      </w:r>
      <w:r w:rsidRPr="00F336D0">
        <w:rPr>
          <w:rStyle w:val="normaltextrun"/>
          <w:rFonts w:ascii="Calibri" w:hAnsi="Calibri" w:cs="Calibri"/>
          <w:sz w:val="22"/>
          <w:szCs w:val="22"/>
        </w:rPr>
        <w:t>How far do you agree? Explain</w:t>
      </w:r>
      <w:r w:rsidRPr="007E584E">
        <w:rPr>
          <w:rStyle w:val="normaltextrun"/>
          <w:rFonts w:ascii="Calibri" w:hAnsi="Calibri" w:cs="Calibri"/>
          <w:sz w:val="22"/>
          <w:szCs w:val="22"/>
        </w:rPr>
        <w:t xml:space="preserve"> your answer. You may use the following in your answer:</w:t>
      </w:r>
      <w:r w:rsidRPr="007E584E">
        <w:rPr>
          <w:rStyle w:val="eop"/>
          <w:rFonts w:ascii="Calibri" w:hAnsi="Calibri" w:cs="Calibri"/>
          <w:sz w:val="22"/>
          <w:szCs w:val="22"/>
        </w:rPr>
        <w:t> </w:t>
      </w:r>
    </w:p>
    <w:p w:rsidR="00E8427B" w:rsidP="00E8427B" w:rsidRDefault="00E8427B" w14:paraId="52352773" w14:textId="3EB29F7F">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role of women</w:t>
      </w:r>
    </w:p>
    <w:p w:rsidR="00E8427B" w:rsidP="00E8427B" w:rsidRDefault="00E8427B" w14:paraId="6B955F14" w14:textId="39C91E01">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allied bombing.</w:t>
      </w:r>
    </w:p>
    <w:p w:rsidR="00E8427B" w:rsidP="00E8427B" w:rsidRDefault="00E8427B" w14:paraId="6144EB95" w14:textId="682E8BB7">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6F541E" w:rsidP="00E8427B" w:rsidRDefault="006F541E" w14:paraId="154452ED" w14:textId="77777777">
      <w:pPr>
        <w:pStyle w:val="paragraph"/>
        <w:spacing w:before="0" w:beforeAutospacing="0" w:after="0" w:afterAutospacing="0"/>
        <w:ind w:left="720"/>
        <w:textAlignment w:val="baseline"/>
        <w:rPr>
          <w:rStyle w:val="normaltextrun"/>
          <w:rFonts w:ascii="Calibri" w:hAnsi="Calibri" w:cs="Calibri"/>
          <w:sz w:val="22"/>
          <w:szCs w:val="22"/>
        </w:rPr>
      </w:pPr>
    </w:p>
    <w:p w:rsidR="006F541E" w:rsidP="006F541E" w:rsidRDefault="006F541E" w14:paraId="4DDEE1D3" w14:textId="77777777">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‘In the years 1939-45, the most significant feature of war on the Home Front in Germany and the occupied territories was Nazi policies towards Jews.’ </w:t>
      </w:r>
      <w:r w:rsidRPr="00F336D0">
        <w:rPr>
          <w:rStyle w:val="normaltextrun"/>
          <w:rFonts w:ascii="Calibri" w:hAnsi="Calibri" w:cs="Calibri"/>
          <w:sz w:val="22"/>
          <w:szCs w:val="22"/>
        </w:rPr>
        <w:t>Explain</w:t>
      </w:r>
      <w:r w:rsidRPr="007E584E">
        <w:rPr>
          <w:rStyle w:val="normaltextrun"/>
          <w:rFonts w:ascii="Calibri" w:hAnsi="Calibri" w:cs="Calibri"/>
          <w:sz w:val="22"/>
          <w:szCs w:val="22"/>
        </w:rPr>
        <w:t xml:space="preserve"> your answer. You may use the following in your answer:</w:t>
      </w:r>
      <w:r w:rsidRPr="007E584E">
        <w:rPr>
          <w:rStyle w:val="eop"/>
          <w:rFonts w:ascii="Calibri" w:hAnsi="Calibri" w:cs="Calibri"/>
          <w:sz w:val="22"/>
          <w:szCs w:val="22"/>
        </w:rPr>
        <w:t> </w:t>
      </w:r>
    </w:p>
    <w:p w:rsidR="006F541E" w:rsidP="006F541E" w:rsidRDefault="007C3385" w14:paraId="22376FCD" w14:textId="2BB5A7E2">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Nazi policies towards Jews</w:t>
      </w:r>
    </w:p>
    <w:p w:rsidR="007C3385" w:rsidP="006F541E" w:rsidRDefault="007C3385" w14:paraId="70D70DE0" w14:textId="5B06698F">
      <w:pPr>
        <w:pStyle w:val="paragraph"/>
        <w:numPr>
          <w:ilvl w:val="1"/>
          <w:numId w:val="3"/>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Rationing.</w:t>
      </w:r>
    </w:p>
    <w:p w:rsidRPr="00D053F3" w:rsidR="006F541E" w:rsidP="006F541E" w:rsidRDefault="006F541E" w14:paraId="74C5B8A8" w14:textId="74AFA9AC">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 xml:space="preserve">must </w:t>
      </w:r>
      <w:r>
        <w:rPr>
          <w:rStyle w:val="normaltextrun"/>
          <w:rFonts w:ascii="Calibri" w:hAnsi="Calibri" w:cs="Calibri"/>
          <w:sz w:val="22"/>
          <w:szCs w:val="22"/>
        </w:rPr>
        <w:t>also use information of your own.</w:t>
      </w:r>
    </w:p>
    <w:p w:rsidRPr="00D053F3" w:rsidR="086F7DDD" w:rsidP="00E005B9" w:rsidRDefault="086F7DDD" w14:paraId="2D66EC73" w14:textId="3E148362">
      <w:pPr>
        <w:pStyle w:val="paragraph"/>
        <w:spacing w:before="0" w:beforeAutospacing="0" w:after="0" w:afterAutospacing="0"/>
        <w:ind w:left="720"/>
        <w:textAlignment w:val="baseline"/>
        <w:rPr>
          <w:rFonts w:ascii="Calibri" w:hAnsi="Calibri" w:cs="Calibri"/>
          <w:sz w:val="22"/>
          <w:szCs w:val="22"/>
        </w:rPr>
      </w:pPr>
    </w:p>
    <w:p w:rsidR="00D053F3" w:rsidP="00285894" w:rsidRDefault="00D053F3" w14:paraId="340113DB" w14:textId="47D62CAB">
      <w:pPr>
        <w:pStyle w:val="paragraph"/>
        <w:numPr>
          <w:ilvl w:val="0"/>
          <w:numId w:val="3"/>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‘Opposition from within the Army was the most significant threat to Hitler, 1933-45’. </w:t>
      </w:r>
      <w:r w:rsidRPr="00D053F3">
        <w:rPr>
          <w:rStyle w:val="normaltextrun"/>
          <w:rFonts w:ascii="Calibri" w:hAnsi="Calibri" w:cs="Calibri"/>
          <w:sz w:val="22"/>
          <w:szCs w:val="22"/>
        </w:rPr>
        <w:t>How far do you agree? Explain your answer. You may use the following in your answer:</w:t>
      </w:r>
      <w:r w:rsidRPr="00D053F3">
        <w:rPr>
          <w:rStyle w:val="eop"/>
          <w:rFonts w:ascii="Calibri" w:hAnsi="Calibri" w:cs="Calibri"/>
          <w:sz w:val="22"/>
          <w:szCs w:val="22"/>
        </w:rPr>
        <w:t> </w:t>
      </w:r>
    </w:p>
    <w:p w:rsidR="00D053F3" w:rsidP="00285894" w:rsidRDefault="00D053F3" w14:paraId="7E7C662F" w14:textId="39D3BD76">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Opposition within the Army</w:t>
      </w:r>
    </w:p>
    <w:p w:rsidR="00D053F3" w:rsidP="00285894" w:rsidRDefault="00D053F3" w14:paraId="0B181816" w14:textId="5F98384E">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Opposition within the Church</w:t>
      </w:r>
    </w:p>
    <w:p w:rsidR="00D053F3" w:rsidP="00D053F3" w:rsidRDefault="00D053F3" w14:paraId="53A5785C" w14:textId="12CC6350">
      <w:pPr>
        <w:pStyle w:val="paragraph"/>
        <w:spacing w:before="0" w:beforeAutospacing="0" w:after="0" w:afterAutospacing="0"/>
        <w:ind w:left="720"/>
        <w:textAlignment w:val="baseline"/>
        <w:rPr>
          <w:rFonts w:ascii="Calibri" w:hAnsi="Calibri" w:cs="Calibri"/>
          <w:sz w:val="22"/>
          <w:szCs w:val="22"/>
        </w:rPr>
      </w:pPr>
      <w:r w:rsidRPr="00D053F3">
        <w:rPr>
          <w:rFonts w:ascii="Calibri" w:hAnsi="Calibri" w:cs="Calibri"/>
          <w:sz w:val="22"/>
          <w:szCs w:val="22"/>
        </w:rPr>
        <w:t xml:space="preserve">You </w:t>
      </w:r>
      <w:r w:rsidRPr="00D053F3">
        <w:rPr>
          <w:rFonts w:ascii="Calibri" w:hAnsi="Calibri" w:cs="Calibri"/>
          <w:sz w:val="22"/>
          <w:szCs w:val="22"/>
          <w:u w:val="single"/>
        </w:rPr>
        <w:t>must</w:t>
      </w:r>
      <w:r w:rsidRPr="00D053F3">
        <w:rPr>
          <w:rFonts w:ascii="Calibri" w:hAnsi="Calibri" w:cs="Calibri"/>
          <w:sz w:val="22"/>
          <w:szCs w:val="22"/>
        </w:rPr>
        <w:t xml:space="preserve"> also use information of your own. [16]</w:t>
      </w:r>
    </w:p>
    <w:p w:rsidR="009752E0" w:rsidP="00D053F3" w:rsidRDefault="009752E0" w14:paraId="460AAA16" w14:textId="222BE669">
      <w:pPr>
        <w:pStyle w:val="paragraph"/>
        <w:spacing w:before="0" w:beforeAutospacing="0" w:after="0" w:afterAutospacing="0"/>
        <w:ind w:left="720"/>
        <w:textAlignment w:val="baseline"/>
        <w:rPr>
          <w:rFonts w:ascii="Calibri" w:hAnsi="Calibri" w:cs="Calibri"/>
          <w:sz w:val="22"/>
          <w:szCs w:val="22"/>
        </w:rPr>
      </w:pPr>
    </w:p>
    <w:p w:rsidR="009752E0" w:rsidP="00285894" w:rsidRDefault="009752E0" w14:paraId="09330A83" w14:textId="2278A50C">
      <w:pPr>
        <w:pStyle w:val="paragraph"/>
        <w:numPr>
          <w:ilvl w:val="0"/>
          <w:numId w:val="3"/>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‘There was little opposition to the Nazis 1933-45 due to the strength of the police state.’ </w:t>
      </w:r>
      <w:r w:rsidRPr="00D053F3">
        <w:rPr>
          <w:rStyle w:val="normaltextrun"/>
          <w:rFonts w:ascii="Calibri" w:hAnsi="Calibri" w:cs="Calibri"/>
          <w:sz w:val="22"/>
          <w:szCs w:val="22"/>
        </w:rPr>
        <w:t>How far do you agree? Explain your answer. You may use the following in your answer:</w:t>
      </w:r>
      <w:r w:rsidRPr="00D053F3">
        <w:rPr>
          <w:rStyle w:val="eop"/>
          <w:rFonts w:ascii="Calibri" w:hAnsi="Calibri" w:cs="Calibri"/>
          <w:sz w:val="22"/>
          <w:szCs w:val="22"/>
        </w:rPr>
        <w:t> </w:t>
      </w:r>
    </w:p>
    <w:p w:rsidR="009752E0" w:rsidP="00285894" w:rsidRDefault="009752E0" w14:paraId="09608BF6" w14:textId="21A7CDE4">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Nazi police state</w:t>
      </w:r>
    </w:p>
    <w:p w:rsidR="009752E0" w:rsidP="00285894" w:rsidRDefault="009752E0" w14:paraId="3D92787F" w14:textId="655755FC">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The weakness of potential opposition groups</w:t>
      </w:r>
    </w:p>
    <w:p w:rsidR="009752E0" w:rsidP="009752E0" w:rsidRDefault="009752E0" w14:paraId="628A8940" w14:textId="3C899444">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CE05F2" w:rsidP="009752E0" w:rsidRDefault="00CE05F2" w14:paraId="0509DC42" w14:textId="66538480">
      <w:pPr>
        <w:pStyle w:val="paragraph"/>
        <w:spacing w:before="0" w:beforeAutospacing="0" w:after="0" w:afterAutospacing="0"/>
        <w:ind w:left="720"/>
        <w:textAlignment w:val="baseline"/>
        <w:rPr>
          <w:rFonts w:ascii="Calibri" w:hAnsi="Calibri" w:cs="Calibri"/>
          <w:sz w:val="22"/>
          <w:szCs w:val="22"/>
        </w:rPr>
      </w:pPr>
    </w:p>
    <w:p w:rsidR="00CE05F2" w:rsidP="00285894" w:rsidRDefault="00CE05F2" w14:paraId="2D0F0901" w14:textId="5F317ECC">
      <w:pPr>
        <w:pStyle w:val="paragraph"/>
        <w:numPr>
          <w:ilvl w:val="0"/>
          <w:numId w:val="3"/>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w:t>
      </w:r>
      <w:r w:rsidR="007261A0">
        <w:rPr>
          <w:rFonts w:ascii="Calibri" w:hAnsi="Calibri" w:cs="Calibri"/>
          <w:sz w:val="22"/>
          <w:szCs w:val="22"/>
        </w:rPr>
        <w:t>T</w:t>
      </w:r>
      <w:r>
        <w:rPr>
          <w:rFonts w:ascii="Calibri" w:hAnsi="Calibri" w:cs="Calibri"/>
          <w:sz w:val="22"/>
          <w:szCs w:val="22"/>
        </w:rPr>
        <w:t>he main problem facing the Nazi government in Germany and the occupied territories, in the years 1939</w:t>
      </w:r>
      <w:r w:rsidR="007261A0">
        <w:rPr>
          <w:rFonts w:ascii="Calibri" w:hAnsi="Calibri" w:cs="Calibri"/>
          <w:sz w:val="22"/>
          <w:szCs w:val="22"/>
        </w:rPr>
        <w:t>-45, was opposition to Hitler’s rule.’</w:t>
      </w:r>
      <w:r w:rsidRPr="007261A0" w:rsidR="007261A0">
        <w:rPr>
          <w:rStyle w:val="normaltextrun"/>
          <w:rFonts w:ascii="Calibri" w:hAnsi="Calibri" w:cs="Calibri"/>
          <w:sz w:val="22"/>
          <w:szCs w:val="22"/>
        </w:rPr>
        <w:t xml:space="preserve"> </w:t>
      </w:r>
      <w:r w:rsidRPr="00D053F3" w:rsidR="007261A0">
        <w:rPr>
          <w:rStyle w:val="normaltextrun"/>
          <w:rFonts w:ascii="Calibri" w:hAnsi="Calibri" w:cs="Calibri"/>
          <w:sz w:val="22"/>
          <w:szCs w:val="22"/>
        </w:rPr>
        <w:t>How far do you agree? Explain your answer. You may use the following in your answer:</w:t>
      </w:r>
      <w:r w:rsidRPr="00D053F3" w:rsidR="007261A0">
        <w:rPr>
          <w:rStyle w:val="eop"/>
          <w:rFonts w:ascii="Calibri" w:hAnsi="Calibri" w:cs="Calibri"/>
          <w:sz w:val="22"/>
          <w:szCs w:val="22"/>
        </w:rPr>
        <w:t> </w:t>
      </w:r>
    </w:p>
    <w:p w:rsidR="007261A0" w:rsidP="00285894" w:rsidRDefault="007261A0" w14:paraId="08DA47FB" w14:textId="63B5171F">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t>Opposition to Hitler’s rule</w:t>
      </w:r>
    </w:p>
    <w:p w:rsidR="007261A0" w:rsidP="00285894" w:rsidRDefault="007261A0" w14:paraId="3544EB43" w14:textId="7E918706">
      <w:pPr>
        <w:pStyle w:val="paragraph"/>
        <w:numPr>
          <w:ilvl w:val="1"/>
          <w:numId w:val="3"/>
        </w:numPr>
        <w:spacing w:before="0" w:beforeAutospacing="0" w:after="0" w:afterAutospacing="0"/>
        <w:textAlignment w:val="baseline"/>
        <w:rPr>
          <w:rFonts w:ascii="Calibri" w:hAnsi="Calibri" w:cs="Calibri"/>
          <w:sz w:val="22"/>
          <w:szCs w:val="22"/>
        </w:rPr>
      </w:pPr>
      <w:r>
        <w:rPr>
          <w:rFonts w:ascii="Calibri" w:hAnsi="Calibri" w:cs="Calibri"/>
          <w:sz w:val="22"/>
          <w:szCs w:val="22"/>
        </w:rPr>
        <w:lastRenderedPageBreak/>
        <w:t>Allied bombing</w:t>
      </w:r>
    </w:p>
    <w:p w:rsidRPr="007261A0" w:rsidR="007261A0" w:rsidP="007261A0" w:rsidRDefault="007261A0" w14:paraId="2FF5FDAC" w14:textId="7A74802A">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w:t>
      </w:r>
      <w:r w:rsidR="000F6BAE">
        <w:rPr>
          <w:rFonts w:ascii="Calibri" w:hAnsi="Calibri" w:cs="Calibri"/>
          <w:sz w:val="22"/>
          <w:szCs w:val="22"/>
        </w:rPr>
        <w:t>use information of your own. [16]</w:t>
      </w:r>
    </w:p>
    <w:p w:rsidRPr="00D053F3" w:rsidR="00D053F3" w:rsidP="00D053F3" w:rsidRDefault="00D053F3" w14:paraId="6DB4FEF2" w14:textId="77777777">
      <w:pPr>
        <w:pStyle w:val="paragraph"/>
        <w:spacing w:before="0" w:beforeAutospacing="0" w:after="0" w:afterAutospacing="0"/>
        <w:ind w:left="720"/>
        <w:textAlignment w:val="baseline"/>
        <w:rPr>
          <w:rFonts w:ascii="Calibri" w:hAnsi="Calibri" w:cs="Calibri"/>
          <w:sz w:val="22"/>
          <w:szCs w:val="22"/>
        </w:rPr>
      </w:pPr>
    </w:p>
    <w:p w:rsidRPr="00D053F3" w:rsidR="086F7DDD" w:rsidRDefault="086F7DDD" w14:paraId="368E4B68" w14:textId="1956E438">
      <w:pPr>
        <w:rPr>
          <w:rFonts w:ascii="Calibri" w:hAnsi="Calibri" w:cs="Calibri"/>
          <w:sz w:val="22"/>
          <w:szCs w:val="22"/>
        </w:rPr>
      </w:pPr>
      <w:r w:rsidRPr="00D053F3">
        <w:rPr>
          <w:rFonts w:ascii="Calibri" w:hAnsi="Calibri" w:cs="Calibri"/>
          <w:sz w:val="22"/>
          <w:szCs w:val="22"/>
        </w:rPr>
        <w:br w:type="page"/>
      </w:r>
    </w:p>
    <w:p w:rsidRPr="00AB1764" w:rsidR="00AB1764" w:rsidP="00AB1764" w:rsidRDefault="00AB1764" w14:paraId="1CC1AE65" w14:textId="3931F751">
      <w:pPr>
        <w:jc w:val="center"/>
        <w:rPr>
          <w:rFonts w:ascii="Calibri" w:hAnsi="Calibri" w:cs="Calibri"/>
          <w:b/>
          <w:sz w:val="220"/>
          <w:szCs w:val="32"/>
          <w:u w:val="single"/>
        </w:rPr>
      </w:pPr>
      <w:r>
        <w:rPr>
          <w:rFonts w:ascii="Calibri" w:hAnsi="Calibri" w:cs="Calibri"/>
          <w:b/>
          <w:sz w:val="220"/>
          <w:szCs w:val="32"/>
          <w:u w:val="single"/>
        </w:rPr>
        <w:lastRenderedPageBreak/>
        <w:t>USA</w:t>
      </w:r>
      <w:r w:rsidRPr="00AB1764">
        <w:rPr>
          <w:rFonts w:ascii="Calibri" w:hAnsi="Calibri" w:cs="Calibri"/>
          <w:b/>
          <w:sz w:val="220"/>
          <w:szCs w:val="32"/>
          <w:u w:val="single"/>
        </w:rPr>
        <w:t xml:space="preserve"> (PAPER 1)</w:t>
      </w:r>
    </w:p>
    <w:p w:rsidR="00AB1764" w:rsidP="086F7DDD" w:rsidRDefault="00AB1764" w14:paraId="0EF65FB0" w14:textId="77777777">
      <w:pPr>
        <w:jc w:val="center"/>
        <w:rPr>
          <w:rFonts w:ascii="Calibri" w:hAnsi="Calibri" w:cs="Calibri"/>
          <w:sz w:val="32"/>
          <w:szCs w:val="32"/>
          <w:u w:val="single"/>
        </w:rPr>
      </w:pPr>
    </w:p>
    <w:p w:rsidR="00AB1764" w:rsidRDefault="00AB1764" w14:paraId="3BF30A06" w14:textId="77777777">
      <w:pPr>
        <w:spacing w:after="160" w:line="259" w:lineRule="auto"/>
        <w:rPr>
          <w:rFonts w:ascii="Calibri" w:hAnsi="Calibri" w:cs="Calibri"/>
          <w:sz w:val="32"/>
          <w:szCs w:val="32"/>
          <w:u w:val="single"/>
        </w:rPr>
      </w:pPr>
      <w:r>
        <w:rPr>
          <w:rFonts w:ascii="Calibri" w:hAnsi="Calibri" w:cs="Calibri"/>
          <w:sz w:val="32"/>
          <w:szCs w:val="32"/>
          <w:u w:val="single"/>
        </w:rPr>
        <w:br w:type="page"/>
      </w:r>
    </w:p>
    <w:p w:rsidRPr="007E584E" w:rsidR="0DF1E663" w:rsidP="086F7DDD" w:rsidRDefault="0DF1E663" w14:paraId="336B85C6" w14:textId="4CE9AF33">
      <w:pPr>
        <w:jc w:val="center"/>
        <w:rPr>
          <w:rFonts w:ascii="Calibri" w:hAnsi="Calibri" w:cs="Calibri"/>
          <w:sz w:val="32"/>
          <w:szCs w:val="32"/>
          <w:u w:val="single"/>
        </w:rPr>
      </w:pPr>
      <w:r w:rsidRPr="007E584E">
        <w:rPr>
          <w:rFonts w:ascii="Calibri" w:hAnsi="Calibri" w:cs="Calibri"/>
          <w:sz w:val="32"/>
          <w:szCs w:val="32"/>
          <w:u w:val="single"/>
        </w:rPr>
        <w:lastRenderedPageBreak/>
        <w:t>USA – 6-marks</w:t>
      </w:r>
    </w:p>
    <w:p w:rsidR="086F7DDD" w:rsidP="086F7DDD" w:rsidRDefault="086F7DDD" w14:paraId="536B9A7D" w14:textId="468FFA45">
      <w:pPr>
        <w:jc w:val="center"/>
        <w:rPr>
          <w:rFonts w:ascii="Calibri" w:hAnsi="Calibri" w:cs="Calibri"/>
          <w:sz w:val="32"/>
          <w:szCs w:val="32"/>
          <w:u w:val="single"/>
        </w:rPr>
      </w:pPr>
    </w:p>
    <w:p w:rsidR="00993C80" w:rsidP="006553BF" w:rsidRDefault="00993C80" w14:paraId="42D9D611" w14:textId="468FFA45">
      <w:pPr>
        <w:pStyle w:val="ListParagraph"/>
        <w:numPr>
          <w:ilvl w:val="0"/>
          <w:numId w:val="32"/>
        </w:numPr>
        <w:textAlignment w:val="baseline"/>
        <w:rPr>
          <w:rFonts w:ascii="Calibri" w:hAnsi="Calibri" w:cs="Calibri"/>
          <w:b/>
          <w:bCs/>
          <w:sz w:val="22"/>
          <w:szCs w:val="22"/>
        </w:rPr>
      </w:pPr>
      <w:r w:rsidRPr="2E9AC576">
        <w:rPr>
          <w:rFonts w:ascii="Calibri" w:hAnsi="Calibri" w:cs="Calibri"/>
          <w:b/>
          <w:bCs/>
          <w:sz w:val="22"/>
          <w:szCs w:val="22"/>
        </w:rPr>
        <w:t>What impression does the author give about the impact of the Berlin Blockade on the US? [6]</w:t>
      </w:r>
    </w:p>
    <w:p w:rsidR="00993C80" w:rsidP="00993C80" w:rsidRDefault="00993C80" w14:paraId="7CAF35BB" w14:textId="468FFA45">
      <w:pPr>
        <w:textAlignment w:val="baseline"/>
        <w:rPr>
          <w:rFonts w:ascii="Calibri" w:hAnsi="Calibri" w:cs="Calibri"/>
          <w:b/>
          <w:bCs/>
          <w:sz w:val="22"/>
          <w:szCs w:val="22"/>
        </w:rPr>
      </w:pPr>
    </w:p>
    <w:tbl>
      <w:tblPr>
        <w:tblW w:w="1062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24"/>
      </w:tblGrid>
      <w:tr w:rsidRPr="001D1FD0" w:rsidR="00E74BDE" w:rsidTr="009320C1" w14:paraId="5212F852" w14:textId="77777777">
        <w:tc>
          <w:tcPr>
            <w:tcW w:w="10624" w:type="dxa"/>
            <w:tcBorders>
              <w:top w:val="single" w:color="000000" w:sz="6" w:space="0"/>
              <w:left w:val="single" w:color="000000" w:sz="6" w:space="0"/>
              <w:bottom w:val="single" w:color="000000" w:sz="6" w:space="0"/>
              <w:right w:val="single" w:color="000000" w:sz="6" w:space="0"/>
            </w:tcBorders>
            <w:shd w:val="clear" w:color="auto" w:fill="000000"/>
          </w:tcPr>
          <w:p w:rsidRPr="00E74BDE" w:rsidR="00E74BDE" w:rsidP="009320C1" w:rsidRDefault="00E74BDE" w14:paraId="0B478701" w14:textId="77777777">
            <w:pPr>
              <w:textAlignment w:val="baseline"/>
              <w:rPr>
                <w:rFonts w:ascii="Calibri" w:hAnsi="Calibri" w:cs="Segoe UI"/>
                <w:b/>
                <w:bCs/>
                <w:sz w:val="22"/>
                <w:szCs w:val="22"/>
              </w:rPr>
            </w:pPr>
            <w:r w:rsidRPr="00E74BDE">
              <w:rPr>
                <w:rFonts w:ascii="Calibri" w:hAnsi="Calibri" w:cs="Segoe UI"/>
                <w:b/>
                <w:bCs/>
                <w:sz w:val="22"/>
                <w:szCs w:val="22"/>
              </w:rPr>
              <w:t>Extract G - from an online History website, published in 2019.</w:t>
            </w:r>
          </w:p>
        </w:tc>
      </w:tr>
      <w:tr w:rsidRPr="001D1FD0" w:rsidR="00E74BDE" w:rsidTr="009320C1" w14:paraId="28898042" w14:textId="77777777">
        <w:tc>
          <w:tcPr>
            <w:tcW w:w="10624" w:type="dxa"/>
            <w:tcBorders>
              <w:top w:val="outset" w:color="auto" w:sz="6" w:space="0"/>
              <w:left w:val="single" w:color="000000" w:sz="6" w:space="0"/>
              <w:bottom w:val="single" w:color="000000" w:sz="6" w:space="0"/>
              <w:right w:val="single" w:color="000000" w:sz="6" w:space="0"/>
            </w:tcBorders>
            <w:shd w:val="clear" w:color="auto" w:fill="auto"/>
          </w:tcPr>
          <w:p w:rsidRPr="00E74BDE" w:rsidR="00E74BDE" w:rsidP="009320C1" w:rsidRDefault="00E74BDE" w14:paraId="3CCD3C27" w14:textId="77777777">
            <w:pPr>
              <w:textAlignment w:val="baseline"/>
              <w:rPr>
                <w:rFonts w:ascii="Calibri" w:hAnsi="Calibri" w:cs="Segoe UI"/>
                <w:sz w:val="22"/>
                <w:szCs w:val="22"/>
              </w:rPr>
            </w:pPr>
            <w:r w:rsidRPr="00E74BDE">
              <w:rPr>
                <w:rFonts w:ascii="Calibri" w:hAnsi="Calibri" w:cs="Segoe UI"/>
                <w:sz w:val="22"/>
                <w:szCs w:val="22"/>
              </w:rPr>
              <w:t xml:space="preserve">To the United States and its allies, the blockade was seen as a power-grab by Stalin; the capitulation of West Berlin to the Soviets would humiliate America, France, and Britain, allowing the Soviet government to show the weakness of capitalism. The sensationalisation of the spread of Communism by US media helped cement support for the Cold War in the West and helped guide the creation of the Truman doctrine of containment. </w:t>
            </w:r>
          </w:p>
        </w:tc>
      </w:tr>
    </w:tbl>
    <w:p w:rsidRPr="00993C80" w:rsidR="00993C80" w:rsidP="00993C80" w:rsidRDefault="00993C80" w14:paraId="00750BE7" w14:textId="468FFA45">
      <w:pPr>
        <w:textAlignment w:val="baseline"/>
        <w:rPr>
          <w:rFonts w:ascii="Calibri" w:hAnsi="Calibri" w:cs="Calibri"/>
          <w:b/>
          <w:bCs/>
          <w:sz w:val="22"/>
          <w:szCs w:val="22"/>
        </w:rPr>
      </w:pPr>
    </w:p>
    <w:p w:rsidR="00F52EF8" w:rsidP="006553BF" w:rsidRDefault="00F52EF8" w14:paraId="6DE14F95" w14:textId="5318E769">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the impact of the Alger Hiss case? [6]</w:t>
      </w:r>
    </w:p>
    <w:p w:rsidRPr="00F52EF8" w:rsidR="00F52EF8" w:rsidP="00F52EF8" w:rsidRDefault="00F52EF8" w14:paraId="2F09FB5B" w14:textId="77777777">
      <w:pPr>
        <w:textAlignment w:val="baseline"/>
        <w:rPr>
          <w:rFonts w:ascii="Calibri" w:hAnsi="Calibri" w:cs="Calibri"/>
          <w:sz w:val="22"/>
          <w:szCs w:val="22"/>
        </w:rPr>
      </w:pPr>
    </w:p>
    <w:tbl>
      <w:tblPr>
        <w:tblW w:w="1062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24"/>
      </w:tblGrid>
      <w:tr w:rsidRPr="00E74BDE" w:rsidR="00F52EF8" w:rsidTr="00347155" w14:paraId="1B3C505B" w14:textId="77777777">
        <w:tc>
          <w:tcPr>
            <w:tcW w:w="10624" w:type="dxa"/>
            <w:tcBorders>
              <w:top w:val="single" w:color="000000" w:sz="6" w:space="0"/>
              <w:left w:val="single" w:color="000000" w:sz="6" w:space="0"/>
              <w:bottom w:val="single" w:color="000000" w:sz="6" w:space="0"/>
              <w:right w:val="single" w:color="000000" w:sz="6" w:space="0"/>
            </w:tcBorders>
            <w:shd w:val="clear" w:color="auto" w:fill="000000"/>
          </w:tcPr>
          <w:p w:rsidRPr="00F52EF8" w:rsidR="00F52EF8" w:rsidP="00347155" w:rsidRDefault="00F52EF8" w14:paraId="79C5257E" w14:textId="271682FC">
            <w:pPr>
              <w:textAlignment w:val="baseline"/>
              <w:rPr>
                <w:rFonts w:ascii="Calibri" w:hAnsi="Calibri" w:cs="Segoe UI"/>
                <w:b/>
                <w:bCs/>
                <w:sz w:val="22"/>
                <w:szCs w:val="22"/>
              </w:rPr>
            </w:pPr>
            <w:r w:rsidRPr="00E74BDE">
              <w:rPr>
                <w:rFonts w:ascii="Calibri" w:hAnsi="Calibri" w:cs="Segoe UI"/>
                <w:b/>
                <w:bCs/>
                <w:sz w:val="22"/>
                <w:szCs w:val="22"/>
              </w:rPr>
              <w:t xml:space="preserve">Extract G - from </w:t>
            </w:r>
            <w:r>
              <w:rPr>
                <w:rFonts w:ascii="Calibri" w:hAnsi="Calibri" w:cs="Segoe UI"/>
                <w:b/>
                <w:bCs/>
                <w:i/>
                <w:iCs/>
                <w:sz w:val="22"/>
                <w:szCs w:val="22"/>
              </w:rPr>
              <w:t>A History of the United States of America</w:t>
            </w:r>
            <w:r>
              <w:rPr>
                <w:rFonts w:ascii="Calibri" w:hAnsi="Calibri" w:cs="Segoe UI"/>
                <w:b/>
                <w:bCs/>
                <w:sz w:val="22"/>
                <w:szCs w:val="22"/>
              </w:rPr>
              <w:t>, published in 1985.</w:t>
            </w:r>
          </w:p>
        </w:tc>
      </w:tr>
      <w:tr w:rsidRPr="00E74BDE" w:rsidR="00F52EF8" w:rsidTr="00347155" w14:paraId="7859CAFD" w14:textId="77777777">
        <w:tc>
          <w:tcPr>
            <w:tcW w:w="10624" w:type="dxa"/>
            <w:tcBorders>
              <w:top w:val="outset" w:color="auto" w:sz="6" w:space="0"/>
              <w:left w:val="single" w:color="000000" w:sz="6" w:space="0"/>
              <w:bottom w:val="single" w:color="000000" w:sz="6" w:space="0"/>
              <w:right w:val="single" w:color="000000" w:sz="6" w:space="0"/>
            </w:tcBorders>
            <w:shd w:val="clear" w:color="auto" w:fill="auto"/>
          </w:tcPr>
          <w:p w:rsidRPr="00E74BDE" w:rsidR="00F52EF8" w:rsidP="00347155" w:rsidRDefault="0068572C" w14:paraId="73E37704" w14:textId="4997E432">
            <w:pPr>
              <w:textAlignment w:val="baseline"/>
              <w:rPr>
                <w:rFonts w:ascii="Calibri" w:hAnsi="Calibri" w:cs="Segoe UI"/>
                <w:sz w:val="22"/>
                <w:szCs w:val="22"/>
              </w:rPr>
            </w:pPr>
            <w:r w:rsidRPr="0068572C">
              <w:rPr>
                <w:rFonts w:ascii="Calibri" w:hAnsi="Calibri" w:cs="Segoe UI"/>
                <w:sz w:val="22"/>
                <w:szCs w:val="22"/>
              </w:rPr>
              <w:t>The Alger Hiss case encouraged those who blamed America’s troubles in the Cold War on the activities of suspected communists within Truman’s government. In January 1950, Hiss was convicted of lying under oath in his previous appearance before HUAC. Hiss had denied that he had sent copies of confidential state documents to the Soviet Union. Hiss’s links to leading Democrats was a severe embarrassment to President Truman as he was a Democrat. Congress began a series of damaging investigations into the State Department, where Hiss had worked closely with Truman’s Secretary of State, Dean Acheson.</w:t>
            </w:r>
          </w:p>
        </w:tc>
      </w:tr>
    </w:tbl>
    <w:p w:rsidRPr="00F52EF8" w:rsidR="00F52EF8" w:rsidP="00F52EF8" w:rsidRDefault="00F52EF8" w14:paraId="15E28CEC" w14:textId="77777777">
      <w:pPr>
        <w:textAlignment w:val="baseline"/>
        <w:rPr>
          <w:rFonts w:ascii="Calibri" w:hAnsi="Calibri" w:cs="Calibri"/>
          <w:b/>
          <w:bCs/>
          <w:sz w:val="22"/>
          <w:szCs w:val="22"/>
        </w:rPr>
      </w:pPr>
    </w:p>
    <w:p w:rsidR="00C11D8E" w:rsidP="006553BF" w:rsidRDefault="00C11D8E" w14:paraId="43DD5117" w14:textId="21E2F76F">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HUAC investigations into Hollywood? [6]</w:t>
      </w:r>
    </w:p>
    <w:p w:rsidR="00C11D8E" w:rsidP="00C11D8E" w:rsidRDefault="00C11D8E" w14:paraId="46FCF7BE" w14:textId="77777777">
      <w:pPr>
        <w:textAlignment w:val="baseline"/>
        <w:rPr>
          <w:rFonts w:ascii="Calibri" w:hAnsi="Calibri" w:cs="Calibri"/>
          <w:b/>
          <w:bCs/>
          <w:sz w:val="22"/>
          <w:szCs w:val="22"/>
        </w:rPr>
      </w:pPr>
    </w:p>
    <w:tbl>
      <w:tblPr>
        <w:tblW w:w="1062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624"/>
      </w:tblGrid>
      <w:tr w:rsidRPr="00F52EF8" w:rsidR="00C11D8E" w:rsidTr="00347155" w14:paraId="278EB00C" w14:textId="77777777">
        <w:tc>
          <w:tcPr>
            <w:tcW w:w="10624" w:type="dxa"/>
            <w:tcBorders>
              <w:top w:val="single" w:color="000000" w:sz="6" w:space="0"/>
              <w:left w:val="single" w:color="000000" w:sz="6" w:space="0"/>
              <w:bottom w:val="single" w:color="000000" w:sz="6" w:space="0"/>
              <w:right w:val="single" w:color="000000" w:sz="6" w:space="0"/>
            </w:tcBorders>
            <w:shd w:val="clear" w:color="auto" w:fill="000000"/>
          </w:tcPr>
          <w:p w:rsidRPr="00F52EF8" w:rsidR="00C11D8E" w:rsidP="00347155" w:rsidRDefault="00C11D8E" w14:paraId="38D03BB0" w14:textId="3B562976">
            <w:pPr>
              <w:textAlignment w:val="baseline"/>
              <w:rPr>
                <w:rFonts w:ascii="Calibri" w:hAnsi="Calibri" w:cs="Segoe UI"/>
                <w:b/>
                <w:bCs/>
                <w:sz w:val="22"/>
                <w:szCs w:val="22"/>
              </w:rPr>
            </w:pPr>
            <w:r w:rsidRPr="00E74BDE">
              <w:rPr>
                <w:rFonts w:ascii="Calibri" w:hAnsi="Calibri" w:cs="Segoe UI"/>
                <w:b/>
                <w:bCs/>
                <w:sz w:val="22"/>
                <w:szCs w:val="22"/>
              </w:rPr>
              <w:t xml:space="preserve">Extract G - from </w:t>
            </w:r>
            <w:r>
              <w:rPr>
                <w:rFonts w:ascii="Calibri" w:hAnsi="Calibri" w:cs="Segoe UI"/>
                <w:b/>
                <w:bCs/>
                <w:i/>
                <w:iCs/>
                <w:sz w:val="22"/>
                <w:szCs w:val="22"/>
              </w:rPr>
              <w:t>A History of the United States</w:t>
            </w:r>
            <w:r>
              <w:rPr>
                <w:rFonts w:ascii="Calibri" w:hAnsi="Calibri" w:cs="Segoe UI"/>
                <w:b/>
                <w:bCs/>
                <w:sz w:val="22"/>
                <w:szCs w:val="22"/>
              </w:rPr>
              <w:t>, published in 2010.</w:t>
            </w:r>
          </w:p>
        </w:tc>
      </w:tr>
      <w:tr w:rsidRPr="00E74BDE" w:rsidR="00C11D8E" w:rsidTr="00347155" w14:paraId="4F991B83" w14:textId="77777777">
        <w:tc>
          <w:tcPr>
            <w:tcW w:w="10624" w:type="dxa"/>
            <w:tcBorders>
              <w:top w:val="outset" w:color="auto" w:sz="6" w:space="0"/>
              <w:left w:val="single" w:color="000000" w:sz="6" w:space="0"/>
              <w:bottom w:val="single" w:color="000000" w:sz="6" w:space="0"/>
              <w:right w:val="single" w:color="000000" w:sz="6" w:space="0"/>
            </w:tcBorders>
            <w:shd w:val="clear" w:color="auto" w:fill="auto"/>
          </w:tcPr>
          <w:p w:rsidRPr="00E74BDE" w:rsidR="00C11D8E" w:rsidP="00347155" w:rsidRDefault="00A334FD" w14:paraId="28047F6C" w14:textId="29DAA860">
            <w:pPr>
              <w:textAlignment w:val="baseline"/>
              <w:rPr>
                <w:rFonts w:ascii="Calibri" w:hAnsi="Calibri" w:cs="Segoe UI"/>
                <w:sz w:val="22"/>
                <w:szCs w:val="22"/>
              </w:rPr>
            </w:pPr>
            <w:r w:rsidRPr="00A334FD">
              <w:rPr>
                <w:rFonts w:ascii="Calibri" w:hAnsi="Calibri" w:cs="Segoe UI"/>
                <w:sz w:val="22"/>
                <w:szCs w:val="22"/>
              </w:rPr>
              <w:t>HUAC began to extend its activities and its interviews began to take place with terrifying frequency. HUAC wanted a higher profile for its activities, and between 1947 and 1951 it targeted Hollywood. People working in Hollywood who had  left-wing sympathies, were now considered to be a threat. So were those who had simply praised Russians in films about the Second World War. There was a feeling that the film industry had been infiltrated by communists. Some performers, however, spoke out against the pressure and persecution by HUAC, saying that the hysteria reached into every part of America.</w:t>
            </w:r>
          </w:p>
        </w:tc>
      </w:tr>
    </w:tbl>
    <w:p w:rsidRPr="00C11D8E" w:rsidR="00C11D8E" w:rsidP="00C11D8E" w:rsidRDefault="00C11D8E" w14:paraId="6C6AC24F" w14:textId="77777777">
      <w:pPr>
        <w:textAlignment w:val="baseline"/>
        <w:rPr>
          <w:rFonts w:ascii="Calibri" w:hAnsi="Calibri" w:cs="Calibri"/>
          <w:b/>
          <w:bCs/>
          <w:sz w:val="22"/>
          <w:szCs w:val="22"/>
        </w:rPr>
      </w:pPr>
    </w:p>
    <w:p w:rsidRPr="00E005B9" w:rsidR="00F12855" w:rsidP="006553BF" w:rsidRDefault="00F12855" w14:paraId="4FBBC5B3" w14:textId="7511B86E">
      <w:pPr>
        <w:pStyle w:val="ListParagraph"/>
        <w:numPr>
          <w:ilvl w:val="0"/>
          <w:numId w:val="32"/>
        </w:numPr>
        <w:textAlignment w:val="baseline"/>
        <w:rPr>
          <w:rFonts w:ascii="Calibri" w:hAnsi="Calibri" w:cs="Calibri"/>
          <w:b/>
          <w:bCs/>
          <w:sz w:val="22"/>
          <w:szCs w:val="22"/>
        </w:rPr>
      </w:pPr>
      <w:r w:rsidRPr="00E005B9">
        <w:rPr>
          <w:rFonts w:ascii="Calibri" w:hAnsi="Calibri" w:cs="Calibri"/>
          <w:b/>
          <w:bCs/>
          <w:sz w:val="22"/>
          <w:szCs w:val="22"/>
        </w:rPr>
        <w:t xml:space="preserve">What impression does the author give </w:t>
      </w:r>
      <w:r>
        <w:rPr>
          <w:rFonts w:ascii="Calibri" w:hAnsi="Calibri" w:cs="Calibri"/>
          <w:b/>
          <w:bCs/>
          <w:sz w:val="22"/>
          <w:szCs w:val="22"/>
        </w:rPr>
        <w:t>about Joseph McCarthy</w:t>
      </w:r>
      <w:r w:rsidRPr="00E005B9">
        <w:rPr>
          <w:rFonts w:ascii="Calibri" w:hAnsi="Calibri" w:cs="Calibri"/>
          <w:b/>
          <w:bCs/>
          <w:sz w:val="22"/>
          <w:szCs w:val="22"/>
        </w:rPr>
        <w:t>? [6]</w:t>
      </w:r>
    </w:p>
    <w:p w:rsidRPr="00E005B9" w:rsidR="00F12855" w:rsidP="00F12855" w:rsidRDefault="00F12855" w14:paraId="719C39D1" w14:textId="77777777">
      <w:pPr>
        <w:pStyle w:val="ListParagraph"/>
        <w:ind w:left="360"/>
        <w:textAlignment w:val="baseline"/>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F12855" w:rsidTr="009320C1" w14:paraId="1EF5B016"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9535DF" w:rsidR="00F12855" w:rsidP="009320C1" w:rsidRDefault="00F12855" w14:paraId="1163064F" w14:textId="7905C4F4">
            <w:pPr>
              <w:textAlignment w:val="baseline"/>
              <w:rPr>
                <w:rFonts w:ascii="Calibri" w:hAnsi="Calibri" w:cs="Calibri"/>
                <w:sz w:val="22"/>
                <w:szCs w:val="22"/>
              </w:rPr>
            </w:pPr>
            <w:r w:rsidRPr="00E005B9">
              <w:rPr>
                <w:rFonts w:ascii="Calibri" w:hAnsi="Calibri" w:cs="Calibri"/>
                <w:b/>
                <w:bCs/>
                <w:sz w:val="22"/>
                <w:szCs w:val="22"/>
              </w:rPr>
              <w:t xml:space="preserve">Extract </w:t>
            </w:r>
            <w:r w:rsidR="00C11D8E">
              <w:rPr>
                <w:rFonts w:ascii="Calibri" w:hAnsi="Calibri" w:cs="Calibri"/>
                <w:b/>
                <w:bCs/>
                <w:sz w:val="22"/>
                <w:szCs w:val="22"/>
              </w:rPr>
              <w:t>G</w:t>
            </w:r>
            <w:r w:rsidRPr="00E005B9">
              <w:rPr>
                <w:rFonts w:ascii="Calibri" w:hAnsi="Calibri" w:cs="Calibri"/>
                <w:b/>
                <w:bCs/>
                <w:sz w:val="22"/>
                <w:szCs w:val="22"/>
              </w:rPr>
              <w:t xml:space="preserve"> – </w:t>
            </w:r>
            <w:r w:rsidR="00FA4C2E">
              <w:rPr>
                <w:rFonts w:ascii="Calibri" w:hAnsi="Calibri" w:cs="Calibri"/>
                <w:b/>
                <w:bCs/>
                <w:sz w:val="22"/>
                <w:szCs w:val="22"/>
              </w:rPr>
              <w:t>from an international history book, published in 2012.</w:t>
            </w:r>
          </w:p>
        </w:tc>
      </w:tr>
      <w:tr w:rsidRPr="009535DF" w:rsidR="00F12855" w:rsidTr="00FA4C2E" w14:paraId="5299B503"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F12855" w:rsidP="009320C1" w:rsidRDefault="00FA4C2E" w14:paraId="5270F5FC" w14:textId="1A6B565D">
            <w:pPr>
              <w:textAlignment w:val="baseline"/>
              <w:rPr>
                <w:rFonts w:ascii="Calibri" w:hAnsi="Calibri" w:cs="Calibri"/>
                <w:sz w:val="22"/>
                <w:szCs w:val="22"/>
              </w:rPr>
            </w:pPr>
            <w:r>
              <w:rPr>
                <w:rFonts w:ascii="Calibri" w:hAnsi="Calibri" w:cs="Calibri"/>
                <w:sz w:val="22"/>
                <w:szCs w:val="22"/>
              </w:rPr>
              <w:t>McCarthy deliberately played on Red Scare fears. In speeches, interviews and TV appearances over several years, he stressed he had evidence to show there were communists in government (later in the army too). But when the Tydings Committee heard this evidence, it was very weak. The three Democratic members of the committee … [called] the charges ‘a fraud and a hoax, the most wicked campaign of half-truths and untruths in this country’s history’ … McCarthy’s reaction was to accuse Senator Tydings of having communist sympathies. He made more and more accusations, many of them now aimed at his personal and political enemies, including journalists who had spoken against him. McCarthy’s accusations grew wilder, his evidence more obviously faked.</w:t>
            </w:r>
          </w:p>
        </w:tc>
      </w:tr>
    </w:tbl>
    <w:p w:rsidR="00F12855" w:rsidP="00F12855" w:rsidRDefault="00F12855" w14:paraId="1B6368E4" w14:textId="77777777">
      <w:pPr>
        <w:rPr>
          <w:rFonts w:ascii="Calibri" w:hAnsi="Calibri" w:cs="Calibri"/>
          <w:sz w:val="22"/>
          <w:szCs w:val="22"/>
        </w:rPr>
      </w:pPr>
    </w:p>
    <w:p w:rsidRPr="00A639C4" w:rsidR="00A639C4" w:rsidP="00A639C4" w:rsidRDefault="00A639C4" w14:paraId="01E106B9" w14:textId="5E1D33F5">
      <w:pPr>
        <w:pStyle w:val="ListParagraph"/>
        <w:numPr>
          <w:ilvl w:val="0"/>
          <w:numId w:val="32"/>
        </w:numPr>
        <w:rPr>
          <w:rFonts w:ascii="Calibri" w:hAnsi="Calibri" w:cs="Calibri"/>
          <w:sz w:val="22"/>
          <w:szCs w:val="22"/>
        </w:rPr>
      </w:pPr>
      <w:r>
        <w:rPr>
          <w:rFonts w:ascii="Calibri" w:hAnsi="Calibri" w:cs="Calibri"/>
          <w:b/>
          <w:bCs/>
          <w:sz w:val="22"/>
          <w:szCs w:val="22"/>
        </w:rPr>
        <w:t>What impression does the author give about McCarthy? [6]</w:t>
      </w:r>
    </w:p>
    <w:p w:rsidR="00A639C4" w:rsidP="00A639C4" w:rsidRDefault="00A639C4" w14:paraId="58DD62BC" w14:textId="77777777">
      <w:pPr>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A639C4" w:rsidTr="00B20918" w14:paraId="215C9BED"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A639C4" w:rsidR="00A639C4" w:rsidP="00B20918" w:rsidRDefault="00A639C4" w14:paraId="7D4D810C" w14:textId="2061CAF9">
            <w:pPr>
              <w:textAlignment w:val="baseline"/>
              <w:rPr>
                <w:rFonts w:ascii="Calibri" w:hAnsi="Calibri" w:cs="Calibri"/>
                <w:sz w:val="22"/>
                <w:szCs w:val="22"/>
              </w:rPr>
            </w:pPr>
            <w:r w:rsidRPr="00E005B9">
              <w:rPr>
                <w:rFonts w:ascii="Calibri" w:hAnsi="Calibri" w:cs="Calibri"/>
                <w:b/>
                <w:bCs/>
                <w:sz w:val="22"/>
                <w:szCs w:val="22"/>
              </w:rPr>
              <w:t xml:space="preserve">Extract </w:t>
            </w:r>
            <w:r>
              <w:rPr>
                <w:rFonts w:ascii="Calibri" w:hAnsi="Calibri" w:cs="Calibri"/>
                <w:b/>
                <w:bCs/>
                <w:sz w:val="22"/>
                <w:szCs w:val="22"/>
              </w:rPr>
              <w:t>G</w:t>
            </w:r>
            <w:r w:rsidRPr="00E005B9">
              <w:rPr>
                <w:rFonts w:ascii="Calibri" w:hAnsi="Calibri" w:cs="Calibri"/>
                <w:b/>
                <w:bCs/>
                <w:sz w:val="22"/>
                <w:szCs w:val="22"/>
              </w:rPr>
              <w:t xml:space="preserve"> – </w:t>
            </w:r>
            <w:r>
              <w:rPr>
                <w:rFonts w:ascii="Calibri" w:hAnsi="Calibri" w:cs="Calibri"/>
                <w:b/>
                <w:bCs/>
                <w:sz w:val="22"/>
                <w:szCs w:val="22"/>
              </w:rPr>
              <w:t xml:space="preserve">from </w:t>
            </w:r>
            <w:r>
              <w:rPr>
                <w:rFonts w:ascii="Calibri" w:hAnsi="Calibri" w:cs="Calibri"/>
                <w:b/>
                <w:bCs/>
                <w:i/>
                <w:iCs/>
                <w:sz w:val="22"/>
                <w:szCs w:val="22"/>
              </w:rPr>
              <w:t>A History of the United States</w:t>
            </w:r>
            <w:r>
              <w:rPr>
                <w:rFonts w:ascii="Calibri" w:hAnsi="Calibri" w:cs="Calibri"/>
                <w:b/>
                <w:bCs/>
                <w:sz w:val="22"/>
                <w:szCs w:val="22"/>
              </w:rPr>
              <w:t>, published in 2010.</w:t>
            </w:r>
          </w:p>
        </w:tc>
      </w:tr>
      <w:tr w:rsidRPr="009535DF" w:rsidR="00A639C4" w:rsidTr="00B20918" w14:paraId="5D2896B4"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A639C4" w:rsidP="00B20918" w:rsidRDefault="002B1031" w14:paraId="78D6A298" w14:textId="0E6202D1">
            <w:pPr>
              <w:textAlignment w:val="baseline"/>
              <w:rPr>
                <w:rFonts w:ascii="Calibri" w:hAnsi="Calibri" w:cs="Calibri"/>
                <w:sz w:val="22"/>
                <w:szCs w:val="22"/>
              </w:rPr>
            </w:pPr>
            <w:r w:rsidRPr="002B1031">
              <w:rPr>
                <w:rFonts w:ascii="Calibri" w:hAnsi="Calibri" w:cs="Calibri"/>
                <w:sz w:val="22"/>
                <w:szCs w:val="22"/>
              </w:rPr>
              <w:t>McCarthy was essentially a minor politician who seized his moment to achieve national fame. The Republicans were very angry over Truman’s unexpected election victory in 1948. McCarthy, a Republican who had few real friends even in his own party, took the opportunity. He used the Red Scare against President Truman and the Democrats in order to attract attention to himself. It brought him a popularity and coverage he had never had before. Once a Republican became president, McCarthy’s days were numbered. The press withdrew their approval, and his influence declined.</w:t>
            </w:r>
          </w:p>
        </w:tc>
      </w:tr>
    </w:tbl>
    <w:p w:rsidR="00A639C4" w:rsidP="00A639C4" w:rsidRDefault="00A639C4" w14:paraId="0E187441" w14:textId="77777777">
      <w:pPr>
        <w:rPr>
          <w:rFonts w:ascii="Calibri" w:hAnsi="Calibri" w:cs="Calibri"/>
          <w:sz w:val="22"/>
          <w:szCs w:val="22"/>
        </w:rPr>
      </w:pPr>
    </w:p>
    <w:p w:rsidRPr="00A639C4" w:rsidR="002B1031" w:rsidP="00A639C4" w:rsidRDefault="002B1031" w14:paraId="29706B22" w14:textId="77777777">
      <w:pPr>
        <w:rPr>
          <w:rFonts w:ascii="Calibri" w:hAnsi="Calibri" w:cs="Calibri"/>
          <w:sz w:val="22"/>
          <w:szCs w:val="22"/>
        </w:rPr>
      </w:pPr>
    </w:p>
    <w:p w:rsidR="009B2397" w:rsidP="006553BF" w:rsidRDefault="009B2397" w14:paraId="53951F9F" w14:textId="30CD856F">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lastRenderedPageBreak/>
        <w:t xml:space="preserve">What impression does the author give about the impact </w:t>
      </w:r>
      <w:r w:rsidR="009D27EA">
        <w:rPr>
          <w:rFonts w:ascii="Calibri" w:hAnsi="Calibri" w:cs="Calibri"/>
          <w:b/>
          <w:bCs/>
          <w:sz w:val="22"/>
          <w:szCs w:val="22"/>
        </w:rPr>
        <w:t>of Senator McCarthy? [6]</w:t>
      </w:r>
    </w:p>
    <w:p w:rsidR="009D27EA" w:rsidP="009D27EA" w:rsidRDefault="009D27EA" w14:paraId="5784C3B9" w14:textId="19189DE3">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9D27EA" w:rsidTr="009D27EA" w14:paraId="502C2F1F"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9D27EA" w:rsidP="009320C1" w:rsidRDefault="009D27EA" w14:paraId="39781E38" w14:textId="70DA0016">
            <w:pPr>
              <w:textAlignment w:val="baseline"/>
              <w:rPr>
                <w:rFonts w:ascii="Calibri" w:hAnsi="Calibri" w:cs="Calibri"/>
                <w:b/>
                <w:sz w:val="22"/>
                <w:szCs w:val="22"/>
              </w:rPr>
            </w:pPr>
            <w:r w:rsidRPr="009D27EA">
              <w:rPr>
                <w:rFonts w:ascii="Calibri" w:hAnsi="Calibri" w:cs="Calibri"/>
                <w:b/>
                <w:sz w:val="22"/>
                <w:szCs w:val="22"/>
              </w:rPr>
              <w:t xml:space="preserve">Extract G </w:t>
            </w:r>
            <w:r>
              <w:rPr>
                <w:rFonts w:ascii="Calibri" w:hAnsi="Calibri" w:cs="Calibri"/>
                <w:b/>
                <w:sz w:val="22"/>
                <w:szCs w:val="22"/>
              </w:rPr>
              <w:t>–</w:t>
            </w:r>
            <w:r w:rsidRPr="009D27EA">
              <w:rPr>
                <w:rFonts w:ascii="Calibri" w:hAnsi="Calibri" w:cs="Calibri"/>
                <w:b/>
                <w:sz w:val="22"/>
                <w:szCs w:val="22"/>
              </w:rPr>
              <w:t xml:space="preserve"> </w:t>
            </w:r>
            <w:r>
              <w:rPr>
                <w:rFonts w:ascii="Calibri" w:hAnsi="Calibri" w:cs="Calibri"/>
                <w:b/>
                <w:sz w:val="22"/>
                <w:szCs w:val="22"/>
              </w:rPr>
              <w:t xml:space="preserve">From </w:t>
            </w:r>
            <w:r>
              <w:rPr>
                <w:rFonts w:ascii="Calibri" w:hAnsi="Calibri" w:cs="Calibri"/>
                <w:b/>
                <w:i/>
                <w:sz w:val="22"/>
                <w:szCs w:val="22"/>
              </w:rPr>
              <w:t xml:space="preserve">American History 1860-1990, </w:t>
            </w:r>
            <w:r>
              <w:rPr>
                <w:rFonts w:ascii="Calibri" w:hAnsi="Calibri" w:cs="Calibri"/>
                <w:b/>
                <w:sz w:val="22"/>
                <w:szCs w:val="22"/>
              </w:rPr>
              <w:t>published in 2002.</w:t>
            </w:r>
          </w:p>
        </w:tc>
      </w:tr>
      <w:tr w:rsidRPr="009535DF" w:rsidR="009D27EA" w:rsidTr="009320C1" w14:paraId="2D6D0CD0"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9D27EA" w:rsidP="009320C1" w:rsidRDefault="009D27EA" w14:paraId="4A189DDD" w14:textId="64BE62ED">
            <w:pPr>
              <w:textAlignment w:val="baseline"/>
              <w:rPr>
                <w:rFonts w:ascii="Calibri" w:hAnsi="Calibri" w:cs="Calibri"/>
                <w:sz w:val="22"/>
                <w:szCs w:val="22"/>
              </w:rPr>
            </w:pPr>
            <w:r>
              <w:rPr>
                <w:rFonts w:ascii="Calibri" w:hAnsi="Calibri" w:cs="Calibri"/>
                <w:sz w:val="22"/>
                <w:szCs w:val="22"/>
              </w:rPr>
              <w:t>The USA was gripped by the fear of communism, which affected all areas of public life.</w:t>
            </w:r>
            <w:r w:rsidR="00DB6C60">
              <w:rPr>
                <w:rFonts w:ascii="Calibri" w:hAnsi="Calibri" w:cs="Calibri"/>
                <w:sz w:val="22"/>
                <w:szCs w:val="22"/>
              </w:rPr>
              <w:t xml:space="preserve"> Senator Joseph McCarthy was the most infamous ‘witch-hunter’. His anti-Communist activities led to a new word in America, ‘McCarthyism’. McCarthy </w:t>
            </w:r>
            <w:r w:rsidR="009A205D">
              <w:rPr>
                <w:rFonts w:ascii="Calibri" w:hAnsi="Calibri" w:cs="Calibri"/>
                <w:sz w:val="22"/>
                <w:szCs w:val="22"/>
              </w:rPr>
              <w:t>used his privileged position as a senator to name names. Most of those named were investigated and cleared. Yet for four years McCarthy and his supporters continued to make allegations about individuals</w:t>
            </w:r>
            <w:r w:rsidR="00C14BAF">
              <w:rPr>
                <w:rFonts w:ascii="Calibri" w:hAnsi="Calibri" w:cs="Calibri"/>
                <w:sz w:val="22"/>
                <w:szCs w:val="22"/>
              </w:rPr>
              <w:t xml:space="preserve"> and carry out investigations into government groups. Honourable men such as President Truman’s former Secretary of State, General Marshall, </w:t>
            </w:r>
            <w:r w:rsidR="00D165D8">
              <w:rPr>
                <w:rFonts w:ascii="Calibri" w:hAnsi="Calibri" w:cs="Calibri"/>
                <w:sz w:val="22"/>
                <w:szCs w:val="22"/>
              </w:rPr>
              <w:t>were unfairly accused.</w:t>
            </w:r>
          </w:p>
        </w:tc>
      </w:tr>
    </w:tbl>
    <w:p w:rsidRPr="009B2397" w:rsidR="00F52EF8" w:rsidP="009B2397" w:rsidRDefault="00F52EF8" w14:paraId="2B728D61" w14:textId="77777777">
      <w:pPr>
        <w:textAlignment w:val="baseline"/>
        <w:rPr>
          <w:rFonts w:ascii="Calibri" w:hAnsi="Calibri" w:cs="Calibri"/>
          <w:b/>
          <w:bCs/>
          <w:sz w:val="22"/>
          <w:szCs w:val="22"/>
        </w:rPr>
      </w:pPr>
    </w:p>
    <w:p w:rsidR="00CF45D2" w:rsidP="006553BF" w:rsidRDefault="00CF45D2" w14:paraId="1ADFF86B" w14:textId="4C1BD2B5">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segregation in the South? [6]</w:t>
      </w:r>
    </w:p>
    <w:p w:rsidR="00CF45D2" w:rsidP="00CF45D2" w:rsidRDefault="00CF45D2" w14:paraId="5F396A24" w14:textId="77777777">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CF45D2" w:rsidTr="00347155" w14:paraId="20CAA5F2"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CF45D2" w:rsidR="00CF45D2" w:rsidP="00347155" w:rsidRDefault="00CF45D2" w14:paraId="256EA55D" w14:textId="33CAE1A8">
            <w:pPr>
              <w:textAlignment w:val="baseline"/>
              <w:rPr>
                <w:rFonts w:ascii="Calibri" w:hAnsi="Calibri" w:cs="Calibri"/>
                <w:b/>
                <w:sz w:val="22"/>
                <w:szCs w:val="22"/>
              </w:rPr>
            </w:pPr>
            <w:r>
              <w:rPr>
                <w:rFonts w:ascii="Calibri" w:hAnsi="Calibri" w:cs="Calibri"/>
                <w:b/>
                <w:sz w:val="22"/>
                <w:szCs w:val="22"/>
              </w:rPr>
              <w:t xml:space="preserve">Extract G – from </w:t>
            </w:r>
            <w:r>
              <w:rPr>
                <w:rFonts w:ascii="Calibri" w:hAnsi="Calibri" w:cs="Calibri"/>
                <w:b/>
                <w:i/>
                <w:iCs/>
                <w:sz w:val="22"/>
                <w:szCs w:val="22"/>
              </w:rPr>
              <w:t>A History of the United States</w:t>
            </w:r>
            <w:r>
              <w:rPr>
                <w:rFonts w:ascii="Calibri" w:hAnsi="Calibri" w:cs="Calibri"/>
                <w:b/>
                <w:sz w:val="22"/>
                <w:szCs w:val="22"/>
              </w:rPr>
              <w:t>, published in 2001.</w:t>
            </w:r>
          </w:p>
        </w:tc>
      </w:tr>
      <w:tr w:rsidRPr="009535DF" w:rsidR="00CF45D2" w:rsidTr="00347155" w14:paraId="3A3F0AAD"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CF45D2" w:rsidP="00347155" w:rsidRDefault="00FC19C6" w14:paraId="194D017E" w14:textId="6611D6A9">
            <w:pPr>
              <w:textAlignment w:val="baseline"/>
              <w:rPr>
                <w:rFonts w:ascii="Calibri" w:hAnsi="Calibri" w:cs="Calibri"/>
                <w:sz w:val="22"/>
                <w:szCs w:val="22"/>
              </w:rPr>
            </w:pPr>
            <w:r w:rsidRPr="00FC19C6">
              <w:rPr>
                <w:rFonts w:ascii="Calibri" w:hAnsi="Calibri" w:cs="Calibri"/>
                <w:sz w:val="22"/>
                <w:szCs w:val="22"/>
              </w:rPr>
              <w:t>It was one thing in the 1950s for the Supreme Court to make a ruling that schools should be desegregated, but actually achieving desegregation in the Deep South was much more difficult. The Ku Klux Klan re-emerged and the privileged White Citizens’ Councils campaigned. This showed that the South would put up a long and bitter fight against desegregation. Just as depressing was the sight of white politicians enthusiastically broadcasting their racist views. These politicians knew that, in the Deep South at this time, being racist was the best way to be re-elected.</w:t>
            </w:r>
          </w:p>
        </w:tc>
      </w:tr>
    </w:tbl>
    <w:p w:rsidRPr="00CF45D2" w:rsidR="00CF45D2" w:rsidP="00CF45D2" w:rsidRDefault="00CF45D2" w14:paraId="3B80B7F3" w14:textId="77777777">
      <w:pPr>
        <w:textAlignment w:val="baseline"/>
        <w:rPr>
          <w:rFonts w:ascii="Calibri" w:hAnsi="Calibri" w:cs="Calibri"/>
          <w:b/>
          <w:bCs/>
          <w:sz w:val="22"/>
          <w:szCs w:val="22"/>
        </w:rPr>
      </w:pPr>
    </w:p>
    <w:p w:rsidR="00114A5E" w:rsidP="006553BF" w:rsidRDefault="00114A5E" w14:paraId="22A8EEED" w14:textId="50FD2778">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the impact of Emmett Till’s murder? [6]</w:t>
      </w:r>
    </w:p>
    <w:p w:rsidR="00114A5E" w:rsidP="00114A5E" w:rsidRDefault="00114A5E" w14:paraId="7A4B950D" w14:textId="0A3E99BB">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114A5E" w:rsidTr="009320C1" w14:paraId="3A1C56CA"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114A5E" w:rsidP="009320C1" w:rsidRDefault="00114A5E" w14:paraId="14707A9B" w14:textId="582302BC">
            <w:pPr>
              <w:textAlignment w:val="baseline"/>
              <w:rPr>
                <w:rFonts w:ascii="Calibri" w:hAnsi="Calibri" w:cs="Calibri"/>
                <w:b/>
                <w:sz w:val="22"/>
                <w:szCs w:val="22"/>
              </w:rPr>
            </w:pPr>
            <w:r>
              <w:rPr>
                <w:rFonts w:ascii="Calibri" w:hAnsi="Calibri" w:cs="Calibri"/>
                <w:b/>
                <w:sz w:val="22"/>
                <w:szCs w:val="22"/>
              </w:rPr>
              <w:t xml:space="preserve">Extract </w:t>
            </w:r>
            <w:r w:rsidR="00C11D8E">
              <w:rPr>
                <w:rFonts w:ascii="Calibri" w:hAnsi="Calibri" w:cs="Calibri"/>
                <w:b/>
                <w:sz w:val="22"/>
                <w:szCs w:val="22"/>
              </w:rPr>
              <w:t>G</w:t>
            </w:r>
            <w:r>
              <w:rPr>
                <w:rFonts w:ascii="Calibri" w:hAnsi="Calibri" w:cs="Calibri"/>
                <w:b/>
                <w:sz w:val="22"/>
                <w:szCs w:val="22"/>
              </w:rPr>
              <w:t xml:space="preserve"> – from M. Evers in </w:t>
            </w:r>
            <w:r>
              <w:rPr>
                <w:rFonts w:ascii="Calibri" w:hAnsi="Calibri" w:cs="Calibri"/>
                <w:b/>
                <w:i/>
                <w:sz w:val="22"/>
                <w:szCs w:val="22"/>
              </w:rPr>
              <w:t>Eyes on the Prize</w:t>
            </w:r>
            <w:r>
              <w:rPr>
                <w:rFonts w:ascii="Calibri" w:hAnsi="Calibri" w:cs="Calibri"/>
                <w:b/>
                <w:sz w:val="22"/>
                <w:szCs w:val="22"/>
              </w:rPr>
              <w:t xml:space="preserve"> (1985)</w:t>
            </w:r>
          </w:p>
        </w:tc>
      </w:tr>
      <w:tr w:rsidRPr="009535DF" w:rsidR="00114A5E" w:rsidTr="009320C1" w14:paraId="13820320"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114A5E" w:rsidP="009320C1" w:rsidRDefault="00114A5E" w14:paraId="6C3A4BFC" w14:textId="7205CDD3">
            <w:pPr>
              <w:textAlignment w:val="baseline"/>
              <w:rPr>
                <w:rFonts w:ascii="Calibri" w:hAnsi="Calibri" w:cs="Calibri"/>
                <w:sz w:val="22"/>
                <w:szCs w:val="22"/>
              </w:rPr>
            </w:pPr>
            <w:r>
              <w:rPr>
                <w:rFonts w:ascii="Calibri" w:hAnsi="Calibri" w:cs="Calibri"/>
                <w:sz w:val="22"/>
                <w:szCs w:val="22"/>
              </w:rPr>
              <w:t>Till’s death was like no other, shaking the foundations of Mississippi, both black and white – with the white community because it had become nationally publicised, with us blacks because now even a child was not safe from racism, bigotry and death. His case struck a spark of indignation that ignited protests around the world. It was the murder of this 14-year-old that cas</w:t>
            </w:r>
            <w:r w:rsidR="00D9046A">
              <w:rPr>
                <w:rFonts w:ascii="Calibri" w:hAnsi="Calibri" w:cs="Calibri"/>
                <w:sz w:val="22"/>
                <w:szCs w:val="22"/>
              </w:rPr>
              <w:t>t</w:t>
            </w:r>
            <w:r>
              <w:rPr>
                <w:rFonts w:ascii="Calibri" w:hAnsi="Calibri" w:cs="Calibri"/>
                <w:sz w:val="22"/>
                <w:szCs w:val="22"/>
              </w:rPr>
              <w:t xml:space="preserve"> the glare of a world spotlight on Mississippi’s racism.</w:t>
            </w:r>
          </w:p>
        </w:tc>
      </w:tr>
    </w:tbl>
    <w:p w:rsidRPr="00114A5E" w:rsidR="00114A5E" w:rsidP="00114A5E" w:rsidRDefault="00114A5E" w14:paraId="6B9455ED" w14:textId="77777777">
      <w:pPr>
        <w:textAlignment w:val="baseline"/>
        <w:rPr>
          <w:rFonts w:ascii="Calibri" w:hAnsi="Calibri" w:cs="Calibri"/>
          <w:b/>
          <w:bCs/>
          <w:sz w:val="22"/>
          <w:szCs w:val="22"/>
        </w:rPr>
      </w:pPr>
    </w:p>
    <w:p w:rsidR="002E4167" w:rsidP="006553BF" w:rsidRDefault="002E4167" w14:paraId="39281FB0" w14:textId="3EECEF66">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the Montgomery Bus Boycott? [6]</w:t>
      </w:r>
    </w:p>
    <w:p w:rsidR="002E4167" w:rsidP="002E4167" w:rsidRDefault="002E4167" w14:paraId="66C82696" w14:textId="23EBD6EB">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2E4167" w:rsidTr="009320C1" w14:paraId="7E3FDF79"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2E4167" w:rsidP="009320C1" w:rsidRDefault="002E4167" w14:paraId="47540B3C" w14:textId="1CD62DBB">
            <w:pPr>
              <w:textAlignment w:val="baseline"/>
              <w:rPr>
                <w:rFonts w:ascii="Calibri" w:hAnsi="Calibri" w:cs="Calibri"/>
                <w:b/>
                <w:sz w:val="22"/>
                <w:szCs w:val="22"/>
              </w:rPr>
            </w:pPr>
            <w:r>
              <w:rPr>
                <w:rFonts w:ascii="Calibri" w:hAnsi="Calibri" w:cs="Calibri"/>
                <w:b/>
                <w:sz w:val="22"/>
                <w:szCs w:val="22"/>
              </w:rPr>
              <w:t xml:space="preserve">Extract </w:t>
            </w:r>
            <w:r w:rsidR="00C11D8E">
              <w:rPr>
                <w:rFonts w:ascii="Calibri" w:hAnsi="Calibri" w:cs="Calibri"/>
                <w:b/>
                <w:sz w:val="22"/>
                <w:szCs w:val="22"/>
              </w:rPr>
              <w:t>G</w:t>
            </w:r>
            <w:r>
              <w:rPr>
                <w:rFonts w:ascii="Calibri" w:hAnsi="Calibri" w:cs="Calibri"/>
                <w:b/>
                <w:sz w:val="22"/>
                <w:szCs w:val="22"/>
              </w:rPr>
              <w:t xml:space="preserve"> – From J. Wilson’s book </w:t>
            </w:r>
            <w:r>
              <w:rPr>
                <w:rFonts w:ascii="Calibri" w:hAnsi="Calibri" w:cs="Calibri"/>
                <w:b/>
                <w:i/>
                <w:sz w:val="22"/>
                <w:szCs w:val="22"/>
              </w:rPr>
              <w:t>The Civil Rights Movement</w:t>
            </w:r>
            <w:r>
              <w:rPr>
                <w:rFonts w:ascii="Calibri" w:hAnsi="Calibri" w:cs="Calibri"/>
                <w:b/>
                <w:sz w:val="22"/>
                <w:szCs w:val="22"/>
              </w:rPr>
              <w:t xml:space="preserve"> (2013)</w:t>
            </w:r>
          </w:p>
        </w:tc>
      </w:tr>
      <w:tr w:rsidRPr="009535DF" w:rsidR="002E4167" w:rsidTr="009320C1" w14:paraId="3E7C38F4"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2E4167" w:rsidP="009320C1" w:rsidRDefault="002E4167" w14:paraId="736D2DA0" w14:textId="05469470">
            <w:pPr>
              <w:textAlignment w:val="baseline"/>
              <w:rPr>
                <w:rFonts w:ascii="Calibri" w:hAnsi="Calibri" w:cs="Calibri"/>
                <w:sz w:val="22"/>
                <w:szCs w:val="22"/>
              </w:rPr>
            </w:pPr>
            <w:r>
              <w:rPr>
                <w:rFonts w:ascii="Calibri" w:hAnsi="Calibri" w:cs="Calibri"/>
                <w:sz w:val="22"/>
                <w:szCs w:val="22"/>
              </w:rPr>
              <w:t>The boycott was an overwhelming success. Ministers and activists formed the Montgomery Improvement Association to direct the protest, coordinate transportation for boycotters, gain support from individuals and organisations in and out of the state, and enter into negotiations with the bus company and city officials. Reverend Martin Luther King Jr. was elected president of the organisation. His acceptance of the position</w:t>
            </w:r>
            <w:r w:rsidR="00092437">
              <w:rPr>
                <w:rFonts w:ascii="Calibri" w:hAnsi="Calibri" w:cs="Calibri"/>
                <w:sz w:val="22"/>
                <w:szCs w:val="22"/>
              </w:rPr>
              <w:t xml:space="preserve"> was the beginning of his career as a civil rights leader. The boycott </w:t>
            </w:r>
            <w:r>
              <w:rPr>
                <w:rFonts w:ascii="Calibri" w:hAnsi="Calibri" w:cs="Calibri"/>
                <w:sz w:val="22"/>
                <w:szCs w:val="22"/>
              </w:rPr>
              <w:t xml:space="preserve">ended after 381 days and was a key victory </w:t>
            </w:r>
            <w:r w:rsidR="00092437">
              <w:rPr>
                <w:rFonts w:ascii="Calibri" w:hAnsi="Calibri" w:cs="Calibri"/>
                <w:sz w:val="22"/>
                <w:szCs w:val="22"/>
              </w:rPr>
              <w:t>for the movement. Local people demonstrated to people around the country that African Americans could organise themselves to abolish a system that had oppressed them for decades.</w:t>
            </w:r>
          </w:p>
        </w:tc>
      </w:tr>
    </w:tbl>
    <w:p w:rsidRPr="002E4167" w:rsidR="002E4167" w:rsidP="002E4167" w:rsidRDefault="002E4167" w14:paraId="6B3DF039" w14:textId="77777777">
      <w:pPr>
        <w:textAlignment w:val="baseline"/>
        <w:rPr>
          <w:rFonts w:ascii="Calibri" w:hAnsi="Calibri" w:cs="Calibri"/>
          <w:b/>
          <w:bCs/>
          <w:sz w:val="22"/>
          <w:szCs w:val="22"/>
        </w:rPr>
      </w:pPr>
    </w:p>
    <w:p w:rsidR="000F6BAE" w:rsidP="006553BF" w:rsidRDefault="000F6BAE" w14:paraId="76B9B9EC" w14:textId="51B7C6A2">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the activities of the Ku Klux Klan?</w:t>
      </w:r>
      <w:r w:rsidR="00357BB1">
        <w:rPr>
          <w:rFonts w:ascii="Calibri" w:hAnsi="Calibri" w:cs="Calibri"/>
          <w:b/>
          <w:bCs/>
          <w:sz w:val="22"/>
          <w:szCs w:val="22"/>
        </w:rPr>
        <w:t xml:space="preserve"> [6]</w:t>
      </w:r>
    </w:p>
    <w:p w:rsidR="00357BB1" w:rsidP="00357BB1" w:rsidRDefault="00357BB1" w14:paraId="124C1E6E" w14:textId="0454D903">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357BB1" w:rsidTr="009320C1" w14:paraId="72940AED"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357BB1" w:rsidP="009320C1" w:rsidRDefault="00357BB1" w14:paraId="54F9147E" w14:textId="3F777F99">
            <w:pPr>
              <w:textAlignment w:val="baseline"/>
              <w:rPr>
                <w:rFonts w:ascii="Calibri" w:hAnsi="Calibri" w:cs="Calibri"/>
                <w:b/>
                <w:sz w:val="22"/>
                <w:szCs w:val="22"/>
              </w:rPr>
            </w:pPr>
            <w:r>
              <w:rPr>
                <w:rFonts w:ascii="Calibri" w:hAnsi="Calibri" w:cs="Calibri"/>
                <w:b/>
                <w:sz w:val="22"/>
                <w:szCs w:val="22"/>
              </w:rPr>
              <w:t xml:space="preserve">Extract G – From </w:t>
            </w:r>
            <w:r>
              <w:rPr>
                <w:rFonts w:ascii="Calibri" w:hAnsi="Calibri" w:cs="Calibri"/>
                <w:b/>
                <w:i/>
                <w:sz w:val="22"/>
                <w:szCs w:val="22"/>
              </w:rPr>
              <w:t xml:space="preserve">A History of the Twentieth Century, </w:t>
            </w:r>
            <w:r>
              <w:rPr>
                <w:rFonts w:ascii="Calibri" w:hAnsi="Calibri" w:cs="Calibri"/>
                <w:b/>
                <w:sz w:val="22"/>
                <w:szCs w:val="22"/>
              </w:rPr>
              <w:t>published in 2009</w:t>
            </w:r>
          </w:p>
        </w:tc>
      </w:tr>
      <w:tr w:rsidRPr="009535DF" w:rsidR="00357BB1" w:rsidTr="009320C1" w14:paraId="626A9DB5"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357BB1" w:rsidP="009320C1" w:rsidRDefault="00357BB1" w14:paraId="3474082E" w14:textId="29544FFE">
            <w:pPr>
              <w:textAlignment w:val="baseline"/>
              <w:rPr>
                <w:rFonts w:ascii="Calibri" w:hAnsi="Calibri" w:cs="Calibri"/>
                <w:sz w:val="22"/>
                <w:szCs w:val="22"/>
              </w:rPr>
            </w:pPr>
            <w:r>
              <w:rPr>
                <w:rFonts w:ascii="Calibri" w:hAnsi="Calibri" w:cs="Calibri"/>
                <w:sz w:val="22"/>
                <w:szCs w:val="22"/>
              </w:rPr>
              <w:t>Once the civil rights movement began its actions in the 1950s,</w:t>
            </w:r>
            <w:r w:rsidR="00117091">
              <w:rPr>
                <w:rFonts w:ascii="Calibri" w:hAnsi="Calibri" w:cs="Calibri"/>
                <w:sz w:val="22"/>
                <w:szCs w:val="22"/>
              </w:rPr>
              <w:t xml:space="preserve"> Klan groups were re-established to challenge the movement. Houses were bombed by Klansmen, people intimidated and even assassinated. In Atlanta alone,</w:t>
            </w:r>
            <w:r w:rsidR="00A035F9">
              <w:rPr>
                <w:rFonts w:ascii="Calibri" w:hAnsi="Calibri" w:cs="Calibri"/>
                <w:sz w:val="22"/>
                <w:szCs w:val="22"/>
              </w:rPr>
              <w:t xml:space="preserve"> over 40 homes were bombed in 1951-2. Many murders were never reported. As black Americans could not vote and juries were often white only, Black Americans did not expect to get proper justice</w:t>
            </w:r>
            <w:r w:rsidR="00A166F9">
              <w:rPr>
                <w:rFonts w:ascii="Calibri" w:hAnsi="Calibri" w:cs="Calibri"/>
                <w:sz w:val="22"/>
                <w:szCs w:val="22"/>
              </w:rPr>
              <w:t xml:space="preserve">. Klansmen had close links with the local police and government, and used these to continue their intimidation. Some leaders of the Civil Rights movement </w:t>
            </w:r>
            <w:r w:rsidR="00C34858">
              <w:rPr>
                <w:rFonts w:ascii="Calibri" w:hAnsi="Calibri" w:cs="Calibri"/>
                <w:sz w:val="22"/>
                <w:szCs w:val="22"/>
              </w:rPr>
              <w:t>were</w:t>
            </w:r>
            <w:r w:rsidR="00A166F9">
              <w:rPr>
                <w:rFonts w:ascii="Calibri" w:hAnsi="Calibri" w:cs="Calibri"/>
                <w:sz w:val="22"/>
                <w:szCs w:val="22"/>
              </w:rPr>
              <w:t xml:space="preserve"> brutally murdered</w:t>
            </w:r>
            <w:r w:rsidR="00C34858">
              <w:rPr>
                <w:rFonts w:ascii="Calibri" w:hAnsi="Calibri" w:cs="Calibri"/>
                <w:sz w:val="22"/>
                <w:szCs w:val="22"/>
              </w:rPr>
              <w:t>.</w:t>
            </w:r>
          </w:p>
        </w:tc>
      </w:tr>
    </w:tbl>
    <w:p w:rsidRPr="00357BB1" w:rsidR="00357BB1" w:rsidP="00357BB1" w:rsidRDefault="00357BB1" w14:paraId="1711DADB" w14:textId="468FFA45">
      <w:pPr>
        <w:textAlignment w:val="baseline"/>
        <w:rPr>
          <w:rFonts w:ascii="Calibri" w:hAnsi="Calibri" w:cs="Calibri"/>
          <w:b/>
          <w:bCs/>
          <w:sz w:val="22"/>
          <w:szCs w:val="22"/>
        </w:rPr>
      </w:pPr>
    </w:p>
    <w:p w:rsidR="00865319" w:rsidP="006553BF" w:rsidRDefault="00865319" w14:paraId="5669AD14" w14:textId="468FFA45">
      <w:pPr>
        <w:pStyle w:val="ListParagraph"/>
        <w:numPr>
          <w:ilvl w:val="0"/>
          <w:numId w:val="32"/>
        </w:numPr>
        <w:textAlignment w:val="baseline"/>
        <w:rPr>
          <w:rFonts w:ascii="Calibri" w:hAnsi="Calibri" w:cs="Calibri"/>
          <w:b/>
          <w:bCs/>
          <w:sz w:val="22"/>
          <w:szCs w:val="22"/>
        </w:rPr>
      </w:pPr>
      <w:r w:rsidRPr="2E9AC576">
        <w:rPr>
          <w:rFonts w:ascii="Calibri" w:hAnsi="Calibri" w:cs="Calibri"/>
          <w:b/>
          <w:bCs/>
          <w:sz w:val="22"/>
          <w:szCs w:val="22"/>
        </w:rPr>
        <w:t>What impression does the author give about the Birmingham Campaign of 1963? [6]</w:t>
      </w:r>
    </w:p>
    <w:p w:rsidR="00865319" w:rsidP="00865319" w:rsidRDefault="00865319" w14:paraId="504C19F1" w14:textId="468FFA45">
      <w:pPr>
        <w:textAlignment w:val="baseline"/>
        <w:rPr>
          <w:rFonts w:ascii="Calibri" w:hAnsi="Calibri" w:cs="Calibri"/>
          <w:b/>
          <w:bCs/>
          <w:sz w:val="22"/>
          <w:szCs w:val="22"/>
        </w:rPr>
      </w:pPr>
    </w:p>
    <w:tbl>
      <w:tblPr>
        <w:tblW w:w="104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82"/>
      </w:tblGrid>
      <w:tr w:rsidRPr="001D1FD0" w:rsidR="009320C1" w:rsidTr="27540FA8" w14:paraId="3F0EC9F9" w14:textId="77777777">
        <w:tc>
          <w:tcPr>
            <w:tcW w:w="1048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Pr="009320C1" w:rsidR="009320C1" w:rsidP="27540FA8" w:rsidRDefault="009320C1" w14:paraId="1F59473E" w14:textId="531B6E77">
            <w:pPr>
              <w:textAlignment w:val="baseline"/>
              <w:rPr>
                <w:rFonts w:ascii="Calibri" w:hAnsi="Calibri" w:cs="Segoe UI"/>
                <w:b/>
                <w:bCs/>
                <w:sz w:val="22"/>
                <w:szCs w:val="22"/>
              </w:rPr>
            </w:pPr>
            <w:r w:rsidRPr="27540FA8">
              <w:rPr>
                <w:rFonts w:ascii="Calibri" w:hAnsi="Calibri" w:cs="Segoe UI"/>
                <w:b/>
                <w:bCs/>
                <w:sz w:val="22"/>
                <w:szCs w:val="22"/>
              </w:rPr>
              <w:t>Extract G - From a History website, published in 2019</w:t>
            </w:r>
          </w:p>
        </w:tc>
      </w:tr>
      <w:tr w:rsidRPr="001D1FD0" w:rsidR="009320C1" w:rsidTr="27540FA8" w14:paraId="5368BE74" w14:textId="77777777">
        <w:tc>
          <w:tcPr>
            <w:tcW w:w="10482" w:type="dxa"/>
            <w:tcBorders>
              <w:top w:val="outset" w:color="auto" w:sz="6" w:space="0"/>
              <w:left w:val="single" w:color="000000" w:themeColor="text1" w:sz="6" w:space="0"/>
              <w:bottom w:val="single" w:color="000000" w:themeColor="text1" w:sz="6" w:space="0"/>
              <w:right w:val="single" w:color="000000" w:themeColor="text1" w:sz="6" w:space="0"/>
            </w:tcBorders>
            <w:shd w:val="clear" w:color="auto" w:fill="auto"/>
          </w:tcPr>
          <w:p w:rsidRPr="009320C1" w:rsidR="009320C1" w:rsidP="009320C1" w:rsidRDefault="009320C1" w14:paraId="356734FE" w14:textId="77777777">
            <w:pPr>
              <w:textAlignment w:val="baseline"/>
              <w:rPr>
                <w:rFonts w:ascii="Calibri" w:hAnsi="Calibri" w:cs="Segoe UI"/>
                <w:sz w:val="22"/>
                <w:szCs w:val="22"/>
              </w:rPr>
            </w:pPr>
            <w:r w:rsidRPr="009320C1">
              <w:rPr>
                <w:rFonts w:ascii="Calibri" w:hAnsi="Calibri" w:cs="Segoe UI"/>
                <w:sz w:val="22"/>
                <w:szCs w:val="22"/>
              </w:rPr>
              <w:lastRenderedPageBreak/>
              <w:t xml:space="preserve">The peaceful demonstrations were met with violent attacks using high-pressure fire hoses and police dogs on men, women and children alike. This produced some of the most iconic, troubling and heart-breaking images of the Civil Rights Movement. The campaign ended with a victory in May of 1963 when local officials agreed to several changes; to remove “White Only” and “Black Only” signs from restrooms and drinking fountains in downtown Birmingham, to desegregate lunch counters; to deploy a “Negro job improvement plan”, to release jailed demonstrators and to create a biracial committee to monitor the agreement. The campaign was one of the major turning points in the Civil Rights Movement and was the beginning of the end of a centuries-long struggle for freedom. </w:t>
            </w:r>
          </w:p>
        </w:tc>
      </w:tr>
    </w:tbl>
    <w:p w:rsidRPr="00865319" w:rsidR="003E75EA" w:rsidP="00865319" w:rsidRDefault="003E75EA" w14:paraId="06EE0445" w14:textId="77777777">
      <w:pPr>
        <w:textAlignment w:val="baseline"/>
        <w:rPr>
          <w:rFonts w:ascii="Calibri" w:hAnsi="Calibri" w:cs="Calibri"/>
          <w:b/>
          <w:bCs/>
          <w:sz w:val="22"/>
          <w:szCs w:val="22"/>
        </w:rPr>
      </w:pPr>
    </w:p>
    <w:p w:rsidR="000D0AA9" w:rsidP="006553BF" w:rsidRDefault="000D0AA9" w14:paraId="55FBC91F" w14:textId="34630AA1">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the methods used by Martin Luther King in the 1960s? [6]</w:t>
      </w:r>
    </w:p>
    <w:p w:rsidR="000D0AA9" w:rsidP="000D0AA9" w:rsidRDefault="000D0AA9" w14:paraId="2A6198D8" w14:textId="77777777">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0D0AA9" w:rsidTr="00B20918" w14:paraId="7F3A98CC"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0D0AA9" w:rsidP="00B20918" w:rsidRDefault="000D0AA9" w14:paraId="6F287C6F" w14:textId="530A3D58">
            <w:pPr>
              <w:textAlignment w:val="baseline"/>
              <w:rPr>
                <w:rFonts w:ascii="Calibri" w:hAnsi="Calibri" w:cs="Calibri"/>
                <w:b/>
                <w:sz w:val="22"/>
                <w:szCs w:val="22"/>
              </w:rPr>
            </w:pPr>
            <w:r>
              <w:rPr>
                <w:rFonts w:ascii="Calibri" w:hAnsi="Calibri" w:cs="Calibri"/>
                <w:b/>
                <w:sz w:val="22"/>
                <w:szCs w:val="22"/>
              </w:rPr>
              <w:t xml:space="preserve">Extract G – from </w:t>
            </w:r>
            <w:r w:rsidRPr="004E2C25" w:rsidR="004E2C25">
              <w:rPr>
                <w:rFonts w:ascii="Calibri" w:hAnsi="Calibri" w:cs="Calibri"/>
                <w:b/>
                <w:i/>
                <w:sz w:val="22"/>
                <w:szCs w:val="22"/>
              </w:rPr>
              <w:t xml:space="preserve">American History 1860–1990, </w:t>
            </w:r>
            <w:r w:rsidRPr="004E2C25" w:rsidR="004E2C25">
              <w:rPr>
                <w:rFonts w:ascii="Calibri" w:hAnsi="Calibri" w:cs="Calibri"/>
                <w:b/>
                <w:iCs/>
                <w:sz w:val="22"/>
                <w:szCs w:val="22"/>
              </w:rPr>
              <w:t>published in 2002.</w:t>
            </w:r>
          </w:p>
        </w:tc>
      </w:tr>
      <w:tr w:rsidRPr="009535DF" w:rsidR="000D0AA9" w:rsidTr="00B20918" w14:paraId="7D6E17DD"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004E2C25" w:rsidP="00B20918" w:rsidRDefault="004E2C25" w14:paraId="4EC7E94B" w14:textId="77777777">
            <w:pPr>
              <w:textAlignment w:val="baseline"/>
              <w:rPr>
                <w:rFonts w:ascii="Calibri" w:hAnsi="Calibri" w:cs="Calibri"/>
                <w:sz w:val="22"/>
                <w:szCs w:val="22"/>
              </w:rPr>
            </w:pPr>
            <w:r w:rsidRPr="004E2C25">
              <w:rPr>
                <w:rFonts w:ascii="Calibri" w:hAnsi="Calibri" w:cs="Calibri"/>
                <w:sz w:val="22"/>
                <w:szCs w:val="22"/>
              </w:rPr>
              <w:t>The methods used by Martin Luther King in the 1960s were important.  Three great civil rights campaigns were started and dominated by King, and were significant in helping bring about important legislation from Congress.</w:t>
            </w:r>
          </w:p>
          <w:p w:rsidR="004E2C25" w:rsidP="00B20918" w:rsidRDefault="004E2C25" w14:paraId="10744181" w14:textId="77777777">
            <w:pPr>
              <w:textAlignment w:val="baseline"/>
              <w:rPr>
                <w:rFonts w:ascii="Calibri" w:hAnsi="Calibri" w:cs="Calibri"/>
                <w:sz w:val="22"/>
                <w:szCs w:val="22"/>
              </w:rPr>
            </w:pPr>
            <w:r w:rsidRPr="004E2C25">
              <w:rPr>
                <w:rFonts w:ascii="Calibri" w:hAnsi="Calibri" w:cs="Calibri"/>
                <w:sz w:val="22"/>
                <w:szCs w:val="22"/>
              </w:rPr>
              <w:t>Marches in Birmingham (1963) helped persuade President Kennedy to introduce civil rights legislation to Congress.</w:t>
            </w:r>
          </w:p>
          <w:p w:rsidR="004E2C25" w:rsidP="00B20918" w:rsidRDefault="004E2C25" w14:paraId="07B2FAF0" w14:textId="77777777">
            <w:pPr>
              <w:textAlignment w:val="baseline"/>
              <w:rPr>
                <w:rFonts w:ascii="Calibri" w:hAnsi="Calibri" w:cs="Calibri"/>
                <w:sz w:val="22"/>
                <w:szCs w:val="22"/>
              </w:rPr>
            </w:pPr>
            <w:r w:rsidRPr="004E2C25">
              <w:rPr>
                <w:rFonts w:ascii="Calibri" w:hAnsi="Calibri" w:cs="Calibri"/>
                <w:sz w:val="22"/>
                <w:szCs w:val="22"/>
              </w:rPr>
              <w:t>The March on Washington (1963) was a heart-warming demonstration that both blacks and whites believed in the ‘American Dream’. The march helped bring about the Civil Rights Act.</w:t>
            </w:r>
          </w:p>
          <w:p w:rsidRPr="009535DF" w:rsidR="000D0AA9" w:rsidP="00B20918" w:rsidRDefault="004E2C25" w14:paraId="0604B3B0" w14:textId="7502CE58">
            <w:pPr>
              <w:textAlignment w:val="baseline"/>
              <w:rPr>
                <w:rFonts w:ascii="Calibri" w:hAnsi="Calibri" w:cs="Calibri"/>
                <w:sz w:val="22"/>
                <w:szCs w:val="22"/>
              </w:rPr>
            </w:pPr>
            <w:r w:rsidRPr="004E2C25">
              <w:rPr>
                <w:rFonts w:ascii="Calibri" w:hAnsi="Calibri" w:cs="Calibri"/>
                <w:sz w:val="22"/>
                <w:szCs w:val="22"/>
              </w:rPr>
              <w:t>King’s Selma campaign contributed to the Voting Rights Act, after which the numbers of blacks voting in the South increased dramatically.</w:t>
            </w:r>
          </w:p>
        </w:tc>
      </w:tr>
    </w:tbl>
    <w:p w:rsidRPr="000D0AA9" w:rsidR="000D0AA9" w:rsidP="000D0AA9" w:rsidRDefault="000D0AA9" w14:paraId="033F9FF3" w14:textId="77777777">
      <w:pPr>
        <w:textAlignment w:val="baseline"/>
        <w:rPr>
          <w:rFonts w:ascii="Calibri" w:hAnsi="Calibri" w:cs="Calibri"/>
          <w:b/>
          <w:bCs/>
          <w:sz w:val="22"/>
          <w:szCs w:val="22"/>
        </w:rPr>
      </w:pPr>
    </w:p>
    <w:p w:rsidR="00AC28C3" w:rsidP="006553BF" w:rsidRDefault="00AC28C3" w14:paraId="585DB9EF" w14:textId="29A5BACB">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the Black Panthers? [6]</w:t>
      </w:r>
    </w:p>
    <w:p w:rsidR="00AC28C3" w:rsidP="00AC28C3" w:rsidRDefault="00AC28C3" w14:paraId="678F67EA" w14:textId="76B5499D">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AC28C3" w:rsidTr="009320C1" w14:paraId="62DD6EB3"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AC28C3" w:rsidP="009320C1" w:rsidRDefault="00AC28C3" w14:paraId="41974276" w14:textId="5BE54AA0">
            <w:pPr>
              <w:textAlignment w:val="baseline"/>
              <w:rPr>
                <w:rFonts w:ascii="Calibri" w:hAnsi="Calibri" w:cs="Calibri"/>
                <w:b/>
                <w:sz w:val="22"/>
                <w:szCs w:val="22"/>
              </w:rPr>
            </w:pPr>
            <w:r>
              <w:rPr>
                <w:rFonts w:ascii="Calibri" w:hAnsi="Calibri" w:cs="Calibri"/>
                <w:b/>
                <w:sz w:val="22"/>
                <w:szCs w:val="22"/>
              </w:rPr>
              <w:t xml:space="preserve">Extract </w:t>
            </w:r>
            <w:r w:rsidR="00C11D8E">
              <w:rPr>
                <w:rFonts w:ascii="Calibri" w:hAnsi="Calibri" w:cs="Calibri"/>
                <w:b/>
                <w:sz w:val="22"/>
                <w:szCs w:val="22"/>
              </w:rPr>
              <w:t>G</w:t>
            </w:r>
            <w:r>
              <w:rPr>
                <w:rFonts w:ascii="Calibri" w:hAnsi="Calibri" w:cs="Calibri"/>
                <w:b/>
                <w:sz w:val="22"/>
                <w:szCs w:val="22"/>
              </w:rPr>
              <w:t xml:space="preserve"> – from </w:t>
            </w:r>
            <w:r>
              <w:rPr>
                <w:rFonts w:ascii="Calibri" w:hAnsi="Calibri" w:cs="Calibri"/>
                <w:b/>
                <w:i/>
                <w:sz w:val="22"/>
                <w:szCs w:val="22"/>
              </w:rPr>
              <w:t xml:space="preserve">History of the Black Panther Party, </w:t>
            </w:r>
            <w:r>
              <w:rPr>
                <w:rFonts w:ascii="Calibri" w:hAnsi="Calibri" w:cs="Calibri"/>
                <w:b/>
                <w:sz w:val="22"/>
                <w:szCs w:val="22"/>
              </w:rPr>
              <w:t>by B. Baggins (2002)</w:t>
            </w:r>
          </w:p>
        </w:tc>
      </w:tr>
      <w:tr w:rsidRPr="009535DF" w:rsidR="00AC28C3" w:rsidTr="009320C1" w14:paraId="09DA5D2F"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AC28C3" w:rsidP="009320C1" w:rsidRDefault="00AC28C3" w14:paraId="63ECADF4" w14:textId="1DC261B6">
            <w:pPr>
              <w:textAlignment w:val="baseline"/>
              <w:rPr>
                <w:rFonts w:ascii="Calibri" w:hAnsi="Calibri" w:cs="Calibri"/>
                <w:sz w:val="22"/>
                <w:szCs w:val="22"/>
              </w:rPr>
            </w:pPr>
            <w:r>
              <w:rPr>
                <w:rFonts w:ascii="Calibri" w:hAnsi="Calibri" w:cs="Calibri"/>
                <w:sz w:val="22"/>
                <w:szCs w:val="22"/>
              </w:rPr>
              <w:t>In October of 1966, in Oakland California, Huey Newton and Bobby Seale founded the Black Panther Party for Self-Defense. The Panthers practiced militant self-defense of minority communities against the US government, and fought to establish revolutionary socialism through mass organising and community-based programs. The party was one of the first organisations in US history to militarily struggle for ethnic minority and working class emancipation – a party whose agenda was the revolutionary establishment of real economic, social and political equality across gender and colour lines.</w:t>
            </w:r>
          </w:p>
        </w:tc>
      </w:tr>
    </w:tbl>
    <w:p w:rsidRPr="00AC28C3" w:rsidR="00AC28C3" w:rsidP="00AC28C3" w:rsidRDefault="00AC28C3" w14:paraId="4F8BCACF" w14:textId="77777777">
      <w:pPr>
        <w:textAlignment w:val="baseline"/>
        <w:rPr>
          <w:rFonts w:ascii="Calibri" w:hAnsi="Calibri" w:cs="Calibri"/>
          <w:b/>
          <w:bCs/>
          <w:sz w:val="22"/>
          <w:szCs w:val="22"/>
        </w:rPr>
      </w:pPr>
    </w:p>
    <w:p w:rsidR="004D5960" w:rsidP="006553BF" w:rsidRDefault="004D5960" w14:paraId="5D2D970B" w14:textId="2B3D75AF">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the impact of Malcolm X on the black civil rights movement? [6]</w:t>
      </w:r>
    </w:p>
    <w:p w:rsidR="004D5960" w:rsidP="004D5960" w:rsidRDefault="004D5960" w14:paraId="6FD87C49" w14:textId="5387F4DC">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4D5960" w:rsidTr="009320C1" w14:paraId="57814AD1"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4D5960" w:rsidP="009320C1" w:rsidRDefault="004D5960" w14:paraId="100629E1" w14:textId="13BB9456">
            <w:pPr>
              <w:textAlignment w:val="baseline"/>
              <w:rPr>
                <w:rFonts w:ascii="Calibri" w:hAnsi="Calibri" w:cs="Calibri"/>
                <w:b/>
                <w:i/>
                <w:sz w:val="22"/>
                <w:szCs w:val="22"/>
              </w:rPr>
            </w:pPr>
            <w:r>
              <w:rPr>
                <w:rFonts w:ascii="Calibri" w:hAnsi="Calibri" w:cs="Calibri"/>
                <w:b/>
                <w:sz w:val="22"/>
                <w:szCs w:val="22"/>
              </w:rPr>
              <w:t xml:space="preserve">Extract </w:t>
            </w:r>
            <w:r w:rsidR="00C11D8E">
              <w:rPr>
                <w:rFonts w:ascii="Calibri" w:hAnsi="Calibri" w:cs="Calibri"/>
                <w:b/>
                <w:sz w:val="22"/>
                <w:szCs w:val="22"/>
              </w:rPr>
              <w:t>G</w:t>
            </w:r>
            <w:r>
              <w:rPr>
                <w:rFonts w:ascii="Calibri" w:hAnsi="Calibri" w:cs="Calibri"/>
                <w:b/>
                <w:sz w:val="22"/>
                <w:szCs w:val="22"/>
              </w:rPr>
              <w:t xml:space="preserve"> – From H. Sitkoff’s </w:t>
            </w:r>
            <w:r>
              <w:rPr>
                <w:rFonts w:ascii="Calibri" w:hAnsi="Calibri" w:cs="Calibri"/>
                <w:b/>
                <w:i/>
                <w:sz w:val="22"/>
                <w:szCs w:val="22"/>
              </w:rPr>
              <w:t>The Struggle for Black Equality</w:t>
            </w:r>
            <w:r>
              <w:rPr>
                <w:rFonts w:ascii="Calibri" w:hAnsi="Calibri" w:cs="Calibri"/>
                <w:b/>
                <w:sz w:val="22"/>
                <w:szCs w:val="22"/>
              </w:rPr>
              <w:t xml:space="preserve"> </w:t>
            </w:r>
            <w:r>
              <w:rPr>
                <w:rFonts w:ascii="Calibri" w:hAnsi="Calibri" w:cs="Calibri"/>
                <w:b/>
                <w:i/>
                <w:sz w:val="22"/>
                <w:szCs w:val="22"/>
              </w:rPr>
              <w:t xml:space="preserve">1954-1992 </w:t>
            </w:r>
            <w:r w:rsidRPr="00A763B9">
              <w:rPr>
                <w:rFonts w:ascii="Calibri" w:hAnsi="Calibri" w:cs="Calibri"/>
                <w:b/>
                <w:sz w:val="22"/>
                <w:szCs w:val="22"/>
              </w:rPr>
              <w:t>(1993)</w:t>
            </w:r>
          </w:p>
        </w:tc>
      </w:tr>
      <w:tr w:rsidRPr="009535DF" w:rsidR="004D5960" w:rsidTr="009320C1" w14:paraId="6AD05AED"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4D5960" w:rsidP="009320C1" w:rsidRDefault="00A763B9" w14:paraId="162028F7" w14:textId="6D194F80">
            <w:pPr>
              <w:textAlignment w:val="baseline"/>
              <w:rPr>
                <w:rFonts w:ascii="Calibri" w:hAnsi="Calibri" w:cs="Calibri"/>
                <w:sz w:val="22"/>
                <w:szCs w:val="22"/>
              </w:rPr>
            </w:pPr>
            <w:r>
              <w:rPr>
                <w:rFonts w:ascii="Calibri" w:hAnsi="Calibri" w:cs="Calibri"/>
                <w:sz w:val="22"/>
                <w:szCs w:val="22"/>
              </w:rPr>
              <w:t xml:space="preserve">Malcolm’s rejection of nonviolence and condemnation of integration fit the mood of African Americans whose hopes had been dashed. Malcolm’s black nationalism crystallised the feelings of those whose expectations had </w:t>
            </w:r>
            <w:r w:rsidR="001C4D77">
              <w:rPr>
                <w:rFonts w:ascii="Calibri" w:hAnsi="Calibri" w:cs="Calibri"/>
                <w:sz w:val="22"/>
                <w:szCs w:val="22"/>
              </w:rPr>
              <w:t>frustrated and those whose lives the civil rights movement had hardly touched. Malcolm instilled a positive sense of black identity among his followers. His ideas of racial pride and African American control of black community institutions both expressed and shaped the changing consciousness of young black activists.</w:t>
            </w:r>
          </w:p>
        </w:tc>
      </w:tr>
    </w:tbl>
    <w:p w:rsidRPr="004D5960" w:rsidR="004D5960" w:rsidP="004D5960" w:rsidRDefault="004D5960" w14:paraId="12948B5B" w14:textId="77777777">
      <w:pPr>
        <w:textAlignment w:val="baseline"/>
        <w:rPr>
          <w:rFonts w:ascii="Calibri" w:hAnsi="Calibri" w:cs="Calibri"/>
          <w:bCs/>
          <w:sz w:val="22"/>
          <w:szCs w:val="22"/>
        </w:rPr>
      </w:pPr>
    </w:p>
    <w:p w:rsidRPr="003C5A1F" w:rsidR="003C5A1F" w:rsidP="006553BF" w:rsidRDefault="003C5A1F" w14:paraId="407BEC13" w14:textId="7DD8B4FE">
      <w:pPr>
        <w:pStyle w:val="ListParagraph"/>
        <w:numPr>
          <w:ilvl w:val="0"/>
          <w:numId w:val="32"/>
        </w:numPr>
        <w:textAlignment w:val="baseline"/>
        <w:rPr>
          <w:rFonts w:ascii="Calibri" w:hAnsi="Calibri" w:cs="Calibri"/>
          <w:b/>
          <w:bCs/>
          <w:sz w:val="22"/>
          <w:szCs w:val="22"/>
        </w:rPr>
      </w:pPr>
      <w:r>
        <w:rPr>
          <w:rFonts w:ascii="Calibri" w:hAnsi="Calibri" w:cs="Calibri"/>
          <w:b/>
          <w:bCs/>
          <w:sz w:val="22"/>
          <w:szCs w:val="22"/>
        </w:rPr>
        <w:t>What impression does the author give about the impact of the race riots? [6]</w:t>
      </w:r>
    </w:p>
    <w:p w:rsidR="003C5A1F" w:rsidP="003C5A1F" w:rsidRDefault="003C5A1F" w14:paraId="091554AE" w14:textId="77777777">
      <w:pPr>
        <w:textAlignment w:val="baseline"/>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3C5A1F" w:rsidTr="00347155" w14:paraId="24D8882F"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3C033B" w:rsidR="003C5A1F" w:rsidP="00347155" w:rsidRDefault="003C5A1F" w14:paraId="52E7E211" w14:textId="0D7CEA38">
            <w:pPr>
              <w:textAlignment w:val="baseline"/>
              <w:rPr>
                <w:rFonts w:ascii="Calibri" w:hAnsi="Calibri" w:cs="Calibri"/>
                <w:b/>
                <w:sz w:val="22"/>
                <w:szCs w:val="22"/>
              </w:rPr>
            </w:pPr>
            <w:r>
              <w:rPr>
                <w:rFonts w:ascii="Calibri" w:hAnsi="Calibri" w:cs="Calibri"/>
                <w:b/>
                <w:sz w:val="22"/>
                <w:szCs w:val="22"/>
              </w:rPr>
              <w:t xml:space="preserve">Extract G – From </w:t>
            </w:r>
            <w:r w:rsidR="003C033B">
              <w:rPr>
                <w:rFonts w:ascii="Calibri" w:hAnsi="Calibri" w:cs="Calibri"/>
                <w:b/>
                <w:i/>
                <w:iCs/>
                <w:sz w:val="22"/>
                <w:szCs w:val="22"/>
              </w:rPr>
              <w:t>American History 1860-1990</w:t>
            </w:r>
            <w:r w:rsidR="003C033B">
              <w:rPr>
                <w:rFonts w:ascii="Calibri" w:hAnsi="Calibri" w:cs="Calibri"/>
                <w:b/>
                <w:sz w:val="22"/>
                <w:szCs w:val="22"/>
              </w:rPr>
              <w:t>, published in 2002.</w:t>
            </w:r>
          </w:p>
        </w:tc>
      </w:tr>
      <w:tr w:rsidRPr="009535DF" w:rsidR="003C5A1F" w:rsidTr="00347155" w14:paraId="254B1A19"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3C5A1F" w:rsidP="00347155" w:rsidRDefault="003C033B" w14:paraId="21ED3D08" w14:textId="51F832B1">
            <w:pPr>
              <w:textAlignment w:val="baseline"/>
              <w:rPr>
                <w:rFonts w:ascii="Calibri" w:hAnsi="Calibri" w:cs="Calibri"/>
                <w:sz w:val="22"/>
                <w:szCs w:val="22"/>
              </w:rPr>
            </w:pPr>
            <w:r w:rsidRPr="003C033B">
              <w:rPr>
                <w:rFonts w:ascii="Calibri" w:hAnsi="Calibri" w:cs="Calibri"/>
                <w:sz w:val="22"/>
                <w:szCs w:val="22"/>
              </w:rPr>
              <w:t>In the years 1964–68, there were around 300 race riots in the black city ghettos of the North, Midwest and West. For example, after Martin Luther King’s assassination by a white racist, there were major riots in 100 cities, with 46 dead, 3,000 injured and 27,000 arrested. It needed 21,000 federal troops and 34,000 National Guardsmen to restore order. Property worth a total of $145 million was damaged. Black ghettos in some cities had effectively become no-go areas for whites. The numbers involved and the damage done scared white Americans and frightened them away from supporting the civil rights movement.</w:t>
            </w:r>
          </w:p>
        </w:tc>
      </w:tr>
    </w:tbl>
    <w:p w:rsidRPr="003C5A1F" w:rsidR="003C5A1F" w:rsidP="003C5A1F" w:rsidRDefault="003C5A1F" w14:paraId="6A658FF3" w14:textId="77777777">
      <w:pPr>
        <w:textAlignment w:val="baseline"/>
        <w:rPr>
          <w:rFonts w:ascii="Calibri" w:hAnsi="Calibri" w:cs="Calibri"/>
          <w:b/>
          <w:bCs/>
          <w:sz w:val="22"/>
          <w:szCs w:val="22"/>
        </w:rPr>
      </w:pPr>
    </w:p>
    <w:p w:rsidRPr="00E005B9" w:rsidR="00107F44" w:rsidP="006553BF" w:rsidRDefault="00107F44" w14:paraId="467F125B" w14:textId="09A1E67A">
      <w:pPr>
        <w:pStyle w:val="ListParagraph"/>
        <w:numPr>
          <w:ilvl w:val="0"/>
          <w:numId w:val="32"/>
        </w:numPr>
        <w:textAlignment w:val="baseline"/>
        <w:rPr>
          <w:rFonts w:ascii="Calibri" w:hAnsi="Calibri" w:cs="Calibri"/>
          <w:b/>
          <w:bCs/>
          <w:sz w:val="22"/>
          <w:szCs w:val="22"/>
        </w:rPr>
      </w:pPr>
      <w:r w:rsidRPr="00E005B9">
        <w:rPr>
          <w:rFonts w:ascii="Calibri" w:hAnsi="Calibri" w:cs="Calibri"/>
          <w:b/>
          <w:bCs/>
          <w:sz w:val="22"/>
          <w:szCs w:val="22"/>
        </w:rPr>
        <w:t xml:space="preserve">What impression does the author give </w:t>
      </w:r>
      <w:r>
        <w:rPr>
          <w:rFonts w:ascii="Calibri" w:hAnsi="Calibri" w:cs="Calibri"/>
          <w:b/>
          <w:bCs/>
          <w:sz w:val="22"/>
          <w:szCs w:val="22"/>
        </w:rPr>
        <w:t>about Students for a Democratic Society</w:t>
      </w:r>
      <w:r w:rsidRPr="00E005B9">
        <w:rPr>
          <w:rFonts w:ascii="Calibri" w:hAnsi="Calibri" w:cs="Calibri"/>
          <w:b/>
          <w:bCs/>
          <w:sz w:val="22"/>
          <w:szCs w:val="22"/>
        </w:rPr>
        <w:t>? [6]</w:t>
      </w:r>
    </w:p>
    <w:p w:rsidRPr="00E005B9" w:rsidR="00107F44" w:rsidP="00107F44" w:rsidRDefault="00107F44" w14:paraId="13F00E18" w14:textId="77777777">
      <w:pPr>
        <w:pStyle w:val="ListParagraph"/>
        <w:ind w:left="360"/>
        <w:textAlignment w:val="baseline"/>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107F44" w:rsidTr="00107F44" w14:paraId="30637AF7"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107F44" w:rsidP="009320C1" w:rsidRDefault="00107F44" w14:paraId="7B596ACF" w14:textId="27CFC4AC">
            <w:pPr>
              <w:textAlignment w:val="baseline"/>
              <w:rPr>
                <w:rFonts w:ascii="Calibri" w:hAnsi="Calibri" w:cs="Calibri"/>
                <w:b/>
                <w:sz w:val="22"/>
                <w:szCs w:val="22"/>
              </w:rPr>
            </w:pPr>
            <w:r>
              <w:rPr>
                <w:rFonts w:ascii="Calibri" w:hAnsi="Calibri" w:cs="Calibri"/>
                <w:b/>
                <w:sz w:val="22"/>
                <w:szCs w:val="22"/>
              </w:rPr>
              <w:t xml:space="preserve">Extract </w:t>
            </w:r>
            <w:r w:rsidR="00C11D8E">
              <w:rPr>
                <w:rFonts w:ascii="Calibri" w:hAnsi="Calibri" w:cs="Calibri"/>
                <w:b/>
                <w:sz w:val="22"/>
                <w:szCs w:val="22"/>
              </w:rPr>
              <w:t>G</w:t>
            </w:r>
            <w:r>
              <w:rPr>
                <w:rFonts w:ascii="Calibri" w:hAnsi="Calibri" w:cs="Calibri"/>
                <w:b/>
                <w:sz w:val="22"/>
                <w:szCs w:val="22"/>
              </w:rPr>
              <w:t xml:space="preserve"> – from </w:t>
            </w:r>
            <w:r>
              <w:rPr>
                <w:rFonts w:ascii="Calibri" w:hAnsi="Calibri" w:cs="Calibri"/>
                <w:b/>
                <w:i/>
                <w:sz w:val="22"/>
                <w:szCs w:val="22"/>
              </w:rPr>
              <w:t>Students for Democratic Society</w:t>
            </w:r>
            <w:r>
              <w:rPr>
                <w:rFonts w:ascii="Calibri" w:hAnsi="Calibri" w:cs="Calibri"/>
                <w:b/>
                <w:sz w:val="22"/>
                <w:szCs w:val="22"/>
              </w:rPr>
              <w:t>, by K. Sale, published in 1973</w:t>
            </w:r>
          </w:p>
        </w:tc>
      </w:tr>
      <w:tr w:rsidRPr="009535DF" w:rsidR="00107F44" w:rsidTr="009320C1" w14:paraId="56241DC4"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107F44" w:rsidP="009320C1" w:rsidRDefault="00107F44" w14:paraId="737121A1" w14:textId="3EC24183">
            <w:pPr>
              <w:textAlignment w:val="baseline"/>
              <w:rPr>
                <w:rFonts w:ascii="Calibri" w:hAnsi="Calibri" w:cs="Calibri"/>
                <w:sz w:val="22"/>
                <w:szCs w:val="22"/>
              </w:rPr>
            </w:pPr>
            <w:r>
              <w:rPr>
                <w:rFonts w:ascii="Calibri" w:hAnsi="Calibri" w:cs="Calibri"/>
                <w:sz w:val="22"/>
                <w:szCs w:val="22"/>
              </w:rPr>
              <w:lastRenderedPageBreak/>
              <w:t>Although Students for a Democratic Society achieved none of its long-range goals, and ended in disarray and disappointment, it left a legacy of deep and permanent worth. It shaped a generation, revived an American left, transformed political possibilities, opened the way to changes in the national life that would have been unthought of in the fifties, it was in good measure responsible for the changes in university governance, the liberation of campus life, it played an important role in moulding public opinion against the Vietnam War, and it directly affected the lives and consciousness of hundreds of thousands of students across the land.</w:t>
            </w:r>
          </w:p>
        </w:tc>
      </w:tr>
    </w:tbl>
    <w:p w:rsidRPr="00222843" w:rsidR="007656AE" w:rsidP="00114A5E" w:rsidRDefault="007656AE" w14:paraId="1753DFD9" w14:textId="77777777">
      <w:pPr>
        <w:rPr>
          <w:rFonts w:ascii="Calibri" w:hAnsi="Calibri" w:cs="Calibri"/>
          <w:sz w:val="22"/>
          <w:szCs w:val="22"/>
        </w:rPr>
      </w:pPr>
    </w:p>
    <w:p w:rsidR="00A33F53" w:rsidP="006553BF" w:rsidRDefault="00A33F53" w14:paraId="765A9E73" w14:textId="28E2022D">
      <w:pPr>
        <w:pStyle w:val="ListParagraph"/>
        <w:numPr>
          <w:ilvl w:val="0"/>
          <w:numId w:val="32"/>
        </w:numPr>
        <w:rPr>
          <w:rFonts w:ascii="Calibri" w:hAnsi="Calibri" w:cs="Calibri"/>
          <w:b/>
          <w:sz w:val="22"/>
          <w:szCs w:val="22"/>
        </w:rPr>
      </w:pPr>
      <w:r>
        <w:rPr>
          <w:rFonts w:ascii="Calibri" w:hAnsi="Calibri" w:cs="Calibri"/>
          <w:b/>
          <w:sz w:val="22"/>
          <w:szCs w:val="22"/>
        </w:rPr>
        <w:t>What Impression does the author give about the anti-Vietnam War protests? [6]</w:t>
      </w:r>
    </w:p>
    <w:p w:rsidR="00A33F53" w:rsidP="00A33F53" w:rsidRDefault="00A33F53" w14:paraId="017A33EB" w14:textId="6258BFA1">
      <w:pPr>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A33F53" w:rsidTr="009320C1" w14:paraId="5B082239"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A33F53" w:rsidP="009320C1" w:rsidRDefault="00A33F53" w14:paraId="3C8F2841" w14:textId="37E7235F">
            <w:pPr>
              <w:textAlignment w:val="baseline"/>
              <w:rPr>
                <w:rFonts w:ascii="Calibri" w:hAnsi="Calibri" w:cs="Calibri"/>
                <w:b/>
                <w:sz w:val="22"/>
                <w:szCs w:val="22"/>
              </w:rPr>
            </w:pPr>
            <w:r>
              <w:rPr>
                <w:rFonts w:ascii="Calibri" w:hAnsi="Calibri" w:cs="Calibri"/>
                <w:b/>
                <w:sz w:val="22"/>
                <w:szCs w:val="22"/>
              </w:rPr>
              <w:t xml:space="preserve">Extract G – From </w:t>
            </w:r>
            <w:r>
              <w:rPr>
                <w:rFonts w:ascii="Calibri" w:hAnsi="Calibri" w:cs="Calibri"/>
                <w:b/>
                <w:i/>
                <w:sz w:val="22"/>
                <w:szCs w:val="22"/>
              </w:rPr>
              <w:t xml:space="preserve">A History of the United States, </w:t>
            </w:r>
            <w:r>
              <w:rPr>
                <w:rFonts w:ascii="Calibri" w:hAnsi="Calibri" w:cs="Calibri"/>
                <w:b/>
                <w:sz w:val="22"/>
                <w:szCs w:val="22"/>
              </w:rPr>
              <w:t>published in 1998</w:t>
            </w:r>
          </w:p>
        </w:tc>
      </w:tr>
      <w:tr w:rsidRPr="009535DF" w:rsidR="00A33F53" w:rsidTr="009320C1" w14:paraId="7A2730E7"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A33F53" w:rsidP="009320C1" w:rsidRDefault="006E3FDF" w14:paraId="6215D207" w14:textId="04B4A633">
            <w:pPr>
              <w:textAlignment w:val="baseline"/>
              <w:rPr>
                <w:rFonts w:ascii="Calibri" w:hAnsi="Calibri" w:cs="Calibri"/>
                <w:sz w:val="22"/>
                <w:szCs w:val="22"/>
              </w:rPr>
            </w:pPr>
            <w:r>
              <w:rPr>
                <w:rFonts w:ascii="Calibri" w:hAnsi="Calibri" w:cs="Calibri"/>
                <w:sz w:val="22"/>
                <w:szCs w:val="22"/>
              </w:rPr>
              <w:t>Protests grew increasingly bloody and hot-tempered in 1970. Anti-war protests increased after President Nixon announced that America had extended the war in Vietnam into Cambodia,</w:t>
            </w:r>
            <w:r w:rsidR="005146C8">
              <w:rPr>
                <w:rFonts w:ascii="Calibri" w:hAnsi="Calibri" w:cs="Calibri"/>
                <w:sz w:val="22"/>
                <w:szCs w:val="22"/>
              </w:rPr>
              <w:t xml:space="preserve"> a neutral country bordering Vietnam. In May 1970, at Kent State University in Ohio, national guardsmen confronted student anti-war protesters </w:t>
            </w:r>
            <w:r w:rsidR="00D22233">
              <w:rPr>
                <w:rFonts w:ascii="Calibri" w:hAnsi="Calibri" w:cs="Calibri"/>
                <w:sz w:val="22"/>
                <w:szCs w:val="22"/>
              </w:rPr>
              <w:t xml:space="preserve">with heavy use of tear gas. Soon afterward, with no provocation, soldiers opened fire into a group of fleeing students. Four young people were killed, </w:t>
            </w:r>
            <w:r w:rsidR="00647547">
              <w:rPr>
                <w:rFonts w:ascii="Calibri" w:hAnsi="Calibri" w:cs="Calibri"/>
                <w:sz w:val="22"/>
                <w:szCs w:val="22"/>
              </w:rPr>
              <w:t>shot in the back. There was outrage throughout the country, campuses closed down, and students by the thousands came to Washington to demonstrate against the war.</w:t>
            </w:r>
          </w:p>
        </w:tc>
      </w:tr>
    </w:tbl>
    <w:p w:rsidRPr="00A33F53" w:rsidR="003E75EA" w:rsidP="00A33F53" w:rsidRDefault="003E75EA" w14:paraId="0121781F" w14:textId="77777777">
      <w:pPr>
        <w:rPr>
          <w:rFonts w:ascii="Calibri" w:hAnsi="Calibri" w:cs="Calibri"/>
          <w:b/>
          <w:sz w:val="22"/>
          <w:szCs w:val="22"/>
        </w:rPr>
      </w:pPr>
    </w:p>
    <w:p w:rsidRPr="00222843" w:rsidR="00222843" w:rsidP="006553BF" w:rsidRDefault="007656AE" w14:paraId="0F3230CA" w14:textId="0D7D8C1B">
      <w:pPr>
        <w:pStyle w:val="ListParagraph"/>
        <w:numPr>
          <w:ilvl w:val="0"/>
          <w:numId w:val="32"/>
        </w:numPr>
        <w:rPr>
          <w:rFonts w:ascii="Calibri" w:hAnsi="Calibri" w:cs="Calibri"/>
          <w:b/>
          <w:sz w:val="22"/>
          <w:szCs w:val="22"/>
        </w:rPr>
      </w:pPr>
      <w:r w:rsidRPr="00222843">
        <w:rPr>
          <w:rFonts w:ascii="Calibri" w:hAnsi="Calibri" w:cs="Calibri"/>
          <w:b/>
          <w:sz w:val="22"/>
          <w:szCs w:val="22"/>
        </w:rPr>
        <w:t xml:space="preserve">What </w:t>
      </w:r>
      <w:r w:rsidR="00222843">
        <w:rPr>
          <w:rFonts w:ascii="Calibri" w:hAnsi="Calibri" w:cs="Calibri"/>
          <w:b/>
          <w:sz w:val="22"/>
          <w:szCs w:val="22"/>
        </w:rPr>
        <w:t>i</w:t>
      </w:r>
      <w:r w:rsidRPr="00222843" w:rsidR="00C557F0">
        <w:rPr>
          <w:rFonts w:ascii="Calibri" w:hAnsi="Calibri" w:cs="Calibri"/>
          <w:b/>
          <w:sz w:val="22"/>
          <w:szCs w:val="22"/>
        </w:rPr>
        <w:t>mpression does the author give about the women’s liberation movement?</w:t>
      </w:r>
      <w:r w:rsidRPr="00222843" w:rsidR="00222843">
        <w:rPr>
          <w:rFonts w:ascii="Calibri" w:hAnsi="Calibri" w:cs="Calibri"/>
          <w:b/>
          <w:sz w:val="22"/>
          <w:szCs w:val="22"/>
        </w:rPr>
        <w:t xml:space="preserve"> [6]</w:t>
      </w:r>
    </w:p>
    <w:p w:rsidRPr="00222843" w:rsidR="00222843" w:rsidP="00222843" w:rsidRDefault="00222843" w14:paraId="1CBEF158" w14:textId="77777777">
      <w:pPr>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222843" w:rsidR="00222843" w:rsidTr="2E9AC576" w14:paraId="18A7219F" w14:textId="77777777">
        <w:tc>
          <w:tcPr>
            <w:tcW w:w="10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Pr="009535DF" w:rsidR="00222843" w:rsidP="2E9AC576" w:rsidRDefault="00BF8754" w14:paraId="73C2F111" w14:textId="10E7FD2E">
            <w:pPr>
              <w:textAlignment w:val="baseline"/>
              <w:rPr>
                <w:rFonts w:ascii="Calibri" w:hAnsi="Calibri" w:cs="Calibri"/>
                <w:b/>
                <w:bCs/>
                <w:sz w:val="22"/>
                <w:szCs w:val="22"/>
              </w:rPr>
            </w:pPr>
            <w:r w:rsidRPr="2E9AC576">
              <w:rPr>
                <w:rFonts w:ascii="Calibri" w:hAnsi="Calibri" w:cs="Calibri"/>
                <w:b/>
                <w:bCs/>
                <w:sz w:val="22"/>
                <w:szCs w:val="22"/>
              </w:rPr>
              <w:t xml:space="preserve">Extract </w:t>
            </w:r>
            <w:r w:rsidR="00C11D8E">
              <w:rPr>
                <w:rFonts w:ascii="Calibri" w:hAnsi="Calibri" w:cs="Calibri"/>
                <w:b/>
                <w:bCs/>
                <w:sz w:val="22"/>
                <w:szCs w:val="22"/>
              </w:rPr>
              <w:t>G</w:t>
            </w:r>
            <w:r w:rsidRPr="2E9AC576">
              <w:rPr>
                <w:rFonts w:ascii="Calibri" w:hAnsi="Calibri" w:cs="Calibri"/>
                <w:b/>
                <w:bCs/>
                <w:sz w:val="22"/>
                <w:szCs w:val="22"/>
              </w:rPr>
              <w:t xml:space="preserve"> – From </w:t>
            </w:r>
            <w:r w:rsidRPr="2E9AC576">
              <w:rPr>
                <w:rFonts w:ascii="Calibri" w:hAnsi="Calibri" w:cs="Calibri"/>
                <w:b/>
                <w:bCs/>
                <w:i/>
                <w:iCs/>
                <w:sz w:val="22"/>
                <w:szCs w:val="22"/>
              </w:rPr>
              <w:t xml:space="preserve">A History of the USA, </w:t>
            </w:r>
            <w:r w:rsidRPr="2E9AC576">
              <w:rPr>
                <w:rFonts w:ascii="Calibri" w:hAnsi="Calibri" w:cs="Calibri"/>
                <w:b/>
                <w:bCs/>
                <w:sz w:val="22"/>
                <w:szCs w:val="22"/>
              </w:rPr>
              <w:t>published in 2010</w:t>
            </w:r>
          </w:p>
        </w:tc>
      </w:tr>
      <w:tr w:rsidRPr="00222843" w:rsidR="00222843" w:rsidTr="2E9AC576" w14:paraId="456776E1" w14:textId="77777777">
        <w:tc>
          <w:tcPr>
            <w:tcW w:w="10765" w:type="dxa"/>
            <w:tcBorders>
              <w:top w:val="outset" w:color="auto" w:sz="6" w:space="0"/>
              <w:left w:val="single" w:color="000000" w:themeColor="text1" w:sz="6" w:space="0"/>
              <w:bottom w:val="single" w:color="000000" w:themeColor="text1" w:sz="6" w:space="0"/>
              <w:right w:val="single" w:color="000000" w:themeColor="text1" w:sz="6" w:space="0"/>
            </w:tcBorders>
            <w:shd w:val="clear" w:color="auto" w:fill="auto"/>
          </w:tcPr>
          <w:p w:rsidRPr="009535DF" w:rsidR="00222843" w:rsidP="009320C1" w:rsidRDefault="00B76655" w14:paraId="5EC1A1C2" w14:textId="20C6D0D2">
            <w:pPr>
              <w:textAlignment w:val="baseline"/>
              <w:rPr>
                <w:rFonts w:ascii="Calibri" w:hAnsi="Calibri" w:cs="Calibri"/>
                <w:sz w:val="22"/>
                <w:szCs w:val="22"/>
              </w:rPr>
            </w:pPr>
            <w:r>
              <w:rPr>
                <w:rFonts w:ascii="Calibri" w:hAnsi="Calibri" w:cs="Calibri"/>
                <w:sz w:val="22"/>
                <w:szCs w:val="22"/>
              </w:rPr>
              <w:t xml:space="preserve">The women’s liberation movement had far more radical aims than the National Organisation for Women (NOW). The movement was determined to get as much publicity as possible. For example, they burned their bras, </w:t>
            </w:r>
            <w:r w:rsidR="00AA2BC1">
              <w:rPr>
                <w:rFonts w:ascii="Calibri" w:hAnsi="Calibri" w:cs="Calibri"/>
                <w:sz w:val="22"/>
                <w:szCs w:val="22"/>
              </w:rPr>
              <w:t>as the bras were seen as a symbol of male domination. Burning their bras in public brought ridicule to the movement and made it increasingly difficult for men and other women to take the whole issue seriously.</w:t>
            </w:r>
            <w:r w:rsidR="00244E20">
              <w:rPr>
                <w:rFonts w:ascii="Calibri" w:hAnsi="Calibri" w:cs="Calibri"/>
                <w:sz w:val="22"/>
                <w:szCs w:val="22"/>
              </w:rPr>
              <w:t xml:space="preserve"> They were a distraction from the key issues of the women’s movement which were: equal pay and better job opportunities.</w:t>
            </w:r>
          </w:p>
        </w:tc>
      </w:tr>
    </w:tbl>
    <w:p w:rsidR="00AB1764" w:rsidP="2E9AC576" w:rsidRDefault="00AB1764" w14:paraId="2D73737C" w14:textId="468FFA45">
      <w:pPr>
        <w:rPr>
          <w:rFonts w:ascii="Calibri" w:hAnsi="Calibri" w:cs="Calibri"/>
          <w:b/>
          <w:bCs/>
          <w:sz w:val="22"/>
          <w:szCs w:val="22"/>
        </w:rPr>
      </w:pPr>
    </w:p>
    <w:p w:rsidRPr="003C5A1F" w:rsidR="495EC9DA" w:rsidP="006553BF" w:rsidRDefault="495EC9DA" w14:paraId="10D6D043" w14:textId="4D61D9A4">
      <w:pPr>
        <w:pStyle w:val="ListParagraph"/>
        <w:numPr>
          <w:ilvl w:val="0"/>
          <w:numId w:val="32"/>
        </w:numPr>
        <w:rPr>
          <w:rFonts w:asciiTheme="minorHAnsi" w:hAnsiTheme="minorHAnsi" w:eastAsiaTheme="minorEastAsia" w:cstheme="minorBidi"/>
          <w:b/>
          <w:bCs/>
          <w:sz w:val="22"/>
          <w:szCs w:val="22"/>
        </w:rPr>
      </w:pPr>
      <w:r w:rsidRPr="2E9AC576">
        <w:rPr>
          <w:rFonts w:ascii="Calibri" w:hAnsi="Calibri" w:cs="Calibri"/>
          <w:b/>
          <w:bCs/>
          <w:sz w:val="22"/>
          <w:szCs w:val="22"/>
        </w:rPr>
        <w:t>What Impression does the author give about the impact of the Equal Rights Amendment Act? [6]</w:t>
      </w:r>
    </w:p>
    <w:p w:rsidR="003C5A1F" w:rsidP="003C5A1F" w:rsidRDefault="003C5A1F" w14:paraId="36161EA1" w14:textId="77777777">
      <w:pPr>
        <w:pStyle w:val="ListParagraph"/>
        <w:ind w:left="360"/>
        <w:rPr>
          <w:rFonts w:asciiTheme="minorHAnsi" w:hAnsiTheme="minorHAnsi" w:eastAsiaTheme="minorEastAsia" w:cstheme="minorBidi"/>
          <w:b/>
          <w:bCs/>
          <w:sz w:val="22"/>
          <w:szCs w:val="22"/>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765"/>
      </w:tblGrid>
      <w:tr w:rsidR="2E9AC576" w:rsidTr="2E9AC576" w14:paraId="68E8C939" w14:textId="77777777">
        <w:tc>
          <w:tcPr>
            <w:tcW w:w="10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2E9AC576" w:rsidP="2E9AC576" w:rsidRDefault="2E9AC576" w14:paraId="20CA0887" w14:textId="287D2270">
            <w:pPr>
              <w:rPr>
                <w:rFonts w:ascii="Calibri" w:hAnsi="Calibri" w:cs="Calibri"/>
                <w:b/>
                <w:bCs/>
                <w:sz w:val="22"/>
                <w:szCs w:val="22"/>
              </w:rPr>
            </w:pPr>
            <w:r w:rsidRPr="2E9AC576">
              <w:rPr>
                <w:rFonts w:ascii="Calibri" w:hAnsi="Calibri" w:cs="Calibri"/>
                <w:b/>
                <w:bCs/>
                <w:sz w:val="22"/>
                <w:szCs w:val="22"/>
              </w:rPr>
              <w:t xml:space="preserve">Extract </w:t>
            </w:r>
            <w:r w:rsidR="00C11D8E">
              <w:rPr>
                <w:rFonts w:ascii="Calibri" w:hAnsi="Calibri" w:cs="Calibri"/>
                <w:b/>
                <w:bCs/>
                <w:sz w:val="22"/>
                <w:szCs w:val="22"/>
              </w:rPr>
              <w:t>G</w:t>
            </w:r>
            <w:r w:rsidRPr="2E9AC576">
              <w:rPr>
                <w:rFonts w:ascii="Calibri" w:hAnsi="Calibri" w:cs="Calibri"/>
                <w:b/>
                <w:bCs/>
                <w:sz w:val="22"/>
                <w:szCs w:val="22"/>
              </w:rPr>
              <w:t xml:space="preserve"> – From </w:t>
            </w:r>
            <w:r w:rsidRPr="2E9AC576" w:rsidR="39820843">
              <w:rPr>
                <w:rFonts w:ascii="Calibri" w:hAnsi="Calibri" w:eastAsia="Calibri" w:cs="Calibri"/>
                <w:i/>
                <w:iCs/>
                <w:color w:val="FFFFFF" w:themeColor="background1"/>
                <w:sz w:val="22"/>
                <w:szCs w:val="22"/>
              </w:rPr>
              <w:t>Moving the Mountain: The Women’s Movement in America Since 1960</w:t>
            </w:r>
            <w:r w:rsidRPr="2E9AC576" w:rsidR="39820843">
              <w:rPr>
                <w:rFonts w:ascii="Calibri" w:hAnsi="Calibri" w:eastAsia="Calibri" w:cs="Calibri"/>
                <w:color w:val="FFFFFF" w:themeColor="background1"/>
                <w:sz w:val="22"/>
                <w:szCs w:val="22"/>
              </w:rPr>
              <w:t>,</w:t>
            </w:r>
            <w:r w:rsidRPr="2E9AC576">
              <w:rPr>
                <w:rFonts w:ascii="Calibri" w:hAnsi="Calibri" w:cs="Calibri"/>
                <w:b/>
                <w:bCs/>
                <w:i/>
                <w:iCs/>
                <w:sz w:val="22"/>
                <w:szCs w:val="22"/>
              </w:rPr>
              <w:t xml:space="preserve"> </w:t>
            </w:r>
            <w:r w:rsidRPr="2E9AC576">
              <w:rPr>
                <w:rFonts w:ascii="Calibri" w:hAnsi="Calibri" w:cs="Calibri"/>
                <w:b/>
                <w:bCs/>
                <w:sz w:val="22"/>
                <w:szCs w:val="22"/>
              </w:rPr>
              <w:t xml:space="preserve">published in </w:t>
            </w:r>
            <w:r w:rsidRPr="2E9AC576" w:rsidR="72BA21F1">
              <w:rPr>
                <w:rFonts w:ascii="Calibri" w:hAnsi="Calibri" w:cs="Calibri"/>
                <w:b/>
                <w:bCs/>
                <w:sz w:val="22"/>
                <w:szCs w:val="22"/>
              </w:rPr>
              <w:t>1999</w:t>
            </w:r>
          </w:p>
        </w:tc>
      </w:tr>
      <w:tr w:rsidR="2E9AC576" w:rsidTr="2E9AC576" w14:paraId="5D3CC281" w14:textId="77777777">
        <w:tc>
          <w:tcPr>
            <w:tcW w:w="10765" w:type="dxa"/>
            <w:tcBorders>
              <w:top w:val="outset" w:color="auto" w:sz="6" w:space="0"/>
              <w:left w:val="single" w:color="000000" w:themeColor="text1" w:sz="6" w:space="0"/>
              <w:bottom w:val="single" w:color="000000" w:themeColor="text1" w:sz="6" w:space="0"/>
              <w:right w:val="single" w:color="000000" w:themeColor="text1" w:sz="6" w:space="0"/>
            </w:tcBorders>
            <w:shd w:val="clear" w:color="auto" w:fill="auto"/>
          </w:tcPr>
          <w:p w:rsidR="1E9212A5" w:rsidRDefault="1E9212A5" w14:paraId="5D74F56B" w14:textId="13858DD8">
            <w:r w:rsidRPr="2E9AC576">
              <w:rPr>
                <w:rFonts w:ascii="Calibri" w:hAnsi="Calibri" w:eastAsia="Calibri" w:cs="Calibri"/>
                <w:sz w:val="22"/>
                <w:szCs w:val="22"/>
              </w:rPr>
              <w:t>In significant ways, the ERA ratification campaign was far from a failure. State laws would change that wouldn’t have changed otherwise. Even after ERA was rejected some bills were apparently passed out of guilt or fear of voter retaliation. Women and men began to understand just how pervasive sex discrimination was. The struggle over ratification created a new highly organised antifeminist movement and help polarise the American political scene. However it also fuelled the growth of many feminist organisations: NOW’s membership surged from 55,000 in 1977 to 200,000 in 1982. The women’s movement tooled up energetically to try and exploit the gender gap.</w:t>
            </w:r>
          </w:p>
        </w:tc>
      </w:tr>
    </w:tbl>
    <w:p w:rsidR="2E9AC576" w:rsidP="2E9AC576" w:rsidRDefault="2E9AC576" w14:paraId="5CFC4490" w14:textId="01BA40D2">
      <w:pPr>
        <w:rPr>
          <w:rFonts w:ascii="Calibri" w:hAnsi="Calibri" w:cs="Calibri"/>
          <w:b/>
          <w:bCs/>
          <w:sz w:val="22"/>
          <w:szCs w:val="22"/>
        </w:rPr>
      </w:pPr>
    </w:p>
    <w:p w:rsidR="00A241F8" w:rsidP="00A241F8" w:rsidRDefault="00A241F8" w14:paraId="247477A0" w14:textId="5BAC8142">
      <w:pPr>
        <w:pStyle w:val="ListParagraph"/>
        <w:numPr>
          <w:ilvl w:val="0"/>
          <w:numId w:val="32"/>
        </w:numPr>
        <w:rPr>
          <w:rFonts w:ascii="Calibri" w:hAnsi="Calibri" w:cs="Calibri"/>
          <w:b/>
          <w:bCs/>
          <w:sz w:val="22"/>
          <w:szCs w:val="22"/>
        </w:rPr>
      </w:pPr>
      <w:r>
        <w:rPr>
          <w:rFonts w:ascii="Calibri" w:hAnsi="Calibri" w:cs="Calibri"/>
          <w:b/>
          <w:bCs/>
          <w:sz w:val="22"/>
          <w:szCs w:val="22"/>
        </w:rPr>
        <w:t>What impression does the author give about Phyllis Schlafly? [6]</w:t>
      </w:r>
    </w:p>
    <w:p w:rsidR="00A241F8" w:rsidP="00A241F8" w:rsidRDefault="00A241F8" w14:paraId="66E618B3" w14:textId="77777777">
      <w:pPr>
        <w:rPr>
          <w:rFonts w:ascii="Calibri" w:hAnsi="Calibri" w:cs="Calibri"/>
          <w:sz w:val="22"/>
          <w:szCs w:val="22"/>
        </w:rPr>
      </w:pPr>
    </w:p>
    <w:tbl>
      <w:tblPr>
        <w:tblW w:w="0" w:type="auto"/>
        <w:tblBorders>
          <w:top w:val="outset" w:color="auto" w:sz="6" w:space="0"/>
          <w:left w:val="outset" w:color="auto" w:sz="6" w:space="0"/>
          <w:bottom w:val="outset" w:color="auto" w:sz="6" w:space="0"/>
          <w:right w:val="outset" w:color="auto" w:sz="6" w:space="0"/>
        </w:tblBorders>
        <w:tblLook w:val="04A0" w:firstRow="1" w:lastRow="0" w:firstColumn="1" w:lastColumn="0" w:noHBand="0" w:noVBand="1"/>
      </w:tblPr>
      <w:tblGrid>
        <w:gridCol w:w="10765"/>
      </w:tblGrid>
      <w:tr w:rsidR="00A241F8" w:rsidTr="00B20918" w14:paraId="2B56C0E8" w14:textId="77777777">
        <w:tc>
          <w:tcPr>
            <w:tcW w:w="1076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Pr="00A241F8" w:rsidR="00A241F8" w:rsidP="00B20918" w:rsidRDefault="00A241F8" w14:paraId="4DC57643" w14:textId="4568F064">
            <w:pPr>
              <w:rPr>
                <w:rFonts w:ascii="Calibri" w:hAnsi="Calibri" w:cs="Calibri"/>
                <w:i/>
                <w:iCs/>
                <w:sz w:val="22"/>
                <w:szCs w:val="22"/>
              </w:rPr>
            </w:pPr>
            <w:r w:rsidRPr="2E9AC576">
              <w:rPr>
                <w:rFonts w:ascii="Calibri" w:hAnsi="Calibri" w:cs="Calibri"/>
                <w:b/>
                <w:bCs/>
                <w:sz w:val="22"/>
                <w:szCs w:val="22"/>
              </w:rPr>
              <w:t xml:space="preserve">Extract </w:t>
            </w:r>
            <w:r>
              <w:rPr>
                <w:rFonts w:ascii="Calibri" w:hAnsi="Calibri" w:cs="Calibri"/>
                <w:b/>
                <w:bCs/>
                <w:sz w:val="22"/>
                <w:szCs w:val="22"/>
              </w:rPr>
              <w:t>G</w:t>
            </w:r>
            <w:r w:rsidRPr="2E9AC576">
              <w:rPr>
                <w:rFonts w:ascii="Calibri" w:hAnsi="Calibri" w:cs="Calibri"/>
                <w:b/>
                <w:bCs/>
                <w:sz w:val="22"/>
                <w:szCs w:val="22"/>
              </w:rPr>
              <w:t xml:space="preserve"> – From </w:t>
            </w:r>
            <w:r>
              <w:rPr>
                <w:rFonts w:ascii="Calibri" w:hAnsi="Calibri" w:cs="Calibri"/>
                <w:b/>
                <w:bCs/>
                <w:sz w:val="22"/>
                <w:szCs w:val="22"/>
              </w:rPr>
              <w:t>an article on the life of Phyllis Schlafly.</w:t>
            </w:r>
          </w:p>
        </w:tc>
      </w:tr>
      <w:tr w:rsidR="00A241F8" w:rsidTr="00B20918" w14:paraId="5DF3F0D9" w14:textId="77777777">
        <w:tc>
          <w:tcPr>
            <w:tcW w:w="10765" w:type="dxa"/>
            <w:tcBorders>
              <w:top w:val="outset" w:color="auto" w:sz="6" w:space="0"/>
              <w:left w:val="single" w:color="000000" w:themeColor="text1" w:sz="6" w:space="0"/>
              <w:bottom w:val="single" w:color="000000" w:themeColor="text1" w:sz="6" w:space="0"/>
              <w:right w:val="single" w:color="000000" w:themeColor="text1" w:sz="6" w:space="0"/>
            </w:tcBorders>
            <w:shd w:val="clear" w:color="auto" w:fill="auto"/>
          </w:tcPr>
          <w:p w:rsidR="00A241F8" w:rsidP="00B20918" w:rsidRDefault="00577857" w14:paraId="3A335295" w14:textId="25635647">
            <w:r w:rsidRPr="00577857">
              <w:rPr>
                <w:rFonts w:ascii="Calibri" w:hAnsi="Calibri" w:eastAsia="Calibri" w:cs="Calibri"/>
                <w:sz w:val="22"/>
                <w:szCs w:val="22"/>
              </w:rPr>
              <w:t>Phyllis Schlafly was a tireless activist who mobilised countless stay-at-home mothers. Schlafly influenced conservative Christian women, a group previously not interested in politics. She personally taught these women how to resist changes proposed by the women’s movement. Schlafly instructed them in everything from how to speak to the press and run telephone campaigns, to how to dress and smile for the camera. She persuaded like-minded Americans to join her struggle against the women’s movement. Above all, Schlafly convinced many women that the feminists in the women’s movement hated the traditional way of life that most American women still lived.</w:t>
            </w:r>
          </w:p>
        </w:tc>
      </w:tr>
    </w:tbl>
    <w:p w:rsidR="00A241F8" w:rsidP="2E9AC576" w:rsidRDefault="00A241F8" w14:paraId="34379C3D" w14:textId="77777777">
      <w:pPr>
        <w:rPr>
          <w:rFonts w:ascii="Calibri" w:hAnsi="Calibri" w:cs="Calibri"/>
          <w:b/>
          <w:bCs/>
          <w:sz w:val="22"/>
          <w:szCs w:val="22"/>
        </w:rPr>
      </w:pPr>
    </w:p>
    <w:p w:rsidR="005541BE" w:rsidP="006553BF" w:rsidRDefault="00F66933" w14:paraId="457B8745" w14:textId="468FFA45">
      <w:pPr>
        <w:pStyle w:val="ListParagraph"/>
        <w:numPr>
          <w:ilvl w:val="0"/>
          <w:numId w:val="32"/>
        </w:numPr>
        <w:rPr>
          <w:rFonts w:ascii="Calibri" w:hAnsi="Calibri" w:cs="Calibri"/>
          <w:b/>
          <w:bCs/>
          <w:sz w:val="22"/>
          <w:szCs w:val="22"/>
        </w:rPr>
      </w:pPr>
      <w:r w:rsidRPr="2E9AC576">
        <w:rPr>
          <w:rFonts w:ascii="Calibri" w:hAnsi="Calibri" w:cs="Calibri"/>
          <w:b/>
          <w:bCs/>
          <w:sz w:val="22"/>
          <w:szCs w:val="22"/>
        </w:rPr>
        <w:t>What Impression does the author give about the situation Gerald Ford faced as president?</w:t>
      </w:r>
      <w:r w:rsidRPr="2E9AC576" w:rsidR="005541BE">
        <w:rPr>
          <w:rFonts w:ascii="Calibri" w:hAnsi="Calibri" w:cs="Calibri"/>
          <w:b/>
          <w:bCs/>
          <w:sz w:val="22"/>
          <w:szCs w:val="22"/>
        </w:rPr>
        <w:t xml:space="preserve"> [6]</w:t>
      </w:r>
    </w:p>
    <w:p w:rsidR="005541BE" w:rsidP="005541BE" w:rsidRDefault="005541BE" w14:paraId="48D23DDC" w14:textId="77777777">
      <w:pPr>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9535DF" w:rsidR="005541BE" w:rsidTr="009320C1" w14:paraId="672808C0"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535DF" w:rsidR="005541BE" w:rsidP="009320C1" w:rsidRDefault="005541BE" w14:paraId="6334442B" w14:textId="59F94FA5">
            <w:pPr>
              <w:textAlignment w:val="baseline"/>
              <w:rPr>
                <w:rFonts w:ascii="Calibri" w:hAnsi="Calibri" w:cs="Calibri"/>
                <w:b/>
                <w:sz w:val="22"/>
                <w:szCs w:val="22"/>
              </w:rPr>
            </w:pPr>
            <w:r>
              <w:rPr>
                <w:rFonts w:ascii="Calibri" w:hAnsi="Calibri" w:cs="Calibri"/>
                <w:b/>
                <w:sz w:val="22"/>
                <w:szCs w:val="22"/>
              </w:rPr>
              <w:t xml:space="preserve">Extract G – From </w:t>
            </w:r>
            <w:r>
              <w:rPr>
                <w:rFonts w:ascii="Calibri" w:hAnsi="Calibri" w:cs="Calibri"/>
                <w:b/>
                <w:i/>
                <w:sz w:val="22"/>
                <w:szCs w:val="22"/>
              </w:rPr>
              <w:t xml:space="preserve">A History of the United States since 1865, </w:t>
            </w:r>
            <w:r>
              <w:rPr>
                <w:rFonts w:ascii="Calibri" w:hAnsi="Calibri" w:cs="Calibri"/>
                <w:b/>
                <w:sz w:val="22"/>
                <w:szCs w:val="22"/>
              </w:rPr>
              <w:t>published in 2007</w:t>
            </w:r>
          </w:p>
        </w:tc>
      </w:tr>
      <w:tr w:rsidRPr="009535DF" w:rsidR="005541BE" w:rsidTr="009320C1" w14:paraId="2CFB88F7" w14:textId="77777777">
        <w:tc>
          <w:tcPr>
            <w:tcW w:w="10765" w:type="dxa"/>
            <w:tcBorders>
              <w:top w:val="outset" w:color="auto" w:sz="6" w:space="0"/>
              <w:left w:val="single" w:color="000000" w:sz="6" w:space="0"/>
              <w:bottom w:val="single" w:color="000000" w:sz="6" w:space="0"/>
              <w:right w:val="single" w:color="000000" w:sz="6" w:space="0"/>
            </w:tcBorders>
            <w:shd w:val="clear" w:color="auto" w:fill="auto"/>
          </w:tcPr>
          <w:p w:rsidRPr="009535DF" w:rsidR="005541BE" w:rsidP="009320C1" w:rsidRDefault="005541BE" w14:paraId="05E49382" w14:textId="7A5D573D">
            <w:pPr>
              <w:textAlignment w:val="baseline"/>
              <w:rPr>
                <w:rFonts w:ascii="Calibri" w:hAnsi="Calibri" w:cs="Calibri"/>
                <w:sz w:val="22"/>
                <w:szCs w:val="22"/>
              </w:rPr>
            </w:pPr>
            <w:r>
              <w:rPr>
                <w:rFonts w:ascii="Calibri" w:hAnsi="Calibri" w:cs="Calibri"/>
                <w:sz w:val="22"/>
                <w:szCs w:val="22"/>
              </w:rPr>
              <w:t>Gerald Ford, the nation’s first unelected president,</w:t>
            </w:r>
            <w:r w:rsidR="00CF7C55">
              <w:rPr>
                <w:rFonts w:ascii="Calibri" w:hAnsi="Calibri" w:cs="Calibri"/>
                <w:sz w:val="22"/>
                <w:szCs w:val="22"/>
              </w:rPr>
              <w:t xml:space="preserve"> faced a distrustful nation. Ford felt the effects of Nixon’s actions in the Watergate Scandal. The presidency was discredited; the nation</w:t>
            </w:r>
            <w:r w:rsidR="0036095F">
              <w:rPr>
                <w:rFonts w:ascii="Calibri" w:hAnsi="Calibri" w:cs="Calibri"/>
                <w:sz w:val="22"/>
                <w:szCs w:val="22"/>
              </w:rPr>
              <w:t>’</w:t>
            </w:r>
            <w:r w:rsidR="00CF7C55">
              <w:rPr>
                <w:rFonts w:ascii="Calibri" w:hAnsi="Calibri" w:cs="Calibri"/>
                <w:sz w:val="22"/>
                <w:szCs w:val="22"/>
              </w:rPr>
              <w:t>s economy was in decline.</w:t>
            </w:r>
            <w:r w:rsidR="0036095F">
              <w:rPr>
                <w:rFonts w:ascii="Calibri" w:hAnsi="Calibri" w:cs="Calibri"/>
                <w:sz w:val="22"/>
                <w:szCs w:val="22"/>
              </w:rPr>
              <w:t xml:space="preserve"> Ford was an honourable man who tried to end ‘the long national nightmare’. But when he issued a full pardon to Richard Nixon, his approval </w:t>
            </w:r>
            <w:r w:rsidR="0036095F">
              <w:rPr>
                <w:rFonts w:ascii="Calibri" w:hAnsi="Calibri" w:cs="Calibri"/>
                <w:sz w:val="22"/>
                <w:szCs w:val="22"/>
              </w:rPr>
              <w:lastRenderedPageBreak/>
              <w:t>ratings declined sharply</w:t>
            </w:r>
            <w:r w:rsidR="00086834">
              <w:rPr>
                <w:rFonts w:ascii="Calibri" w:hAnsi="Calibri" w:cs="Calibri"/>
                <w:sz w:val="22"/>
                <w:szCs w:val="22"/>
              </w:rPr>
              <w:t>. Some suggested, though with no evidence, that he made a deal with Nixon. During the course of his brief presidency, Ford was constantly mocked in political cartoons and comedy shows.</w:t>
            </w:r>
          </w:p>
        </w:tc>
      </w:tr>
    </w:tbl>
    <w:p w:rsidRPr="005541BE" w:rsidR="086F7DDD" w:rsidP="005541BE" w:rsidRDefault="086F7DDD" w14:paraId="52686B3B" w14:textId="197C18DB">
      <w:pPr>
        <w:rPr>
          <w:rFonts w:ascii="Calibri" w:hAnsi="Calibri" w:cs="Calibri"/>
          <w:b/>
          <w:sz w:val="22"/>
          <w:szCs w:val="22"/>
        </w:rPr>
      </w:pPr>
      <w:r w:rsidRPr="005541BE">
        <w:rPr>
          <w:rFonts w:ascii="Calibri" w:hAnsi="Calibri" w:cs="Calibri"/>
          <w:b/>
          <w:sz w:val="22"/>
          <w:szCs w:val="22"/>
        </w:rPr>
        <w:lastRenderedPageBreak/>
        <w:br w:type="page"/>
      </w:r>
    </w:p>
    <w:p w:rsidRPr="007E584E" w:rsidR="0CA52440" w:rsidP="086F7DDD" w:rsidRDefault="0CA52440" w14:paraId="6C39F1F2" w14:textId="2F74AABC">
      <w:pPr>
        <w:jc w:val="center"/>
        <w:rPr>
          <w:rFonts w:ascii="Calibri" w:hAnsi="Calibri" w:cs="Calibri"/>
          <w:sz w:val="32"/>
          <w:szCs w:val="32"/>
          <w:u w:val="single"/>
        </w:rPr>
      </w:pPr>
      <w:r w:rsidRPr="007E584E">
        <w:rPr>
          <w:rFonts w:ascii="Calibri" w:hAnsi="Calibri" w:cs="Calibri"/>
          <w:sz w:val="32"/>
          <w:szCs w:val="32"/>
          <w:u w:val="single"/>
        </w:rPr>
        <w:lastRenderedPageBreak/>
        <w:t>USA – 8-marks</w:t>
      </w:r>
    </w:p>
    <w:p w:rsidRPr="00E005B9" w:rsidR="086F7DDD" w:rsidP="086F7DDD" w:rsidRDefault="086F7DDD" w14:paraId="750FD0E1" w14:textId="2BE2BF9C">
      <w:pPr>
        <w:jc w:val="center"/>
        <w:rPr>
          <w:rFonts w:ascii="Calibri" w:hAnsi="Calibri" w:cs="Calibri"/>
          <w:sz w:val="22"/>
          <w:szCs w:val="22"/>
          <w:u w:val="single"/>
        </w:rPr>
      </w:pPr>
    </w:p>
    <w:p w:rsidRPr="004D5960" w:rsidR="00E005B9" w:rsidP="006553BF" w:rsidRDefault="00E005B9" w14:paraId="12A1F439" w14:textId="745CEF7E">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sz w:val="22"/>
          <w:szCs w:val="22"/>
        </w:rPr>
        <w:t xml:space="preserve">two </w:t>
      </w:r>
      <w:r>
        <w:rPr>
          <w:rFonts w:ascii="Calibri" w:hAnsi="Calibri" w:cs="Calibri"/>
          <w:sz w:val="22"/>
          <w:szCs w:val="22"/>
        </w:rPr>
        <w:t>effects of the Cold War on the USA. [8]</w:t>
      </w:r>
    </w:p>
    <w:p w:rsidRPr="00C34858" w:rsidR="004D5960" w:rsidP="006553BF" w:rsidRDefault="004D5960" w14:paraId="2C5CB44E" w14:textId="228D9938">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sz w:val="22"/>
          <w:szCs w:val="22"/>
        </w:rPr>
        <w:t xml:space="preserve">two </w:t>
      </w:r>
      <w:r>
        <w:rPr>
          <w:rFonts w:ascii="Calibri" w:hAnsi="Calibri" w:cs="Calibri"/>
          <w:sz w:val="22"/>
          <w:szCs w:val="22"/>
        </w:rPr>
        <w:t>effects of the Red Scare on the USA in the period 1945-54. [8]</w:t>
      </w:r>
    </w:p>
    <w:p w:rsidRPr="0068572C" w:rsidR="00C34858" w:rsidP="006553BF" w:rsidRDefault="00C34858" w14:paraId="2D3BB9EF" w14:textId="2C7FB7EE">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sz w:val="22"/>
          <w:szCs w:val="22"/>
        </w:rPr>
        <w:t xml:space="preserve">two </w:t>
      </w:r>
      <w:r>
        <w:rPr>
          <w:rFonts w:ascii="Calibri" w:hAnsi="Calibri" w:cs="Calibri"/>
          <w:sz w:val="22"/>
          <w:szCs w:val="22"/>
        </w:rPr>
        <w:t>effects of McCarthyism on the USA in the 1950s. [8]</w:t>
      </w:r>
    </w:p>
    <w:p w:rsidRPr="00E005B9" w:rsidR="0068572C" w:rsidP="006553BF" w:rsidRDefault="0068572C" w14:paraId="1811B580" w14:textId="4D0747F9">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effects of Supreme Court decisions on civil rights in the 1950s. [8]</w:t>
      </w:r>
    </w:p>
    <w:p w:rsidRPr="00632E80" w:rsidR="00E005B9" w:rsidP="006553BF" w:rsidRDefault="00E005B9" w14:paraId="38935825" w14:textId="24FCD60A">
      <w:pPr>
        <w:pStyle w:val="ListParagraph"/>
        <w:numPr>
          <w:ilvl w:val="1"/>
          <w:numId w:val="29"/>
        </w:numPr>
        <w:textAlignment w:val="baseline"/>
        <w:rPr>
          <w:rFonts w:ascii="Calibri" w:hAnsi="Calibri" w:cs="Calibri"/>
          <w:sz w:val="22"/>
          <w:szCs w:val="22"/>
          <w:u w:val="single"/>
        </w:rPr>
      </w:pPr>
      <w:r w:rsidRPr="00E005B9">
        <w:rPr>
          <w:rFonts w:ascii="Calibri" w:hAnsi="Calibri" w:cs="Calibri"/>
          <w:sz w:val="22"/>
          <w:szCs w:val="22"/>
        </w:rPr>
        <w:t>Explain </w:t>
      </w:r>
      <w:r w:rsidRPr="00E005B9">
        <w:rPr>
          <w:rFonts w:ascii="Calibri" w:hAnsi="Calibri" w:cs="Calibri"/>
          <w:b/>
          <w:bCs/>
          <w:sz w:val="22"/>
          <w:szCs w:val="22"/>
        </w:rPr>
        <w:t>two</w:t>
      </w:r>
      <w:r w:rsidRPr="00E005B9">
        <w:rPr>
          <w:rFonts w:ascii="Calibri" w:hAnsi="Calibri" w:cs="Calibri"/>
          <w:sz w:val="22"/>
          <w:szCs w:val="22"/>
        </w:rPr>
        <w:t> effects of the</w:t>
      </w:r>
      <w:r>
        <w:rPr>
          <w:rFonts w:ascii="Calibri" w:hAnsi="Calibri" w:cs="Calibri"/>
          <w:sz w:val="22"/>
          <w:szCs w:val="22"/>
        </w:rPr>
        <w:t xml:space="preserve"> </w:t>
      </w:r>
      <w:r>
        <w:rPr>
          <w:rFonts w:ascii="Calibri" w:hAnsi="Calibri" w:cs="Calibri"/>
          <w:i/>
          <w:sz w:val="22"/>
          <w:szCs w:val="22"/>
        </w:rPr>
        <w:t xml:space="preserve">Brown v. </w:t>
      </w:r>
      <w:r w:rsidR="00074582">
        <w:rPr>
          <w:rFonts w:ascii="Calibri" w:hAnsi="Calibri" w:cs="Calibri"/>
          <w:i/>
          <w:sz w:val="22"/>
          <w:szCs w:val="22"/>
        </w:rPr>
        <w:t xml:space="preserve">Board of Education of </w:t>
      </w:r>
      <w:r>
        <w:rPr>
          <w:rFonts w:ascii="Calibri" w:hAnsi="Calibri" w:cs="Calibri"/>
          <w:i/>
          <w:sz w:val="22"/>
          <w:szCs w:val="22"/>
        </w:rPr>
        <w:t>Topeka</w:t>
      </w:r>
      <w:r>
        <w:rPr>
          <w:rFonts w:ascii="Calibri" w:hAnsi="Calibri" w:cs="Calibri"/>
          <w:sz w:val="22"/>
          <w:szCs w:val="22"/>
        </w:rPr>
        <w:t xml:space="preserve"> decision on the USA. [8]</w:t>
      </w:r>
    </w:p>
    <w:p w:rsidRPr="00577857" w:rsidR="00632E80" w:rsidP="006553BF" w:rsidRDefault="00632E80" w14:paraId="12AC14ED" w14:textId="2B57E49E">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sz w:val="22"/>
          <w:szCs w:val="22"/>
        </w:rPr>
        <w:t xml:space="preserve">two </w:t>
      </w:r>
      <w:r>
        <w:rPr>
          <w:rFonts w:ascii="Calibri" w:hAnsi="Calibri" w:cs="Calibri"/>
          <w:sz w:val="22"/>
          <w:szCs w:val="22"/>
        </w:rPr>
        <w:t>effects of the</w:t>
      </w:r>
      <w:r w:rsidR="00577857">
        <w:rPr>
          <w:rFonts w:ascii="Calibri" w:hAnsi="Calibri" w:cs="Calibri"/>
          <w:sz w:val="22"/>
          <w:szCs w:val="22"/>
        </w:rPr>
        <w:t xml:space="preserve"> </w:t>
      </w:r>
      <w:r>
        <w:rPr>
          <w:rFonts w:ascii="Calibri" w:hAnsi="Calibri" w:cs="Calibri"/>
          <w:sz w:val="22"/>
          <w:szCs w:val="22"/>
        </w:rPr>
        <w:t xml:space="preserve">Emmett Till </w:t>
      </w:r>
      <w:r w:rsidR="00577857">
        <w:rPr>
          <w:rFonts w:ascii="Calibri" w:hAnsi="Calibri" w:cs="Calibri"/>
          <w:sz w:val="22"/>
          <w:szCs w:val="22"/>
        </w:rPr>
        <w:t xml:space="preserve">case </w:t>
      </w:r>
      <w:r>
        <w:rPr>
          <w:rFonts w:ascii="Calibri" w:hAnsi="Calibri" w:cs="Calibri"/>
          <w:sz w:val="22"/>
          <w:szCs w:val="22"/>
        </w:rPr>
        <w:t>on the USA. [8]</w:t>
      </w:r>
    </w:p>
    <w:p w:rsidRPr="002252C5" w:rsidR="00577857" w:rsidP="006553BF" w:rsidRDefault="00577857" w14:paraId="6A64C8B6" w14:textId="03F4A6E2">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effects of the Emmett Till case on civil rights in the 1950s. [8]</w:t>
      </w:r>
    </w:p>
    <w:p w:rsidRPr="00074582" w:rsidR="002252C5" w:rsidP="006553BF" w:rsidRDefault="002252C5" w14:paraId="1EF92354" w14:textId="78D41671">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sz w:val="22"/>
          <w:szCs w:val="22"/>
        </w:rPr>
        <w:t xml:space="preserve">two </w:t>
      </w:r>
      <w:r>
        <w:rPr>
          <w:rFonts w:ascii="Calibri" w:hAnsi="Calibri" w:cs="Calibri"/>
          <w:sz w:val="22"/>
          <w:szCs w:val="22"/>
        </w:rPr>
        <w:t xml:space="preserve">effects of the Montgomery Bus Boycott on </w:t>
      </w:r>
      <w:r w:rsidR="003C033B">
        <w:rPr>
          <w:rFonts w:ascii="Calibri" w:hAnsi="Calibri" w:cs="Calibri"/>
          <w:sz w:val="22"/>
          <w:szCs w:val="22"/>
        </w:rPr>
        <w:t>civil rights in the 1950s</w:t>
      </w:r>
      <w:r>
        <w:rPr>
          <w:rFonts w:ascii="Calibri" w:hAnsi="Calibri" w:cs="Calibri"/>
          <w:sz w:val="22"/>
          <w:szCs w:val="22"/>
        </w:rPr>
        <w:t>. [8]</w:t>
      </w:r>
    </w:p>
    <w:p w:rsidRPr="00EA0F97" w:rsidR="00074582" w:rsidP="006553BF" w:rsidRDefault="00074582" w14:paraId="18524CBB" w14:textId="3434A916">
      <w:pPr>
        <w:pStyle w:val="ListParagraph"/>
        <w:numPr>
          <w:ilvl w:val="1"/>
          <w:numId w:val="29"/>
        </w:numPr>
        <w:textAlignment w:val="baseline"/>
        <w:rPr>
          <w:rFonts w:ascii="Calibri" w:hAnsi="Calibri" w:cs="Calibri"/>
          <w:sz w:val="22"/>
          <w:szCs w:val="22"/>
          <w:u w:val="single"/>
        </w:rPr>
      </w:pPr>
      <w:r w:rsidRPr="00E005B9">
        <w:rPr>
          <w:rFonts w:ascii="Calibri" w:hAnsi="Calibri" w:cs="Calibri"/>
          <w:sz w:val="22"/>
          <w:szCs w:val="22"/>
        </w:rPr>
        <w:t>Explain </w:t>
      </w:r>
      <w:r w:rsidRPr="00E005B9">
        <w:rPr>
          <w:rFonts w:ascii="Calibri" w:hAnsi="Calibri" w:cs="Calibri"/>
          <w:b/>
          <w:bCs/>
          <w:sz w:val="22"/>
          <w:szCs w:val="22"/>
        </w:rPr>
        <w:t>two</w:t>
      </w:r>
      <w:r w:rsidRPr="00E005B9">
        <w:rPr>
          <w:rFonts w:ascii="Calibri" w:hAnsi="Calibri" w:cs="Calibri"/>
          <w:sz w:val="22"/>
          <w:szCs w:val="22"/>
        </w:rPr>
        <w:t> effects of the</w:t>
      </w:r>
      <w:r>
        <w:rPr>
          <w:rFonts w:ascii="Calibri" w:hAnsi="Calibri" w:cs="Calibri"/>
          <w:sz w:val="22"/>
          <w:szCs w:val="22"/>
        </w:rPr>
        <w:t xml:space="preserve"> events at Little Rock in September 1957 on the USA. [8]</w:t>
      </w:r>
    </w:p>
    <w:p w:rsidRPr="00EA0F97" w:rsidR="00EA0F97" w:rsidP="006553BF" w:rsidRDefault="00EA0F97" w14:paraId="634785F6" w14:textId="2BEC738E">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Civil Rights Act (1957) on the USA. [8]</w:t>
      </w:r>
    </w:p>
    <w:p w:rsidRPr="00074582" w:rsidR="00EA0F97" w:rsidP="006553BF" w:rsidRDefault="00EA0F97" w14:paraId="450409DC" w14:textId="6922E62F">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sz w:val="22"/>
          <w:szCs w:val="22"/>
        </w:rPr>
        <w:t>two</w:t>
      </w:r>
      <w:r>
        <w:rPr>
          <w:rFonts w:ascii="Calibri" w:hAnsi="Calibri" w:cs="Calibri"/>
          <w:sz w:val="22"/>
          <w:szCs w:val="22"/>
        </w:rPr>
        <w:t xml:space="preserve"> effects of the revival of the KKK on the USA. [8]</w:t>
      </w:r>
    </w:p>
    <w:p w:rsidRPr="00EA0F97" w:rsidR="00074582" w:rsidP="006553BF" w:rsidRDefault="00074582" w14:paraId="289302DA" w14:textId="7AE57814">
      <w:pPr>
        <w:pStyle w:val="ListParagraph"/>
        <w:numPr>
          <w:ilvl w:val="1"/>
          <w:numId w:val="29"/>
        </w:numPr>
        <w:textAlignment w:val="baseline"/>
        <w:rPr>
          <w:rFonts w:ascii="Calibri" w:hAnsi="Calibri" w:cs="Calibri"/>
          <w:sz w:val="22"/>
          <w:szCs w:val="22"/>
          <w:u w:val="single"/>
        </w:rPr>
      </w:pPr>
      <w:r w:rsidRPr="00E005B9">
        <w:rPr>
          <w:rFonts w:ascii="Calibri" w:hAnsi="Calibri" w:cs="Calibri"/>
          <w:sz w:val="22"/>
          <w:szCs w:val="22"/>
        </w:rPr>
        <w:t>Explain </w:t>
      </w:r>
      <w:r w:rsidRPr="00E005B9">
        <w:rPr>
          <w:rFonts w:ascii="Calibri" w:hAnsi="Calibri" w:cs="Calibri"/>
          <w:b/>
          <w:bCs/>
          <w:sz w:val="22"/>
          <w:szCs w:val="22"/>
        </w:rPr>
        <w:t>two</w:t>
      </w:r>
      <w:r w:rsidRPr="00E005B9">
        <w:rPr>
          <w:rFonts w:ascii="Calibri" w:hAnsi="Calibri" w:cs="Calibri"/>
          <w:sz w:val="22"/>
          <w:szCs w:val="22"/>
        </w:rPr>
        <w:t> effects of the</w:t>
      </w:r>
      <w:r>
        <w:rPr>
          <w:rFonts w:ascii="Calibri" w:hAnsi="Calibri" w:cs="Calibri"/>
          <w:sz w:val="22"/>
          <w:szCs w:val="22"/>
        </w:rPr>
        <w:t xml:space="preserve"> freedom rides on the USA. </w:t>
      </w:r>
      <w:r w:rsidR="00EA0F97">
        <w:rPr>
          <w:rFonts w:ascii="Calibri" w:hAnsi="Calibri" w:cs="Calibri"/>
          <w:sz w:val="22"/>
          <w:szCs w:val="22"/>
        </w:rPr>
        <w:t>[</w:t>
      </w:r>
      <w:r>
        <w:rPr>
          <w:rFonts w:ascii="Calibri" w:hAnsi="Calibri" w:cs="Calibri"/>
          <w:sz w:val="22"/>
          <w:szCs w:val="22"/>
        </w:rPr>
        <w:t>8]</w:t>
      </w:r>
    </w:p>
    <w:p w:rsidRPr="00EA0F97" w:rsidR="00EA0F97" w:rsidP="006553BF" w:rsidRDefault="00EA0F97" w14:paraId="503CA3C1" w14:textId="486FBFD5">
      <w:pPr>
        <w:pStyle w:val="ListParagraph"/>
        <w:numPr>
          <w:ilvl w:val="1"/>
          <w:numId w:val="29"/>
        </w:numPr>
        <w:textAlignment w:val="baseline"/>
        <w:rPr>
          <w:rFonts w:ascii="Calibri" w:hAnsi="Calibri" w:cs="Calibri"/>
          <w:sz w:val="22"/>
          <w:szCs w:val="22"/>
          <w:u w:val="single"/>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the sit-ins on the USA. [8]</w:t>
      </w:r>
    </w:p>
    <w:p w:rsidR="2A743FA5" w:rsidP="6073CFEA" w:rsidRDefault="2A743FA5" w14:paraId="0F23D39B" w14:textId="55A28254">
      <w:pPr>
        <w:pStyle w:val="ListParagraph"/>
        <w:numPr>
          <w:ilvl w:val="1"/>
          <w:numId w:val="29"/>
        </w:numPr>
        <w:rPr>
          <w:rFonts w:ascii="Calibri" w:hAnsi="Calibri" w:cs="Calibri"/>
          <w:sz w:val="22"/>
          <w:szCs w:val="22"/>
          <w:u w:val="single"/>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the Meredith case on the civil rights movement. [8]</w:t>
      </w:r>
    </w:p>
    <w:p w:rsidRPr="00E005B9" w:rsidR="00EA0F97" w:rsidP="006553BF" w:rsidRDefault="00EA0F97" w14:paraId="021F2407" w14:textId="04C0C663">
      <w:pPr>
        <w:pStyle w:val="ListParagraph"/>
        <w:numPr>
          <w:ilvl w:val="1"/>
          <w:numId w:val="29"/>
        </w:numPr>
        <w:textAlignment w:val="baseline"/>
        <w:rPr>
          <w:rFonts w:ascii="Calibri" w:hAnsi="Calibri" w:cs="Calibri"/>
          <w:sz w:val="22"/>
          <w:szCs w:val="22"/>
          <w:u w:val="single"/>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Birmingham Campaign on the USA. [8]</w:t>
      </w:r>
    </w:p>
    <w:p w:rsidRPr="00EA0F97" w:rsidR="00AC28C3" w:rsidP="006553BF" w:rsidRDefault="00E005B9" w14:paraId="0E7C83B5" w14:textId="11872FDA">
      <w:pPr>
        <w:pStyle w:val="ListParagraph"/>
        <w:numPr>
          <w:ilvl w:val="1"/>
          <w:numId w:val="29"/>
        </w:numPr>
        <w:textAlignment w:val="baseline"/>
        <w:rPr>
          <w:rFonts w:ascii="Calibri" w:hAnsi="Calibri" w:cs="Calibri"/>
          <w:sz w:val="22"/>
          <w:szCs w:val="22"/>
          <w:u w:val="single"/>
        </w:rPr>
      </w:pPr>
      <w:r w:rsidRPr="6073CFEA">
        <w:rPr>
          <w:rFonts w:ascii="Calibri" w:hAnsi="Calibri" w:cs="Calibri"/>
          <w:sz w:val="22"/>
          <w:szCs w:val="22"/>
        </w:rPr>
        <w:t>Explain </w:t>
      </w:r>
      <w:r w:rsidRPr="6073CFEA">
        <w:rPr>
          <w:rFonts w:ascii="Calibri" w:hAnsi="Calibri" w:cs="Calibri"/>
          <w:b/>
          <w:bCs/>
          <w:sz w:val="22"/>
          <w:szCs w:val="22"/>
        </w:rPr>
        <w:t>two</w:t>
      </w:r>
      <w:r w:rsidRPr="6073CFEA">
        <w:rPr>
          <w:rFonts w:ascii="Calibri" w:hAnsi="Calibri" w:cs="Calibri"/>
          <w:sz w:val="22"/>
          <w:szCs w:val="22"/>
        </w:rPr>
        <w:t> effects of the Washington Peace March</w:t>
      </w:r>
      <w:r w:rsidRPr="6073CFEA" w:rsidR="00840B38">
        <w:rPr>
          <w:rFonts w:ascii="Calibri" w:hAnsi="Calibri" w:cs="Calibri"/>
          <w:sz w:val="22"/>
          <w:szCs w:val="22"/>
        </w:rPr>
        <w:t xml:space="preserve"> (1963)</w:t>
      </w:r>
      <w:r w:rsidRPr="6073CFEA">
        <w:rPr>
          <w:rFonts w:ascii="Calibri" w:hAnsi="Calibri" w:cs="Calibri"/>
          <w:sz w:val="22"/>
          <w:szCs w:val="22"/>
        </w:rPr>
        <w:t xml:space="preserve"> on the USA. [8]</w:t>
      </w:r>
    </w:p>
    <w:p w:rsidRPr="00EA0F97" w:rsidR="00EA0F97" w:rsidP="006553BF" w:rsidRDefault="00EA0F97" w14:paraId="4F54BA5F" w14:textId="5279377E">
      <w:pPr>
        <w:pStyle w:val="ListParagraph"/>
        <w:numPr>
          <w:ilvl w:val="1"/>
          <w:numId w:val="29"/>
        </w:numPr>
        <w:textAlignment w:val="baseline"/>
        <w:rPr>
          <w:rFonts w:ascii="Calibri" w:hAnsi="Calibri" w:cs="Calibri"/>
          <w:sz w:val="22"/>
          <w:szCs w:val="22"/>
          <w:u w:val="single"/>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the Mississippi Freedom Summer on the USA. [8]</w:t>
      </w:r>
    </w:p>
    <w:p w:rsidRPr="00EA0F97" w:rsidR="00EA0F97" w:rsidP="006553BF" w:rsidRDefault="00EA0F97" w14:paraId="0F52BFAF" w14:textId="405FA367">
      <w:pPr>
        <w:pStyle w:val="ListParagraph"/>
        <w:numPr>
          <w:ilvl w:val="1"/>
          <w:numId w:val="29"/>
        </w:numPr>
        <w:textAlignment w:val="baseline"/>
        <w:rPr>
          <w:rFonts w:ascii="Calibri" w:hAnsi="Calibri" w:cs="Calibri"/>
          <w:sz w:val="22"/>
          <w:szCs w:val="22"/>
          <w:u w:val="single"/>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civil rights legislation of the 1960s on the USA. [8]</w:t>
      </w:r>
    </w:p>
    <w:p w:rsidR="24A74AD6" w:rsidP="69ABB4EA" w:rsidRDefault="24A74AD6" w14:paraId="51425029" w14:textId="0C6B2F72">
      <w:pPr>
        <w:pStyle w:val="ListParagraph"/>
        <w:numPr>
          <w:ilvl w:val="1"/>
          <w:numId w:val="29"/>
        </w:numPr>
        <w:rPr>
          <w:rFonts w:ascii="Calibri" w:hAnsi="Calibri" w:cs="Calibri"/>
          <w:sz w:val="22"/>
          <w:szCs w:val="22"/>
          <w:u w:val="single"/>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the 1964 Civil Rights Act on the USA. [8]</w:t>
      </w:r>
    </w:p>
    <w:p w:rsidR="24A74AD6" w:rsidP="69ABB4EA" w:rsidRDefault="24A74AD6" w14:paraId="0815F8E4" w14:textId="34463A27">
      <w:pPr>
        <w:pStyle w:val="ListParagraph"/>
        <w:numPr>
          <w:ilvl w:val="1"/>
          <w:numId w:val="29"/>
        </w:numPr>
        <w:rPr>
          <w:rFonts w:ascii="Calibri" w:hAnsi="Calibri" w:cs="Calibri"/>
          <w:b/>
          <w:bCs/>
          <w:sz w:val="22"/>
          <w:szCs w:val="22"/>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the 1965 Voting Rights Act on the USA. [8]</w:t>
      </w:r>
    </w:p>
    <w:p w:rsidRPr="00EA0F97" w:rsidR="00EA0F97" w:rsidP="006553BF" w:rsidRDefault="00EA0F97" w14:paraId="300C7219" w14:textId="4BBB06CB">
      <w:pPr>
        <w:pStyle w:val="ListParagraph"/>
        <w:numPr>
          <w:ilvl w:val="1"/>
          <w:numId w:val="29"/>
        </w:numPr>
        <w:textAlignment w:val="baseline"/>
        <w:rPr>
          <w:rFonts w:ascii="Calibri" w:hAnsi="Calibri" w:cs="Calibri"/>
          <w:sz w:val="22"/>
          <w:szCs w:val="22"/>
          <w:u w:val="single"/>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the Selma campaign on the civil rights movement. [8]</w:t>
      </w:r>
    </w:p>
    <w:p w:rsidRPr="00EA0F97" w:rsidR="00EA0F97" w:rsidP="006553BF" w:rsidRDefault="00EA0F97" w14:paraId="61007ADA" w14:textId="46D198C5">
      <w:pPr>
        <w:pStyle w:val="ListParagraph"/>
        <w:numPr>
          <w:ilvl w:val="1"/>
          <w:numId w:val="29"/>
        </w:numPr>
        <w:textAlignment w:val="baseline"/>
        <w:rPr>
          <w:rFonts w:ascii="Calibri" w:hAnsi="Calibri" w:cs="Calibri"/>
          <w:sz w:val="22"/>
          <w:szCs w:val="22"/>
          <w:u w:val="single"/>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the Nation of Islam on the civil rights movement. [8]</w:t>
      </w:r>
    </w:p>
    <w:p w:rsidRPr="005B0515" w:rsidR="00EA0F97" w:rsidP="006553BF" w:rsidRDefault="00EA0F97" w14:paraId="71DEA531" w14:textId="457EE1B4">
      <w:pPr>
        <w:pStyle w:val="ListParagraph"/>
        <w:numPr>
          <w:ilvl w:val="1"/>
          <w:numId w:val="29"/>
        </w:numPr>
        <w:textAlignment w:val="baseline"/>
        <w:rPr>
          <w:rFonts w:ascii="Calibri" w:hAnsi="Calibri" w:cs="Calibri"/>
          <w:sz w:val="22"/>
          <w:szCs w:val="22"/>
          <w:u w:val="single"/>
        </w:rPr>
      </w:pPr>
      <w:r w:rsidRPr="6073CFEA">
        <w:rPr>
          <w:rFonts w:ascii="Calibri" w:hAnsi="Calibri" w:cs="Calibri"/>
          <w:sz w:val="22"/>
          <w:szCs w:val="22"/>
        </w:rPr>
        <w:t xml:space="preserve">Explain </w:t>
      </w:r>
      <w:r w:rsidRPr="6073CFEA">
        <w:rPr>
          <w:rFonts w:ascii="Calibri" w:hAnsi="Calibri" w:cs="Calibri"/>
          <w:b/>
          <w:bCs/>
          <w:sz w:val="22"/>
          <w:szCs w:val="22"/>
        </w:rPr>
        <w:t>two</w:t>
      </w:r>
      <w:r w:rsidRPr="6073CFEA">
        <w:rPr>
          <w:rFonts w:ascii="Calibri" w:hAnsi="Calibri" w:cs="Calibri"/>
          <w:sz w:val="22"/>
          <w:szCs w:val="22"/>
        </w:rPr>
        <w:t xml:space="preserve"> effects of Malcolm X on the civil rights movement. [8]</w:t>
      </w:r>
    </w:p>
    <w:p w:rsidRPr="00EA0F97" w:rsidR="005B0515" w:rsidP="006553BF" w:rsidRDefault="005B0515" w14:paraId="621028E2" w14:textId="2FA5A057">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 xml:space="preserve">two </w:t>
      </w:r>
      <w:r w:rsidRPr="1B991C4C">
        <w:rPr>
          <w:rFonts w:ascii="Calibri" w:hAnsi="Calibri" w:cs="Calibri"/>
          <w:sz w:val="22"/>
          <w:szCs w:val="22"/>
        </w:rPr>
        <w:t xml:space="preserve">effects </w:t>
      </w:r>
      <w:r w:rsidRPr="1B991C4C" w:rsidR="007206CD">
        <w:rPr>
          <w:rFonts w:ascii="Calibri" w:hAnsi="Calibri" w:cs="Calibri"/>
          <w:sz w:val="22"/>
          <w:szCs w:val="22"/>
        </w:rPr>
        <w:t>of Black Power on the civil rights movement. [8]</w:t>
      </w:r>
    </w:p>
    <w:p w:rsidR="47BD88A8" w:rsidP="1B991C4C" w:rsidRDefault="47BD88A8" w14:paraId="6D13D819" w14:textId="7C61DC45">
      <w:pPr>
        <w:pStyle w:val="ListParagraph"/>
        <w:numPr>
          <w:ilvl w:val="1"/>
          <w:numId w:val="29"/>
        </w:numPr>
        <w:rPr>
          <w:rFonts w:ascii="Calibri" w:hAnsi="Calibri" w:cs="Calibri"/>
          <w:sz w:val="22"/>
          <w:szCs w:val="22"/>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Stokely Carmichael on the civil rights movement. [8]</w:t>
      </w:r>
    </w:p>
    <w:p w:rsidRPr="00EA0F97" w:rsidR="00EA0F97" w:rsidP="006553BF" w:rsidRDefault="00EA0F97" w14:paraId="0004FD4E" w14:textId="0C276EC5">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the race riots on the civil rights movement. [8]</w:t>
      </w:r>
    </w:p>
    <w:p w:rsidRPr="00EA0F97" w:rsidR="00EA0F97" w:rsidP="006553BF" w:rsidRDefault="00EA0F97" w14:paraId="5FD14452" w14:textId="1E948413">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the Black Panther movement on the civil rights movement. [8]</w:t>
      </w:r>
    </w:p>
    <w:p w:rsidRPr="00EA0F97" w:rsidR="00EA0F97" w:rsidP="006553BF" w:rsidRDefault="00EA0F97" w14:paraId="429B90F0" w14:textId="0AEE1729">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Bobby Seale and Huey Newton on the civil rights movement. [8]</w:t>
      </w:r>
    </w:p>
    <w:p w:rsidRPr="00EA0F97" w:rsidR="00EA0F97" w:rsidP="006553BF" w:rsidRDefault="00EA0F97" w14:paraId="6AFB4221" w14:textId="7ECAEE55">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the student movement on the USA. [8]</w:t>
      </w:r>
    </w:p>
    <w:p w:rsidRPr="00EA0F97" w:rsidR="00EA0F97" w:rsidP="006553BF" w:rsidRDefault="00EA0F97" w14:paraId="4A262CA3" w14:textId="5B0E5572">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the Berkeley Free Speech movement on the USA. [8]</w:t>
      </w:r>
    </w:p>
    <w:p w:rsidRPr="00EA0F97" w:rsidR="00EA0F97" w:rsidP="006553BF" w:rsidRDefault="00EA0F97" w14:paraId="4FF0D26D" w14:textId="52A6AE76">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Students for a Democratic Society on the USA. [8]</w:t>
      </w:r>
    </w:p>
    <w:p w:rsidRPr="00A334FD" w:rsidR="00EA0F97" w:rsidP="006553BF" w:rsidRDefault="00EA0F97" w14:paraId="5F7FD901" w14:textId="12985DE0">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the hippies on the USA. [8]</w:t>
      </w:r>
    </w:p>
    <w:p w:rsidRPr="00EA0F97" w:rsidR="00A334FD" w:rsidP="006553BF" w:rsidRDefault="00A334FD" w14:paraId="71286F76" w14:textId="610B2086">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the anti-Vietnam War movement on the USA. [8]</w:t>
      </w:r>
    </w:p>
    <w:p w:rsidRPr="00EA0F97" w:rsidR="00EA0F97" w:rsidP="006553BF" w:rsidRDefault="00EA0F97" w14:paraId="7A561E1B" w14:textId="066859DF">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w:t>
      </w:r>
      <w:r w:rsidRPr="1B991C4C" w:rsidR="00FC19C6">
        <w:rPr>
          <w:rFonts w:ascii="Calibri" w:hAnsi="Calibri" w:cs="Calibri"/>
          <w:sz w:val="22"/>
          <w:szCs w:val="22"/>
        </w:rPr>
        <w:t xml:space="preserve">the work of </w:t>
      </w:r>
      <w:r w:rsidRPr="1B991C4C">
        <w:rPr>
          <w:rFonts w:ascii="Calibri" w:hAnsi="Calibri" w:cs="Calibri"/>
          <w:sz w:val="22"/>
          <w:szCs w:val="22"/>
        </w:rPr>
        <w:t xml:space="preserve">Betty Friedan on </w:t>
      </w:r>
      <w:r w:rsidRPr="1B991C4C" w:rsidR="00FC19C6">
        <w:rPr>
          <w:rFonts w:ascii="Calibri" w:hAnsi="Calibri" w:cs="Calibri"/>
          <w:sz w:val="22"/>
          <w:szCs w:val="22"/>
        </w:rPr>
        <w:t>women’s rights in the USA</w:t>
      </w:r>
      <w:r w:rsidRPr="1B991C4C">
        <w:rPr>
          <w:rFonts w:ascii="Calibri" w:hAnsi="Calibri" w:cs="Calibri"/>
          <w:sz w:val="22"/>
          <w:szCs w:val="22"/>
        </w:rPr>
        <w:t>. [8]</w:t>
      </w:r>
    </w:p>
    <w:p w:rsidRPr="00EA0F97" w:rsidR="00EA0F97" w:rsidP="006553BF" w:rsidRDefault="00EA0F97" w14:paraId="3309074F" w14:textId="4794DF0E">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Eleanor Roosevelt on the women’s movement. [8]</w:t>
      </w:r>
    </w:p>
    <w:p w:rsidRPr="00092437" w:rsidR="00EA0F97" w:rsidP="006553BF" w:rsidRDefault="00EA0F97" w14:paraId="353DE73D" w14:textId="40EF2C3E">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NOW on the women’s movement. [8]</w:t>
      </w:r>
    </w:p>
    <w:p w:rsidRPr="00EA0F97" w:rsidR="00092437" w:rsidP="006553BF" w:rsidRDefault="00092437" w14:paraId="7F724D5A" w14:textId="32810D1B">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Women’s Lib on the women’s rights movement. [8]</w:t>
      </w:r>
    </w:p>
    <w:p w:rsidRPr="00086834" w:rsidR="00EA0F97" w:rsidP="006553BF" w:rsidRDefault="00EA0F97" w14:paraId="1BE0A2B2" w14:textId="79C14CAA">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Phyllis Schlafly on the women’s movement. [8]</w:t>
      </w:r>
    </w:p>
    <w:p w:rsidRPr="00AC28C3" w:rsidR="00086834" w:rsidP="006553BF" w:rsidRDefault="00086834" w14:paraId="1F1F3A43" w14:textId="750B6AA7">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 xml:space="preserve">two </w:t>
      </w:r>
      <w:r w:rsidRPr="1B991C4C">
        <w:rPr>
          <w:rFonts w:ascii="Calibri" w:hAnsi="Calibri" w:cs="Calibri"/>
          <w:sz w:val="22"/>
          <w:szCs w:val="22"/>
        </w:rPr>
        <w:t>effects of the women’s liberation movement on the USA. [8]</w:t>
      </w:r>
    </w:p>
    <w:p w:rsidRPr="00397F55" w:rsidR="00397F55" w:rsidP="006553BF" w:rsidRDefault="00AC28C3" w14:paraId="404A726C" w14:textId="77777777">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 xml:space="preserve">two </w:t>
      </w:r>
      <w:r w:rsidRPr="1B991C4C">
        <w:rPr>
          <w:rFonts w:ascii="Calibri" w:hAnsi="Calibri" w:cs="Calibri"/>
          <w:sz w:val="22"/>
          <w:szCs w:val="22"/>
        </w:rPr>
        <w:t xml:space="preserve">effects of the Watergate Scandal on </w:t>
      </w:r>
      <w:r w:rsidRPr="1B991C4C" w:rsidR="00D165D8">
        <w:rPr>
          <w:rFonts w:ascii="Calibri" w:hAnsi="Calibri" w:cs="Calibri"/>
          <w:sz w:val="22"/>
          <w:szCs w:val="22"/>
        </w:rPr>
        <w:t>US politics</w:t>
      </w:r>
      <w:r w:rsidRPr="1B991C4C">
        <w:rPr>
          <w:rFonts w:ascii="Calibri" w:hAnsi="Calibri" w:cs="Calibri"/>
          <w:sz w:val="22"/>
          <w:szCs w:val="22"/>
        </w:rPr>
        <w:t>. [8]</w:t>
      </w:r>
    </w:p>
    <w:p w:rsidRPr="002B1031" w:rsidR="002B1031" w:rsidP="006553BF" w:rsidRDefault="00397F55" w14:paraId="7380E7BE" w14:textId="77777777">
      <w:pPr>
        <w:pStyle w:val="ListParagraph"/>
        <w:numPr>
          <w:ilvl w:val="1"/>
          <w:numId w:val="29"/>
        </w:numPr>
        <w:textAlignment w:val="baseline"/>
        <w:rPr>
          <w:rFonts w:ascii="Calibri" w:hAnsi="Calibri" w:cs="Calibri"/>
          <w:sz w:val="22"/>
          <w:szCs w:val="22"/>
          <w:u w:val="single"/>
        </w:rPr>
      </w:pPr>
      <w:r w:rsidRPr="1B991C4C">
        <w:rPr>
          <w:rFonts w:ascii="Calibri" w:hAnsi="Calibri" w:cs="Calibri"/>
          <w:sz w:val="22"/>
          <w:szCs w:val="22"/>
        </w:rPr>
        <w:t xml:space="preserve">Explain </w:t>
      </w:r>
      <w:r w:rsidRPr="1B991C4C">
        <w:rPr>
          <w:rFonts w:ascii="Calibri" w:hAnsi="Calibri" w:cs="Calibri"/>
          <w:b/>
          <w:bCs/>
          <w:sz w:val="22"/>
          <w:szCs w:val="22"/>
        </w:rPr>
        <w:t>two</w:t>
      </w:r>
      <w:r w:rsidRPr="1B991C4C">
        <w:rPr>
          <w:rFonts w:ascii="Calibri" w:hAnsi="Calibri" w:cs="Calibri"/>
          <w:sz w:val="22"/>
          <w:szCs w:val="22"/>
        </w:rPr>
        <w:t xml:space="preserve"> effects of the Watergate Scandal on President Nixon. [8]</w:t>
      </w:r>
    </w:p>
    <w:p w:rsidRPr="00E005B9" w:rsidR="086F7DDD" w:rsidP="006553BF" w:rsidRDefault="002B1031" w14:paraId="5A52DFAA" w14:textId="32E22835">
      <w:pPr>
        <w:pStyle w:val="ListParagraph"/>
        <w:numPr>
          <w:ilvl w:val="1"/>
          <w:numId w:val="29"/>
        </w:numPr>
        <w:textAlignment w:val="baseline"/>
        <w:rPr>
          <w:rFonts w:ascii="Calibri" w:hAnsi="Calibri" w:cs="Calibri"/>
          <w:sz w:val="22"/>
          <w:szCs w:val="22"/>
          <w:u w:val="single"/>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effects of the new laws that were introduced as a result of the Watergate Scandal. [8]</w:t>
      </w:r>
      <w:r w:rsidRPr="1B991C4C" w:rsidR="00397F55">
        <w:rPr>
          <w:rFonts w:ascii="Calibri" w:hAnsi="Calibri" w:cs="Calibri"/>
          <w:sz w:val="22"/>
          <w:szCs w:val="22"/>
        </w:rPr>
        <w:br w:type="page"/>
      </w:r>
    </w:p>
    <w:p w:rsidR="086F7DDD" w:rsidP="002B6527" w:rsidRDefault="7DB6A9A7" w14:paraId="1F6FB559" w14:textId="683A5950">
      <w:pPr>
        <w:jc w:val="center"/>
        <w:rPr>
          <w:rFonts w:ascii="Calibri" w:hAnsi="Calibri" w:cs="Calibri"/>
          <w:sz w:val="32"/>
          <w:szCs w:val="32"/>
          <w:u w:val="single"/>
        </w:rPr>
      </w:pPr>
      <w:r w:rsidRPr="007E584E">
        <w:rPr>
          <w:rFonts w:ascii="Calibri" w:hAnsi="Calibri" w:cs="Calibri"/>
          <w:sz w:val="32"/>
          <w:szCs w:val="32"/>
          <w:u w:val="single"/>
        </w:rPr>
        <w:lastRenderedPageBreak/>
        <w:t>USA – 16-marks</w:t>
      </w:r>
    </w:p>
    <w:p w:rsidR="002B6527" w:rsidP="002B6527" w:rsidRDefault="002B6527" w14:paraId="77B3FE17" w14:textId="77777777">
      <w:pPr>
        <w:jc w:val="center"/>
        <w:rPr>
          <w:rFonts w:ascii="Calibri" w:hAnsi="Calibri" w:cs="Calibri"/>
          <w:sz w:val="32"/>
          <w:szCs w:val="32"/>
          <w:u w:val="single"/>
        </w:rPr>
      </w:pPr>
    </w:p>
    <w:p w:rsidR="00074582" w:rsidP="006553BF" w:rsidRDefault="00074582" w14:paraId="30206D01" w14:textId="52EE7DCD">
      <w:pPr>
        <w:pStyle w:val="paragraph"/>
        <w:numPr>
          <w:ilvl w:val="0"/>
          <w:numId w:val="3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work of HUAC was the main reason for the Red Scare in the 1940s.’ How far do you agree</w:t>
      </w:r>
      <w:r w:rsidRPr="007E584E">
        <w:rPr>
          <w:rStyle w:val="normaltextrun"/>
          <w:rFonts w:ascii="Calibri" w:hAnsi="Calibri" w:cs="Calibri"/>
          <w:sz w:val="22"/>
          <w:szCs w:val="22"/>
        </w:rPr>
        <w:t>? Explain your answer. You may use the following in your answer:</w:t>
      </w:r>
      <w:r w:rsidRPr="007E584E">
        <w:rPr>
          <w:rStyle w:val="eop"/>
          <w:rFonts w:ascii="Calibri" w:hAnsi="Calibri" w:cs="Calibri"/>
          <w:sz w:val="22"/>
          <w:szCs w:val="22"/>
        </w:rPr>
        <w:t> </w:t>
      </w:r>
    </w:p>
    <w:p w:rsidR="00074582" w:rsidP="006553BF" w:rsidRDefault="00074582" w14:paraId="225D158A" w14:textId="0BC6622C">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work of HUAC</w:t>
      </w:r>
    </w:p>
    <w:p w:rsidR="00074582" w:rsidP="006553BF" w:rsidRDefault="00074582" w14:paraId="54B0F857" w14:textId="39229835">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Cold War</w:t>
      </w:r>
    </w:p>
    <w:p w:rsidR="00074582" w:rsidP="00074582" w:rsidRDefault="00074582" w14:paraId="7F36082F" w14:textId="4514AD14">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114A5E" w:rsidP="00074582" w:rsidRDefault="00114A5E" w14:paraId="4540B181" w14:textId="5DE68883">
      <w:pPr>
        <w:pStyle w:val="paragraph"/>
        <w:spacing w:before="0" w:beforeAutospacing="0" w:after="0" w:afterAutospacing="0"/>
        <w:ind w:left="720"/>
        <w:textAlignment w:val="baseline"/>
        <w:rPr>
          <w:rStyle w:val="normaltextrun"/>
          <w:rFonts w:ascii="Calibri" w:hAnsi="Calibri" w:cs="Calibri"/>
          <w:sz w:val="22"/>
          <w:szCs w:val="22"/>
        </w:rPr>
      </w:pPr>
    </w:p>
    <w:p w:rsidR="00114A5E" w:rsidP="006553BF" w:rsidRDefault="00114A5E" w14:paraId="701003F2" w14:textId="19FBD10B">
      <w:pPr>
        <w:pStyle w:val="paragraph"/>
        <w:numPr>
          <w:ilvl w:val="0"/>
          <w:numId w:val="3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‘Senator Joseph McCarthy’s role in the Red Scare has been greatly exaggerated.’ How far do you agree</w:t>
      </w:r>
      <w:r w:rsidRPr="007E584E">
        <w:rPr>
          <w:rStyle w:val="normaltextrun"/>
          <w:rFonts w:ascii="Calibri" w:hAnsi="Calibri" w:cs="Calibri"/>
          <w:sz w:val="22"/>
          <w:szCs w:val="22"/>
        </w:rPr>
        <w:t>? Explain your answer. You may use the following in your answer:</w:t>
      </w:r>
      <w:r w:rsidRPr="007E584E">
        <w:rPr>
          <w:rStyle w:val="eop"/>
          <w:rFonts w:ascii="Calibri" w:hAnsi="Calibri" w:cs="Calibri"/>
          <w:sz w:val="22"/>
          <w:szCs w:val="22"/>
        </w:rPr>
        <w:t> </w:t>
      </w:r>
    </w:p>
    <w:p w:rsidR="00114A5E" w:rsidP="006553BF" w:rsidRDefault="00114A5E" w14:paraId="6C8F5801" w14:textId="790E7390">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Senator Joseph McCarthy</w:t>
      </w:r>
    </w:p>
    <w:p w:rsidR="00114A5E" w:rsidP="006553BF" w:rsidRDefault="00114A5E" w14:paraId="4749BA84" w14:textId="58EF3122">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HUAC hearings on Communist threats</w:t>
      </w:r>
    </w:p>
    <w:p w:rsidR="00114A5E" w:rsidP="00114A5E" w:rsidRDefault="00114A5E" w14:paraId="6B3CBAD8" w14:textId="1CA88418">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374EC7" w:rsidP="00114A5E" w:rsidRDefault="00374EC7" w14:paraId="50FD316D" w14:textId="77777777">
      <w:pPr>
        <w:pStyle w:val="paragraph"/>
        <w:spacing w:before="0" w:beforeAutospacing="0" w:after="0" w:afterAutospacing="0"/>
        <w:ind w:left="720"/>
        <w:textAlignment w:val="baseline"/>
        <w:rPr>
          <w:rStyle w:val="normaltextrun"/>
          <w:rFonts w:ascii="Calibri" w:hAnsi="Calibri" w:cs="Calibri"/>
          <w:sz w:val="22"/>
          <w:szCs w:val="22"/>
        </w:rPr>
      </w:pPr>
    </w:p>
    <w:p w:rsidR="00374EC7" w:rsidP="006553BF" w:rsidRDefault="00374EC7" w14:paraId="5B5F953B" w14:textId="2F395B2B">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‘Senator McCarthy’s actions were the main reason why anti-communism grew in America in the years 1945-54.’ How far do you agree? Explain your answer. You may use the following in your answer:</w:t>
      </w:r>
    </w:p>
    <w:p w:rsidR="00374EC7" w:rsidP="006553BF" w:rsidRDefault="00374EC7" w14:paraId="1F82D227" w14:textId="56A8931B">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Senator McCarthy’s actions</w:t>
      </w:r>
    </w:p>
    <w:p w:rsidR="00374EC7" w:rsidP="006553BF" w:rsidRDefault="00374EC7" w14:paraId="1D7715FF" w14:textId="4EA0493B">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Cold War.</w:t>
      </w:r>
    </w:p>
    <w:p w:rsidR="00374EC7" w:rsidP="00374EC7" w:rsidRDefault="00374EC7" w14:paraId="33B7C4B2" w14:textId="2B334BFC">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B3059A" w:rsidP="00374EC7" w:rsidRDefault="00B3059A" w14:paraId="746C5E03" w14:textId="77777777">
      <w:pPr>
        <w:pStyle w:val="paragraph"/>
        <w:spacing w:before="0" w:beforeAutospacing="0" w:after="0" w:afterAutospacing="0"/>
        <w:ind w:left="720"/>
        <w:textAlignment w:val="baseline"/>
        <w:rPr>
          <w:rStyle w:val="normaltextrun"/>
          <w:rFonts w:ascii="Calibri" w:hAnsi="Calibri" w:cs="Calibri"/>
          <w:sz w:val="22"/>
          <w:szCs w:val="22"/>
        </w:rPr>
      </w:pPr>
    </w:p>
    <w:p w:rsidR="00B3059A" w:rsidP="00B3059A" w:rsidRDefault="00B3059A" w14:paraId="3DA3519A" w14:textId="77777777">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main reason why anti-communism grew in the USA, in the years 1945-54, was the Hiss and Rosenberg cases.’ How far do you agree? Explain your answer. You may use the following in your answer:</w:t>
      </w:r>
    </w:p>
    <w:p w:rsidR="00B3059A" w:rsidP="00B3059A" w:rsidRDefault="00B3059A" w14:paraId="3D7E43EF" w14:textId="26C219AA">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Hiss and Rosenberg cases</w:t>
      </w:r>
    </w:p>
    <w:p w:rsidR="00B3059A" w:rsidP="00B3059A" w:rsidRDefault="00B3059A" w14:paraId="3000EA23" w14:textId="6F935603">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Senator McCarthy.</w:t>
      </w:r>
    </w:p>
    <w:p w:rsidR="00B3059A" w:rsidP="00B3059A" w:rsidRDefault="00B3059A" w14:paraId="789A3A3C" w14:textId="0CAE3CBC">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3C033B" w:rsidP="00374EC7" w:rsidRDefault="003C033B" w14:paraId="448F78A3" w14:textId="77777777">
      <w:pPr>
        <w:pStyle w:val="paragraph"/>
        <w:spacing w:before="0" w:beforeAutospacing="0" w:after="0" w:afterAutospacing="0"/>
        <w:ind w:left="720"/>
        <w:textAlignment w:val="baseline"/>
        <w:rPr>
          <w:rStyle w:val="normaltextrun"/>
          <w:rFonts w:ascii="Calibri" w:hAnsi="Calibri" w:cs="Calibri"/>
          <w:sz w:val="22"/>
          <w:szCs w:val="22"/>
        </w:rPr>
      </w:pPr>
    </w:p>
    <w:p w:rsidR="003C033B" w:rsidP="006553BF" w:rsidRDefault="003C033B" w14:paraId="0EF88137" w14:textId="77777777">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main feature of the Red Scare was the false accusations that were made.’ How far do you agree? Explain your answer. You may use the following in your answer:</w:t>
      </w:r>
    </w:p>
    <w:p w:rsidR="003C033B" w:rsidP="006553BF" w:rsidRDefault="003C033B" w14:paraId="044D5684" w14:textId="79EBDA94">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False accusations</w:t>
      </w:r>
    </w:p>
    <w:p w:rsidR="003C033B" w:rsidP="006553BF" w:rsidRDefault="003C033B" w14:paraId="0ABA4A8F" w14:textId="647BBC18">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Opposition to McCarthy.</w:t>
      </w:r>
    </w:p>
    <w:p w:rsidR="003C033B" w:rsidP="003C033B" w:rsidRDefault="003C033B" w14:paraId="48556E46" w14:textId="531A4EF2">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577857" w:rsidP="003C033B" w:rsidRDefault="00577857" w14:paraId="756962C4" w14:textId="77777777">
      <w:pPr>
        <w:pStyle w:val="paragraph"/>
        <w:spacing w:before="0" w:beforeAutospacing="0" w:after="0" w:afterAutospacing="0"/>
        <w:ind w:left="720"/>
        <w:textAlignment w:val="baseline"/>
        <w:rPr>
          <w:rStyle w:val="normaltextrun"/>
          <w:rFonts w:ascii="Calibri" w:hAnsi="Calibri" w:cs="Calibri"/>
          <w:sz w:val="22"/>
          <w:szCs w:val="22"/>
        </w:rPr>
      </w:pPr>
    </w:p>
    <w:p w:rsidR="00577857" w:rsidP="00577857" w:rsidRDefault="00577857" w14:paraId="221AECA6" w14:textId="77777777">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main consequence of the Red Scare was an increase in the importance of Senator McCarthy.’ </w:t>
      </w:r>
      <w:r>
        <w:rPr>
          <w:rStyle w:val="normaltextrun"/>
          <w:rFonts w:ascii="Calibri" w:hAnsi="Calibri" w:cs="Calibri"/>
          <w:sz w:val="22"/>
          <w:szCs w:val="22"/>
        </w:rPr>
        <w:t>How far do you agree? Explain your answer. You may use the following in your answer:</w:t>
      </w:r>
    </w:p>
    <w:p w:rsidR="00577857" w:rsidP="00577857" w:rsidRDefault="00577857" w14:paraId="487DEC42" w14:textId="3A90635C">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Senator McCarthy</w:t>
      </w:r>
    </w:p>
    <w:p w:rsidR="00577857" w:rsidP="00577857" w:rsidRDefault="00577857" w14:paraId="58FD92ED" w14:textId="02936644">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Anti-communist investigations.</w:t>
      </w:r>
    </w:p>
    <w:p w:rsidRPr="00374EC7" w:rsidR="00577857" w:rsidP="00577857" w:rsidRDefault="00577857" w14:paraId="5DCCE6DF" w14:textId="59042EDE">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074582" w:rsidP="00074582" w:rsidRDefault="00074582" w14:paraId="681E442F" w14:textId="77777777">
      <w:pPr>
        <w:pStyle w:val="paragraph"/>
        <w:spacing w:before="0" w:beforeAutospacing="0" w:after="0" w:afterAutospacing="0"/>
        <w:ind w:left="720"/>
        <w:textAlignment w:val="baseline"/>
        <w:rPr>
          <w:rStyle w:val="normaltextrun"/>
          <w:rFonts w:ascii="Calibri" w:hAnsi="Calibri" w:cs="Calibri"/>
          <w:sz w:val="22"/>
          <w:szCs w:val="22"/>
        </w:rPr>
      </w:pPr>
    </w:p>
    <w:p w:rsidRPr="007E584E" w:rsidR="00074582" w:rsidP="006553BF" w:rsidRDefault="00074582" w14:paraId="09FA99A4" w14:textId="67028E69">
      <w:pPr>
        <w:pStyle w:val="paragraph"/>
        <w:numPr>
          <w:ilvl w:val="0"/>
          <w:numId w:val="31"/>
        </w:numPr>
        <w:spacing w:before="0" w:beforeAutospacing="0" w:after="0" w:afterAutospacing="0"/>
        <w:textAlignment w:val="baseline"/>
        <w:rPr>
          <w:rFonts w:ascii="Calibri" w:hAnsi="Calibri" w:cs="Calibri"/>
          <w:sz w:val="22"/>
          <w:szCs w:val="22"/>
        </w:rPr>
      </w:pPr>
      <w:r w:rsidRPr="007E584E">
        <w:rPr>
          <w:rStyle w:val="normaltextrun"/>
          <w:rFonts w:ascii="Calibri" w:hAnsi="Calibri" w:cs="Calibri"/>
          <w:sz w:val="22"/>
          <w:szCs w:val="22"/>
        </w:rPr>
        <w:t>‘The main reason for</w:t>
      </w:r>
      <w:r>
        <w:rPr>
          <w:rStyle w:val="normaltextrun"/>
          <w:rFonts w:ascii="Calibri" w:hAnsi="Calibri" w:cs="Calibri"/>
          <w:sz w:val="22"/>
          <w:szCs w:val="22"/>
        </w:rPr>
        <w:t xml:space="preserve"> progress in the civil rights movement in the 1950s was the role of Martin Luther King.’ How far do you agree</w:t>
      </w:r>
      <w:r w:rsidRPr="007E584E">
        <w:rPr>
          <w:rStyle w:val="normaltextrun"/>
          <w:rFonts w:ascii="Calibri" w:hAnsi="Calibri" w:cs="Calibri"/>
          <w:sz w:val="22"/>
          <w:szCs w:val="22"/>
        </w:rPr>
        <w:t>? Explain your answer. You may use the following in your answer:</w:t>
      </w:r>
      <w:r w:rsidRPr="007E584E">
        <w:rPr>
          <w:rStyle w:val="eop"/>
          <w:rFonts w:ascii="Calibri" w:hAnsi="Calibri" w:cs="Calibri"/>
          <w:sz w:val="22"/>
          <w:szCs w:val="22"/>
        </w:rPr>
        <w:t> </w:t>
      </w:r>
    </w:p>
    <w:p w:rsidR="003C033B" w:rsidP="006553BF" w:rsidRDefault="00074582" w14:paraId="5855360A" w14:textId="77777777">
      <w:pPr>
        <w:pStyle w:val="paragraph"/>
        <w:numPr>
          <w:ilvl w:val="1"/>
          <w:numId w:val="3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Martin Luther King</w:t>
      </w:r>
    </w:p>
    <w:p w:rsidRPr="003C033B" w:rsidR="00074582" w:rsidP="006553BF" w:rsidRDefault="00074582" w14:paraId="009B6E19" w14:textId="099C9D8F">
      <w:pPr>
        <w:pStyle w:val="paragraph"/>
        <w:numPr>
          <w:ilvl w:val="1"/>
          <w:numId w:val="31"/>
        </w:numPr>
        <w:spacing w:before="0" w:beforeAutospacing="0" w:after="0" w:afterAutospacing="0"/>
        <w:textAlignment w:val="baseline"/>
        <w:rPr>
          <w:rFonts w:ascii="Calibri" w:hAnsi="Calibri" w:cs="Calibri"/>
          <w:sz w:val="22"/>
          <w:szCs w:val="22"/>
        </w:rPr>
      </w:pPr>
      <w:r w:rsidRPr="003C033B">
        <w:rPr>
          <w:rStyle w:val="normaltextrun"/>
          <w:rFonts w:ascii="Calibri" w:hAnsi="Calibri" w:cs="Calibri"/>
          <w:i/>
          <w:sz w:val="22"/>
          <w:szCs w:val="22"/>
        </w:rPr>
        <w:t>Brown v. Board of Education of Topeka</w:t>
      </w:r>
    </w:p>
    <w:p w:rsidRPr="007E584E" w:rsidR="00074582" w:rsidP="00074582" w:rsidRDefault="00074582" w14:paraId="65DB609D" w14:textId="77777777">
      <w:pPr>
        <w:pStyle w:val="paragraph"/>
        <w:spacing w:before="0" w:beforeAutospacing="0" w:after="0" w:afterAutospacing="0"/>
        <w:ind w:firstLine="720"/>
        <w:textAlignment w:val="baseline"/>
        <w:rPr>
          <w:rFonts w:ascii="Calibri" w:hAnsi="Calibri" w:cs="Calibri"/>
          <w:sz w:val="18"/>
          <w:szCs w:val="18"/>
        </w:rPr>
      </w:pPr>
      <w:r w:rsidRPr="007E584E">
        <w:rPr>
          <w:rStyle w:val="normaltextrun"/>
          <w:rFonts w:ascii="Calibri" w:hAnsi="Calibri" w:cs="Calibri"/>
          <w:sz w:val="22"/>
          <w:szCs w:val="22"/>
        </w:rPr>
        <w:t>You </w:t>
      </w:r>
      <w:r w:rsidRPr="007E584E">
        <w:rPr>
          <w:rStyle w:val="normaltextrun"/>
          <w:rFonts w:ascii="Calibri" w:hAnsi="Calibri" w:cs="Calibri"/>
          <w:sz w:val="22"/>
          <w:szCs w:val="22"/>
          <w:u w:val="single"/>
        </w:rPr>
        <w:t>must</w:t>
      </w:r>
      <w:r w:rsidRPr="007E584E">
        <w:rPr>
          <w:rStyle w:val="normaltextrun"/>
          <w:rFonts w:ascii="Calibri" w:hAnsi="Calibri" w:cs="Calibri"/>
          <w:sz w:val="22"/>
          <w:szCs w:val="22"/>
        </w:rPr>
        <w:t xml:space="preserve"> also use information of your own. </w:t>
      </w:r>
      <w:r>
        <w:rPr>
          <w:rStyle w:val="normaltextrun"/>
          <w:rFonts w:ascii="Calibri" w:hAnsi="Calibri" w:cs="Calibri"/>
          <w:sz w:val="22"/>
          <w:szCs w:val="22"/>
        </w:rPr>
        <w:t>[16]</w:t>
      </w:r>
    </w:p>
    <w:p w:rsidR="00074582" w:rsidP="00074582" w:rsidRDefault="00074582" w14:paraId="4B3D4E88" w14:textId="0DD3E71F">
      <w:pPr>
        <w:rPr>
          <w:rFonts w:ascii="Calibri" w:hAnsi="Calibri" w:cs="Calibri"/>
          <w:sz w:val="22"/>
          <w:szCs w:val="22"/>
        </w:rPr>
      </w:pPr>
    </w:p>
    <w:p w:rsidRPr="00074582" w:rsidR="00074582" w:rsidP="006553BF" w:rsidRDefault="00074582" w14:paraId="15563D99" w14:textId="3A6B6D93">
      <w:pPr>
        <w:pStyle w:val="ListParagraph"/>
        <w:numPr>
          <w:ilvl w:val="0"/>
          <w:numId w:val="31"/>
        </w:numPr>
        <w:rPr>
          <w:rStyle w:val="eop"/>
          <w:rFonts w:ascii="Calibri" w:hAnsi="Calibri" w:cs="Calibri"/>
          <w:sz w:val="22"/>
          <w:szCs w:val="22"/>
        </w:rPr>
      </w:pPr>
      <w:r>
        <w:rPr>
          <w:rFonts w:ascii="Calibri" w:hAnsi="Calibri" w:cs="Calibri"/>
          <w:sz w:val="22"/>
          <w:szCs w:val="22"/>
        </w:rPr>
        <w:t xml:space="preserve">‘The main effect </w:t>
      </w:r>
      <w:r w:rsidRPr="00074582">
        <w:rPr>
          <w:rFonts w:ascii="Calibri" w:hAnsi="Calibri" w:cs="Calibri"/>
          <w:sz w:val="22"/>
          <w:szCs w:val="22"/>
        </w:rPr>
        <w:t xml:space="preserve">of the </w:t>
      </w:r>
      <w:r w:rsidRPr="00074582">
        <w:rPr>
          <w:rFonts w:ascii="Calibri" w:hAnsi="Calibri" w:cs="Calibri"/>
          <w:i/>
          <w:sz w:val="22"/>
          <w:szCs w:val="22"/>
        </w:rPr>
        <w:t>Brown versus Topeka</w:t>
      </w:r>
      <w:r w:rsidRPr="00074582">
        <w:rPr>
          <w:rFonts w:ascii="Calibri" w:hAnsi="Calibri" w:cs="Calibri"/>
          <w:sz w:val="22"/>
          <w:szCs w:val="22"/>
        </w:rPr>
        <w:t xml:space="preserve"> decision on African Americans was the increase in violence against them.’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Pr="00074582" w:rsidR="00074582" w:rsidP="006553BF" w:rsidRDefault="00074582" w14:paraId="46576A0F" w14:textId="3A8249DD">
      <w:pPr>
        <w:pStyle w:val="ListParagraph"/>
        <w:numPr>
          <w:ilvl w:val="1"/>
          <w:numId w:val="31"/>
        </w:numPr>
        <w:rPr>
          <w:rFonts w:ascii="Calibri" w:hAnsi="Calibri" w:cs="Calibri"/>
          <w:sz w:val="22"/>
          <w:szCs w:val="22"/>
        </w:rPr>
      </w:pPr>
      <w:r w:rsidRPr="00074582">
        <w:rPr>
          <w:rFonts w:ascii="Calibri" w:hAnsi="Calibri" w:cs="Calibri"/>
          <w:sz w:val="22"/>
          <w:szCs w:val="22"/>
        </w:rPr>
        <w:t>Brown v. Topeka</w:t>
      </w:r>
    </w:p>
    <w:p w:rsidRPr="00074582" w:rsidR="00074582" w:rsidP="006553BF" w:rsidRDefault="00074582" w14:paraId="3358746F" w14:textId="3A938280">
      <w:pPr>
        <w:pStyle w:val="ListParagraph"/>
        <w:numPr>
          <w:ilvl w:val="1"/>
          <w:numId w:val="31"/>
        </w:numPr>
        <w:rPr>
          <w:rFonts w:ascii="Calibri" w:hAnsi="Calibri" w:cs="Calibri"/>
          <w:sz w:val="22"/>
          <w:szCs w:val="22"/>
        </w:rPr>
      </w:pPr>
      <w:r w:rsidRPr="00074582">
        <w:rPr>
          <w:rFonts w:ascii="Calibri" w:hAnsi="Calibri" w:cs="Calibri"/>
          <w:sz w:val="22"/>
          <w:szCs w:val="22"/>
        </w:rPr>
        <w:t>The murder of Emmett Till</w:t>
      </w:r>
    </w:p>
    <w:p w:rsidRPr="00074582" w:rsidR="00074582" w:rsidP="00074582" w:rsidRDefault="00074582" w14:paraId="5CB85871" w14:textId="733245E4">
      <w:pPr>
        <w:pStyle w:val="paragraph"/>
        <w:spacing w:before="0" w:beforeAutospacing="0" w:after="0" w:afterAutospacing="0"/>
        <w:ind w:left="720"/>
        <w:textAlignment w:val="baseline"/>
        <w:rPr>
          <w:rStyle w:val="normaltextrun"/>
          <w:rFonts w:ascii="Calibri" w:hAnsi="Calibri" w:cs="Calibri"/>
          <w:sz w:val="22"/>
          <w:szCs w:val="22"/>
        </w:rPr>
      </w:pPr>
      <w:r w:rsidRPr="00074582">
        <w:rPr>
          <w:rStyle w:val="normaltextrun"/>
          <w:rFonts w:ascii="Calibri" w:hAnsi="Calibri" w:cs="Calibri"/>
          <w:sz w:val="22"/>
          <w:szCs w:val="22"/>
        </w:rPr>
        <w:t>You </w:t>
      </w:r>
      <w:r w:rsidRPr="00074582">
        <w:rPr>
          <w:rStyle w:val="normaltextrun"/>
          <w:rFonts w:ascii="Calibri" w:hAnsi="Calibri" w:cs="Calibri"/>
          <w:sz w:val="22"/>
          <w:szCs w:val="22"/>
          <w:u w:val="single"/>
        </w:rPr>
        <w:t>must</w:t>
      </w:r>
      <w:r w:rsidRPr="00074582">
        <w:rPr>
          <w:rStyle w:val="normaltextrun"/>
          <w:rFonts w:ascii="Calibri" w:hAnsi="Calibri" w:cs="Calibri"/>
          <w:sz w:val="22"/>
          <w:szCs w:val="22"/>
        </w:rPr>
        <w:t> also use information of your own. [16]</w:t>
      </w:r>
    </w:p>
    <w:p w:rsidRPr="00074582" w:rsidR="00074582" w:rsidP="00074582" w:rsidRDefault="00074582" w14:paraId="6AB03A14" w14:textId="05B11405">
      <w:pPr>
        <w:pStyle w:val="paragraph"/>
        <w:spacing w:before="0" w:beforeAutospacing="0" w:after="0" w:afterAutospacing="0"/>
        <w:ind w:left="720"/>
        <w:textAlignment w:val="baseline"/>
        <w:rPr>
          <w:rFonts w:ascii="Calibri" w:hAnsi="Calibri" w:cs="Calibri"/>
          <w:sz w:val="22"/>
          <w:szCs w:val="22"/>
        </w:rPr>
      </w:pPr>
    </w:p>
    <w:p w:rsidR="00074582" w:rsidP="006553BF" w:rsidRDefault="00074582" w14:paraId="7559B5DE" w14:textId="06256AE6">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Montgomery Bus Boycott was the most successful civil rights event of the 1950s.’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074582" w:rsidP="006553BF" w:rsidRDefault="00074582" w14:paraId="6482AA8E" w14:textId="27AC98E9">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lastRenderedPageBreak/>
        <w:t>The Montgomery Bus Boycott</w:t>
      </w:r>
    </w:p>
    <w:p w:rsidR="00074582" w:rsidP="006553BF" w:rsidRDefault="00074582" w14:paraId="2372E27C" w14:textId="2352D160">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events at Little Rock</w:t>
      </w:r>
    </w:p>
    <w:p w:rsidR="00074582" w:rsidP="00074582" w:rsidRDefault="00074582" w14:paraId="3B371FE6" w14:textId="42AB7A1C">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3E75EA" w:rsidP="4152C9CB" w:rsidRDefault="003E75EA" w14:paraId="2454151C" w14:textId="03829257">
      <w:pPr>
        <w:pStyle w:val="paragraph"/>
        <w:spacing w:before="0" w:beforeAutospacing="0" w:after="0" w:afterAutospacing="0"/>
        <w:ind w:left="720"/>
        <w:textAlignment w:val="baseline"/>
        <w:rPr>
          <w:rFonts w:ascii="Calibri" w:hAnsi="Calibri" w:cs="Calibri"/>
          <w:sz w:val="22"/>
          <w:szCs w:val="22"/>
        </w:rPr>
      </w:pPr>
    </w:p>
    <w:p w:rsidR="006F5D0B" w:rsidP="006553BF" w:rsidRDefault="006F5D0B" w14:paraId="1F94F5FB" w14:textId="39E9C256">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w:t>
      </w:r>
      <w:r>
        <w:rPr>
          <w:rFonts w:ascii="Calibri" w:hAnsi="Calibri" w:cs="Calibri"/>
          <w:i/>
          <w:sz w:val="22"/>
          <w:szCs w:val="22"/>
        </w:rPr>
        <w:t xml:space="preserve">Brown v. Board of Education </w:t>
      </w:r>
      <w:r>
        <w:rPr>
          <w:rFonts w:ascii="Calibri" w:hAnsi="Calibri" w:cs="Calibri"/>
          <w:sz w:val="22"/>
          <w:szCs w:val="22"/>
        </w:rPr>
        <w:t>had the greatest impact on the civil rights movement in the 1950s.’</w:t>
      </w:r>
      <w:r w:rsidRPr="006F5D0B">
        <w:rPr>
          <w:rStyle w:val="normaltextrun"/>
          <w:rFonts w:ascii="Calibri" w:hAnsi="Calibri" w:cs="Calibri"/>
          <w:sz w:val="22"/>
          <w:szCs w:val="22"/>
        </w:rPr>
        <w:t xml:space="preserve">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6F5D0B" w:rsidP="006553BF" w:rsidRDefault="006F5D0B" w14:paraId="57D1397A" w14:textId="1A4E69DF">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Brown v. Board of Education</w:t>
      </w:r>
    </w:p>
    <w:p w:rsidR="006F5D0B" w:rsidP="006553BF" w:rsidRDefault="006F5D0B" w14:paraId="4D405C97" w14:textId="6AE89BCB">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Montgomery Bus Boycott</w:t>
      </w:r>
    </w:p>
    <w:p w:rsidR="006F5D0B" w:rsidP="006F5D0B" w:rsidRDefault="006F5D0B" w14:paraId="78ADB58D" w14:textId="20EC95FA">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AC28C3" w:rsidP="006F5D0B" w:rsidRDefault="00AC28C3" w14:paraId="2F426992" w14:textId="21D8C009">
      <w:pPr>
        <w:pStyle w:val="paragraph"/>
        <w:spacing w:before="0" w:beforeAutospacing="0" w:after="0" w:afterAutospacing="0"/>
        <w:ind w:left="720"/>
        <w:textAlignment w:val="baseline"/>
        <w:rPr>
          <w:rFonts w:ascii="Calibri" w:hAnsi="Calibri" w:cs="Calibri"/>
          <w:sz w:val="22"/>
          <w:szCs w:val="22"/>
        </w:rPr>
      </w:pPr>
    </w:p>
    <w:p w:rsidR="00AC28C3" w:rsidP="006553BF" w:rsidRDefault="00AC28C3" w14:paraId="134BE360" w14:textId="63CF213A">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w:t>
      </w:r>
      <w:r>
        <w:rPr>
          <w:rFonts w:ascii="Calibri" w:hAnsi="Calibri" w:cs="Calibri"/>
          <w:i/>
          <w:sz w:val="22"/>
          <w:szCs w:val="22"/>
        </w:rPr>
        <w:t>Brown v. Board of Education of Topeka</w:t>
      </w:r>
      <w:r>
        <w:rPr>
          <w:rFonts w:ascii="Calibri" w:hAnsi="Calibri" w:cs="Calibri"/>
          <w:sz w:val="22"/>
          <w:szCs w:val="22"/>
        </w:rPr>
        <w:t xml:space="preserve"> was the most significant civil rights case.’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AC28C3" w:rsidP="006553BF" w:rsidRDefault="00AC28C3" w14:paraId="1C3A9E3E" w14:textId="47885FD2">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Brown v. the Board of Education of Topeka (1954)</w:t>
      </w:r>
    </w:p>
    <w:p w:rsidR="00AC28C3" w:rsidP="006553BF" w:rsidRDefault="00AC28C3" w14:paraId="55D0D0A2" w14:textId="3232A3A6">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Roe v. Wade (1973)</w:t>
      </w:r>
    </w:p>
    <w:p w:rsidR="00AC28C3" w:rsidP="00AC28C3" w:rsidRDefault="00AC28C3" w14:paraId="5BBCDE09" w14:textId="530C7DB0">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4E2C25" w:rsidP="00AC28C3" w:rsidRDefault="004E2C25" w14:paraId="25DB30B3" w14:textId="77777777">
      <w:pPr>
        <w:pStyle w:val="paragraph"/>
        <w:spacing w:before="0" w:beforeAutospacing="0" w:after="0" w:afterAutospacing="0"/>
        <w:ind w:left="720"/>
        <w:textAlignment w:val="baseline"/>
        <w:rPr>
          <w:rFonts w:ascii="Calibri" w:hAnsi="Calibri" w:cs="Calibri"/>
          <w:sz w:val="22"/>
          <w:szCs w:val="22"/>
        </w:rPr>
      </w:pPr>
    </w:p>
    <w:p w:rsidR="004E2C25" w:rsidP="004E2C25" w:rsidRDefault="004E2C25" w14:paraId="185C769C" w14:textId="77777777">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most significant event in increasing support for civil rights in the 1950s was the death of Emmett Till.’ </w:t>
      </w:r>
      <w:r w:rsidRPr="00632E80">
        <w:rPr>
          <w:rStyle w:val="normaltextrun"/>
          <w:rFonts w:ascii="Calibri" w:hAnsi="Calibri" w:cs="Calibri"/>
          <w:sz w:val="22"/>
          <w:szCs w:val="22"/>
        </w:rPr>
        <w:t>How far do you agree? Explain your answer. You may use the following in your answer:</w:t>
      </w:r>
      <w:r w:rsidRPr="00632E80">
        <w:rPr>
          <w:rStyle w:val="eop"/>
          <w:rFonts w:ascii="Calibri" w:hAnsi="Calibri" w:cs="Calibri"/>
          <w:sz w:val="22"/>
          <w:szCs w:val="22"/>
        </w:rPr>
        <w:t> </w:t>
      </w:r>
    </w:p>
    <w:p w:rsidR="004E2C25" w:rsidP="004E2C25" w:rsidRDefault="004E2C25" w14:paraId="403E2914" w14:textId="010AA833">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Emmett Till</w:t>
      </w:r>
    </w:p>
    <w:p w:rsidR="004E2C25" w:rsidP="004E2C25" w:rsidRDefault="004E2C25" w14:paraId="7D0C61DD" w14:textId="0C0869DF">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Montgomery Bus Boycott.</w:t>
      </w:r>
    </w:p>
    <w:p w:rsidR="004E2C25" w:rsidP="004E2C25" w:rsidRDefault="004E2C25" w14:paraId="348EE604" w14:textId="575640D2">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7206CD" w:rsidP="00AC28C3" w:rsidRDefault="007206CD" w14:paraId="213E9FA2" w14:textId="7A7EC365">
      <w:pPr>
        <w:pStyle w:val="paragraph"/>
        <w:spacing w:before="0" w:beforeAutospacing="0" w:after="0" w:afterAutospacing="0"/>
        <w:ind w:left="720"/>
        <w:textAlignment w:val="baseline"/>
        <w:rPr>
          <w:rFonts w:ascii="Calibri" w:hAnsi="Calibri" w:cs="Calibri"/>
          <w:sz w:val="22"/>
          <w:szCs w:val="22"/>
        </w:rPr>
      </w:pPr>
    </w:p>
    <w:p w:rsidR="007206CD" w:rsidP="006553BF" w:rsidRDefault="007206CD" w14:paraId="6C1AE6B6" w14:textId="32544803">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main reason why progress was made in civil rights in the 1950s was the influence of the Supreme Court.’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7206CD" w:rsidP="006553BF" w:rsidRDefault="007E6E29" w14:paraId="665B6C63" w14:textId="65FE8FFC">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influence of the Supreme Court</w:t>
      </w:r>
    </w:p>
    <w:p w:rsidR="007E6E29" w:rsidP="006553BF" w:rsidRDefault="007E6E29" w14:paraId="71E6A18B" w14:textId="31225EAF">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Montgomery Bus Boycott</w:t>
      </w:r>
    </w:p>
    <w:p w:rsidR="007E6E29" w:rsidP="007E6E29" w:rsidRDefault="007E6E29" w14:paraId="0E972E54" w14:textId="3C74295F">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9A52AF" w:rsidP="007E6E29" w:rsidRDefault="009A52AF" w14:paraId="408368F2" w14:textId="77777777">
      <w:pPr>
        <w:pStyle w:val="paragraph"/>
        <w:spacing w:before="0" w:beforeAutospacing="0" w:after="0" w:afterAutospacing="0"/>
        <w:ind w:left="720"/>
        <w:textAlignment w:val="baseline"/>
        <w:rPr>
          <w:rFonts w:ascii="Calibri" w:hAnsi="Calibri" w:cs="Calibri"/>
          <w:sz w:val="22"/>
          <w:szCs w:val="22"/>
        </w:rPr>
      </w:pPr>
    </w:p>
    <w:p w:rsidR="009A52AF" w:rsidP="009A52AF" w:rsidRDefault="009A52AF" w14:paraId="72DD62C2" w14:textId="77777777">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main consequence in the 1950s of civil rights protests was desegregation within education.’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9A52AF" w:rsidP="009A52AF" w:rsidRDefault="009A52AF" w14:paraId="3222A4AA" w14:textId="20AD52C3">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Desegregation within education</w:t>
      </w:r>
    </w:p>
    <w:p w:rsidR="009A52AF" w:rsidP="009A52AF" w:rsidRDefault="009A52AF" w14:paraId="7613CEB8" w14:textId="618ED4FE">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Civil Rights Act 1957.</w:t>
      </w:r>
    </w:p>
    <w:p w:rsidR="009A52AF" w:rsidP="009A52AF" w:rsidRDefault="009A52AF" w14:paraId="0763E463" w14:textId="0F4643D1">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D5220A" w:rsidP="007E6E29" w:rsidRDefault="00D5220A" w14:paraId="6A28BDD2" w14:textId="77777777">
      <w:pPr>
        <w:pStyle w:val="paragraph"/>
        <w:spacing w:before="0" w:beforeAutospacing="0" w:after="0" w:afterAutospacing="0"/>
        <w:ind w:left="720"/>
        <w:textAlignment w:val="baseline"/>
        <w:rPr>
          <w:rFonts w:ascii="Calibri" w:hAnsi="Calibri" w:cs="Calibri"/>
          <w:sz w:val="22"/>
          <w:szCs w:val="22"/>
        </w:rPr>
      </w:pPr>
    </w:p>
    <w:p w:rsidR="00D5220A" w:rsidP="00D5220A" w:rsidRDefault="00D5220A" w14:paraId="0B81328A" w14:textId="77777777">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main reason why progress was made in the civil rights of black Americans in the 1960s was the influence of Martin Luther King.’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D5220A" w:rsidP="00D5220A" w:rsidRDefault="00D5220A" w14:paraId="767C9678" w14:textId="0023D994">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Martin Luther King</w:t>
      </w:r>
    </w:p>
    <w:p w:rsidR="00D5220A" w:rsidP="00D5220A" w:rsidRDefault="00D5220A" w14:paraId="24A57E98" w14:textId="7524CB0F">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President Johnson.</w:t>
      </w:r>
    </w:p>
    <w:p w:rsidRPr="007E6E29" w:rsidR="00D5220A" w:rsidP="00D5220A" w:rsidRDefault="00D5220A" w14:paraId="01D0F0A7" w14:textId="63CC3349">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AB1764" w:rsidP="00374EC7" w:rsidRDefault="00AB1764" w14:paraId="55639AB3" w14:textId="77777777">
      <w:pPr>
        <w:pStyle w:val="paragraph"/>
        <w:spacing w:before="0" w:beforeAutospacing="0" w:after="0" w:afterAutospacing="0"/>
        <w:textAlignment w:val="baseline"/>
        <w:rPr>
          <w:rFonts w:ascii="Calibri" w:hAnsi="Calibri" w:cs="Calibri"/>
          <w:sz w:val="22"/>
          <w:szCs w:val="22"/>
        </w:rPr>
      </w:pPr>
    </w:p>
    <w:p w:rsidR="002252C5" w:rsidP="006553BF" w:rsidRDefault="002252C5" w14:paraId="1FBABC4E" w14:textId="07945C8F">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‘Sit-ins were the most important non-violent tactic used by civil rights protest</w:t>
      </w:r>
      <w:r w:rsidR="008A4FD2">
        <w:rPr>
          <w:rFonts w:ascii="Calibri" w:hAnsi="Calibri" w:cs="Calibri"/>
          <w:sz w:val="22"/>
          <w:szCs w:val="22"/>
        </w:rPr>
        <w:t>er</w:t>
      </w:r>
      <w:r>
        <w:rPr>
          <w:rFonts w:ascii="Calibri" w:hAnsi="Calibri" w:cs="Calibri"/>
          <w:sz w:val="22"/>
          <w:szCs w:val="22"/>
        </w:rPr>
        <w:t>s</w:t>
      </w:r>
      <w:r w:rsidR="008A4FD2">
        <w:rPr>
          <w:rFonts w:ascii="Calibri" w:hAnsi="Calibri" w:cs="Calibri"/>
          <w:sz w:val="22"/>
          <w:szCs w:val="22"/>
        </w:rPr>
        <w:t xml:space="preserve">, 1954-68.’ </w:t>
      </w:r>
      <w:r w:rsidRPr="00074582" w:rsidR="008A4FD2">
        <w:rPr>
          <w:rStyle w:val="normaltextrun"/>
          <w:rFonts w:ascii="Calibri" w:hAnsi="Calibri" w:cs="Calibri"/>
          <w:sz w:val="22"/>
          <w:szCs w:val="22"/>
        </w:rPr>
        <w:t>How far do you agree? Explain your answer. You may use the following in your answer:</w:t>
      </w:r>
      <w:r w:rsidRPr="00074582" w:rsidR="008A4FD2">
        <w:rPr>
          <w:rStyle w:val="eop"/>
          <w:rFonts w:ascii="Calibri" w:hAnsi="Calibri" w:cs="Calibri"/>
          <w:sz w:val="22"/>
          <w:szCs w:val="22"/>
        </w:rPr>
        <w:t> </w:t>
      </w:r>
    </w:p>
    <w:p w:rsidR="008A4FD2" w:rsidP="006553BF" w:rsidRDefault="008A4FD2" w14:paraId="61AF8B66" w14:textId="6D547A71">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Sit-ins </w:t>
      </w:r>
    </w:p>
    <w:p w:rsidR="008A4FD2" w:rsidP="006553BF" w:rsidRDefault="008A4FD2" w14:paraId="5CEA3C02" w14:textId="250CC5EF">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Boycotts</w:t>
      </w:r>
    </w:p>
    <w:p w:rsidR="008A4FD2" w:rsidP="008A4FD2" w:rsidRDefault="008A4FD2" w14:paraId="7612378A" w14:textId="07E06058">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114A5E" w:rsidP="008A4FD2" w:rsidRDefault="00114A5E" w14:paraId="45DCB85B" w14:textId="3F99513A">
      <w:pPr>
        <w:pStyle w:val="paragraph"/>
        <w:spacing w:before="0" w:beforeAutospacing="0" w:after="0" w:afterAutospacing="0"/>
        <w:ind w:left="720"/>
        <w:textAlignment w:val="baseline"/>
        <w:rPr>
          <w:rFonts w:ascii="Calibri" w:hAnsi="Calibri" w:cs="Calibri"/>
          <w:sz w:val="22"/>
          <w:szCs w:val="22"/>
        </w:rPr>
      </w:pPr>
    </w:p>
    <w:p w:rsidR="002B1031" w:rsidP="002B1031" w:rsidRDefault="002B1031" w14:paraId="47EBD9ED" w14:textId="77777777">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main reason why progress was made in the civil rights of black Americans in the 1950s and 1960s was federal government action.’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2B1031" w:rsidP="002B1031" w:rsidRDefault="002B1031" w14:paraId="3E14367F" w14:textId="4BDDF62E">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Federal government action</w:t>
      </w:r>
    </w:p>
    <w:p w:rsidR="002B1031" w:rsidP="002B1031" w:rsidRDefault="002B1031" w14:paraId="287B7CC1" w14:textId="7EBD2D8C">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Martin Luther King.</w:t>
      </w:r>
    </w:p>
    <w:p w:rsidR="002B1031" w:rsidP="002B1031" w:rsidRDefault="002B1031" w14:paraId="0EEB1A35" w14:textId="5F515EBD">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2B1031" w:rsidP="008A4FD2" w:rsidRDefault="002B1031" w14:paraId="4824D08F" w14:textId="77777777">
      <w:pPr>
        <w:pStyle w:val="paragraph"/>
        <w:spacing w:before="0" w:beforeAutospacing="0" w:after="0" w:afterAutospacing="0"/>
        <w:ind w:left="720"/>
        <w:textAlignment w:val="baseline"/>
        <w:rPr>
          <w:rFonts w:ascii="Calibri" w:hAnsi="Calibri" w:cs="Calibri"/>
          <w:sz w:val="22"/>
          <w:szCs w:val="22"/>
        </w:rPr>
      </w:pPr>
    </w:p>
    <w:p w:rsidR="00114A5E" w:rsidP="006553BF" w:rsidRDefault="00114A5E" w14:paraId="77CDF38F" w14:textId="32CB0C7B">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lastRenderedPageBreak/>
        <w:t xml:space="preserve">‘SNCC was the most successful civil rights organisation in the 1960s.’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114A5E" w:rsidP="006553BF" w:rsidRDefault="00114A5E" w14:paraId="32AAA9D8" w14:textId="5C44B9C7">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work of SNCC</w:t>
      </w:r>
    </w:p>
    <w:p w:rsidR="00114A5E" w:rsidP="006553BF" w:rsidRDefault="00114A5E" w14:paraId="5397FB35" w14:textId="2A47974D">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work of SCLC</w:t>
      </w:r>
    </w:p>
    <w:p w:rsidRPr="00114A5E" w:rsidR="00114A5E" w:rsidP="00114A5E" w:rsidRDefault="00114A5E" w14:paraId="178421BE" w14:textId="7C917AA2">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074582" w:rsidP="00074582" w:rsidRDefault="00074582" w14:paraId="775C8260" w14:textId="330286D3">
      <w:pPr>
        <w:pStyle w:val="paragraph"/>
        <w:spacing w:before="0" w:beforeAutospacing="0" w:after="0" w:afterAutospacing="0"/>
        <w:ind w:left="720"/>
        <w:textAlignment w:val="baseline"/>
        <w:rPr>
          <w:rFonts w:ascii="Calibri" w:hAnsi="Calibri" w:cs="Calibri"/>
          <w:sz w:val="22"/>
          <w:szCs w:val="22"/>
        </w:rPr>
      </w:pPr>
    </w:p>
    <w:p w:rsidR="00074582" w:rsidP="006553BF" w:rsidRDefault="00074582" w14:paraId="02FB2080" w14:textId="28514C24">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main impact of the Black Power movement was to drive away white supporters of civil rights for African Americans.’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074582" w:rsidP="006553BF" w:rsidRDefault="00074582" w14:paraId="51E2BE38" w14:textId="747E26F8">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Driving away white supporters</w:t>
      </w:r>
    </w:p>
    <w:p w:rsidR="00074582" w:rsidP="006553BF" w:rsidRDefault="00074582" w14:paraId="26A9E365" w14:textId="148FBE77">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Changes to life in the ghettos</w:t>
      </w:r>
    </w:p>
    <w:p w:rsidR="00632E80" w:rsidP="00632E80" w:rsidRDefault="00074582" w14:paraId="1ECBFD40" w14:textId="0D2BBB7F">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 xml:space="preserve">must </w:t>
      </w:r>
      <w:r>
        <w:rPr>
          <w:rFonts w:ascii="Calibri" w:hAnsi="Calibri" w:cs="Calibri"/>
          <w:sz w:val="22"/>
          <w:szCs w:val="22"/>
        </w:rPr>
        <w:t>also use information of your own. [16]</w:t>
      </w:r>
    </w:p>
    <w:p w:rsidR="00C34858" w:rsidP="00632E80" w:rsidRDefault="00C34858" w14:paraId="61C4BADF" w14:textId="5341DEA4">
      <w:pPr>
        <w:pStyle w:val="paragraph"/>
        <w:spacing w:before="0" w:beforeAutospacing="0" w:after="0" w:afterAutospacing="0"/>
        <w:ind w:left="720"/>
        <w:textAlignment w:val="baseline"/>
        <w:rPr>
          <w:rFonts w:ascii="Calibri" w:hAnsi="Calibri" w:cs="Calibri"/>
          <w:sz w:val="22"/>
          <w:szCs w:val="22"/>
        </w:rPr>
      </w:pPr>
    </w:p>
    <w:p w:rsidR="00C34858" w:rsidP="006553BF" w:rsidRDefault="00C34858" w14:paraId="0AFF52F3" w14:textId="5A305636">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w:t>
      </w:r>
      <w:r w:rsidR="00E65CA5">
        <w:rPr>
          <w:rFonts w:ascii="Calibri" w:hAnsi="Calibri" w:cs="Calibri"/>
          <w:sz w:val="22"/>
          <w:szCs w:val="22"/>
        </w:rPr>
        <w:t xml:space="preserve">main reason for the growth of Black Power in the 1960s was the influence of Stokely Carmichael.’ </w:t>
      </w:r>
      <w:r w:rsidRPr="00074582" w:rsidR="00E65CA5">
        <w:rPr>
          <w:rStyle w:val="normaltextrun"/>
          <w:rFonts w:ascii="Calibri" w:hAnsi="Calibri" w:cs="Calibri"/>
          <w:sz w:val="22"/>
          <w:szCs w:val="22"/>
        </w:rPr>
        <w:t>How far do you agree? Explain your answer. You may use the following in your answer:</w:t>
      </w:r>
      <w:r w:rsidRPr="00074582" w:rsidR="00E65CA5">
        <w:rPr>
          <w:rStyle w:val="eop"/>
          <w:rFonts w:ascii="Calibri" w:hAnsi="Calibri" w:cs="Calibri"/>
          <w:sz w:val="22"/>
          <w:szCs w:val="22"/>
        </w:rPr>
        <w:t> </w:t>
      </w:r>
    </w:p>
    <w:p w:rsidR="00E65CA5" w:rsidP="006553BF" w:rsidRDefault="00E65CA5" w14:paraId="0B683F92" w14:textId="683CF840">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Stokely Carmichael</w:t>
      </w:r>
    </w:p>
    <w:p w:rsidR="00E65CA5" w:rsidP="006553BF" w:rsidRDefault="00CE7BCD" w14:paraId="060CA797" w14:textId="14BE1A6E">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Reduction in white support for civil rights</w:t>
      </w:r>
    </w:p>
    <w:p w:rsidR="00CE7BCD" w:rsidP="00CE7BCD" w:rsidRDefault="00CE7BCD" w14:paraId="5C08A2EF" w14:textId="2615454F">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577857" w:rsidP="00CE7BCD" w:rsidRDefault="00577857" w14:paraId="4BD52E69" w14:textId="77777777">
      <w:pPr>
        <w:pStyle w:val="paragraph"/>
        <w:spacing w:before="0" w:beforeAutospacing="0" w:after="0" w:afterAutospacing="0"/>
        <w:ind w:left="720"/>
        <w:textAlignment w:val="baseline"/>
        <w:rPr>
          <w:rFonts w:ascii="Calibri" w:hAnsi="Calibri" w:cs="Calibri"/>
          <w:sz w:val="22"/>
          <w:szCs w:val="22"/>
        </w:rPr>
      </w:pPr>
    </w:p>
    <w:p w:rsidR="00577857" w:rsidP="00577857" w:rsidRDefault="00577857" w14:paraId="3561BC74" w14:textId="77777777">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Fonts w:ascii="Calibri" w:hAnsi="Calibri" w:cs="Calibri"/>
          <w:sz w:val="22"/>
          <w:szCs w:val="22"/>
        </w:rPr>
        <w:t xml:space="preserve">‘The main reason for the growth of Black Power in the 1960s was disappointment with the achievements of previous civil rights campaigns.’ </w:t>
      </w:r>
      <w:r>
        <w:rPr>
          <w:rStyle w:val="normaltextrun"/>
          <w:rFonts w:ascii="Calibri" w:hAnsi="Calibri" w:cs="Calibri"/>
          <w:sz w:val="22"/>
          <w:szCs w:val="22"/>
        </w:rPr>
        <w:t>How far do you agree? Explain your answer. You may use the following in your answer:</w:t>
      </w:r>
    </w:p>
    <w:p w:rsidR="00577857" w:rsidP="00577857" w:rsidRDefault="00577857" w14:paraId="48A08C89" w14:textId="04B7CDF1">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Previous civil rights campaigns</w:t>
      </w:r>
    </w:p>
    <w:p w:rsidR="00577857" w:rsidP="00577857" w:rsidRDefault="00577857" w14:paraId="155EB5DF" w14:textId="30C4FFB4">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Stokely Carmichael.</w:t>
      </w:r>
    </w:p>
    <w:p w:rsidRPr="00CE7BCD" w:rsidR="00577857" w:rsidP="00577857" w:rsidRDefault="00577857" w14:paraId="700FEAFA" w14:textId="450E5970">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632E80" w:rsidP="00074582" w:rsidRDefault="00632E80" w14:paraId="50B983FE" w14:textId="780997BD">
      <w:pPr>
        <w:pStyle w:val="paragraph"/>
        <w:spacing w:before="0" w:beforeAutospacing="0" w:after="0" w:afterAutospacing="0"/>
        <w:ind w:left="720"/>
        <w:textAlignment w:val="baseline"/>
        <w:rPr>
          <w:rFonts w:ascii="Calibri" w:hAnsi="Calibri" w:cs="Calibri"/>
          <w:sz w:val="22"/>
          <w:szCs w:val="22"/>
        </w:rPr>
      </w:pPr>
    </w:p>
    <w:p w:rsidR="00632E80" w:rsidP="006553BF" w:rsidRDefault="00632E80" w14:paraId="230F2027" w14:textId="29372CC1">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main achievement of the civil rights movement was that it increased awareness of the unfair ways that African Americans were treated.’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632E80" w:rsidP="006553BF" w:rsidRDefault="00632E80" w14:paraId="44BCA52E" w14:textId="6F1A5276">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Awareness of the treatment of African Americans</w:t>
      </w:r>
    </w:p>
    <w:p w:rsidR="00632E80" w:rsidP="006553BF" w:rsidRDefault="00632E80" w14:paraId="5FDA6224" w14:textId="43611BE3">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Civil Rights Act (1964)</w:t>
      </w:r>
    </w:p>
    <w:p w:rsidRPr="00074582" w:rsidR="00632E80" w:rsidP="00632E80" w:rsidRDefault="00632E80" w14:paraId="7F77BA6A" w14:textId="1F1CFEA8">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 xml:space="preserve">must </w:t>
      </w:r>
      <w:r>
        <w:rPr>
          <w:rFonts w:ascii="Calibri" w:hAnsi="Calibri" w:cs="Calibri"/>
          <w:sz w:val="22"/>
          <w:szCs w:val="22"/>
        </w:rPr>
        <w:t>also use information of your own. [16]</w:t>
      </w:r>
    </w:p>
    <w:p w:rsidR="00074582" w:rsidP="00074582" w:rsidRDefault="00074582" w14:paraId="2F075A3C" w14:textId="03CA376F">
      <w:pPr>
        <w:rPr>
          <w:rFonts w:ascii="Calibri" w:hAnsi="Calibri" w:cs="Calibri"/>
          <w:sz w:val="22"/>
          <w:szCs w:val="22"/>
        </w:rPr>
      </w:pPr>
    </w:p>
    <w:p w:rsidR="00AC28C3" w:rsidP="006553BF" w:rsidRDefault="00AC28C3" w14:paraId="7FBD3EBD" w14:textId="7BB96D96">
      <w:pPr>
        <w:pStyle w:val="ListParagraph"/>
        <w:numPr>
          <w:ilvl w:val="0"/>
          <w:numId w:val="31"/>
        </w:numPr>
        <w:rPr>
          <w:rStyle w:val="eop"/>
          <w:rFonts w:ascii="Calibri" w:hAnsi="Calibri" w:cs="Calibri"/>
          <w:sz w:val="22"/>
          <w:szCs w:val="22"/>
        </w:rPr>
      </w:pPr>
      <w:r>
        <w:rPr>
          <w:rFonts w:ascii="Calibri" w:hAnsi="Calibri" w:cs="Calibri"/>
          <w:sz w:val="22"/>
          <w:szCs w:val="22"/>
        </w:rPr>
        <w:t xml:space="preserve">‘Martin Luther King Jr. was the most important black civil rights leader in the period 1954-74.’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AC28C3" w:rsidP="006553BF" w:rsidRDefault="00AC28C3" w14:paraId="13AE1A97" w14:textId="64E99CD0">
      <w:pPr>
        <w:pStyle w:val="ListParagraph"/>
        <w:numPr>
          <w:ilvl w:val="1"/>
          <w:numId w:val="31"/>
        </w:numPr>
        <w:rPr>
          <w:rFonts w:ascii="Calibri" w:hAnsi="Calibri" w:cs="Calibri"/>
          <w:sz w:val="22"/>
          <w:szCs w:val="22"/>
        </w:rPr>
      </w:pPr>
      <w:r>
        <w:rPr>
          <w:rFonts w:ascii="Calibri" w:hAnsi="Calibri" w:cs="Calibri"/>
          <w:sz w:val="22"/>
          <w:szCs w:val="22"/>
        </w:rPr>
        <w:t>Martin Luther King Jr.</w:t>
      </w:r>
    </w:p>
    <w:p w:rsidR="00AC28C3" w:rsidP="006553BF" w:rsidRDefault="00AC28C3" w14:paraId="7131B49F" w14:textId="61F4EF0D">
      <w:pPr>
        <w:pStyle w:val="ListParagraph"/>
        <w:numPr>
          <w:ilvl w:val="1"/>
          <w:numId w:val="31"/>
        </w:numPr>
        <w:rPr>
          <w:rFonts w:ascii="Calibri" w:hAnsi="Calibri" w:cs="Calibri"/>
          <w:sz w:val="22"/>
          <w:szCs w:val="22"/>
        </w:rPr>
      </w:pPr>
      <w:r>
        <w:rPr>
          <w:rFonts w:ascii="Calibri" w:hAnsi="Calibri" w:cs="Calibri"/>
          <w:sz w:val="22"/>
          <w:szCs w:val="22"/>
        </w:rPr>
        <w:t>Malcolm X</w:t>
      </w:r>
    </w:p>
    <w:p w:rsidR="00C34858" w:rsidP="00C34858" w:rsidRDefault="00AC28C3" w14:paraId="71D4A89A" w14:textId="208AF027">
      <w:pPr>
        <w:ind w:left="720"/>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D165D8" w:rsidP="00AC28C3" w:rsidRDefault="00D165D8" w14:paraId="4023C10E" w14:textId="36B21505">
      <w:pPr>
        <w:ind w:left="720"/>
        <w:rPr>
          <w:rFonts w:ascii="Calibri" w:hAnsi="Calibri" w:cs="Calibri"/>
          <w:sz w:val="22"/>
          <w:szCs w:val="22"/>
        </w:rPr>
      </w:pPr>
    </w:p>
    <w:p w:rsidR="00D165D8" w:rsidP="006553BF" w:rsidRDefault="00D165D8" w14:paraId="68DD3FF9" w14:textId="741B00AD">
      <w:pPr>
        <w:pStyle w:val="ListParagraph"/>
        <w:numPr>
          <w:ilvl w:val="0"/>
          <w:numId w:val="31"/>
        </w:numPr>
        <w:rPr>
          <w:rStyle w:val="eop"/>
          <w:rFonts w:ascii="Calibri" w:hAnsi="Calibri" w:cs="Calibri"/>
          <w:sz w:val="22"/>
          <w:szCs w:val="22"/>
        </w:rPr>
      </w:pPr>
      <w:r>
        <w:rPr>
          <w:rFonts w:ascii="Calibri" w:hAnsi="Calibri" w:cs="Calibri"/>
          <w:sz w:val="22"/>
          <w:szCs w:val="22"/>
        </w:rPr>
        <w:t>‘</w:t>
      </w:r>
      <w:r w:rsidR="00683004">
        <w:rPr>
          <w:rFonts w:ascii="Calibri" w:hAnsi="Calibri" w:cs="Calibri"/>
          <w:sz w:val="22"/>
          <w:szCs w:val="22"/>
        </w:rPr>
        <w:t xml:space="preserve">The main reason for the growth of protest movement in the years 1962-74 was the war in Vietnam.’ </w:t>
      </w:r>
      <w:r w:rsidRPr="00074582" w:rsidR="00683004">
        <w:rPr>
          <w:rStyle w:val="normaltextrun"/>
          <w:rFonts w:ascii="Calibri" w:hAnsi="Calibri" w:cs="Calibri"/>
          <w:sz w:val="22"/>
          <w:szCs w:val="22"/>
        </w:rPr>
        <w:t>How far do you agree? Explain your answer. You may use the following in your answer:</w:t>
      </w:r>
      <w:r w:rsidRPr="00074582" w:rsidR="00683004">
        <w:rPr>
          <w:rStyle w:val="eop"/>
          <w:rFonts w:ascii="Calibri" w:hAnsi="Calibri" w:cs="Calibri"/>
          <w:sz w:val="22"/>
          <w:szCs w:val="22"/>
        </w:rPr>
        <w:t> </w:t>
      </w:r>
    </w:p>
    <w:p w:rsidR="00683004" w:rsidP="006553BF" w:rsidRDefault="00683004" w14:paraId="4AF5D17A" w14:textId="6FCDB366">
      <w:pPr>
        <w:pStyle w:val="ListParagraph"/>
        <w:numPr>
          <w:ilvl w:val="1"/>
          <w:numId w:val="31"/>
        </w:numPr>
        <w:rPr>
          <w:rFonts w:ascii="Calibri" w:hAnsi="Calibri" w:cs="Calibri"/>
          <w:sz w:val="22"/>
          <w:szCs w:val="22"/>
        </w:rPr>
      </w:pPr>
      <w:r>
        <w:rPr>
          <w:rFonts w:ascii="Calibri" w:hAnsi="Calibri" w:cs="Calibri"/>
          <w:sz w:val="22"/>
          <w:szCs w:val="22"/>
        </w:rPr>
        <w:t>The war in Vietnam</w:t>
      </w:r>
    </w:p>
    <w:p w:rsidR="00683004" w:rsidP="006553BF" w:rsidRDefault="00683004" w14:paraId="4168368F" w14:textId="09633CA5">
      <w:pPr>
        <w:pStyle w:val="ListParagraph"/>
        <w:numPr>
          <w:ilvl w:val="1"/>
          <w:numId w:val="31"/>
        </w:numPr>
        <w:rPr>
          <w:rFonts w:ascii="Calibri" w:hAnsi="Calibri" w:cs="Calibri"/>
          <w:sz w:val="22"/>
          <w:szCs w:val="22"/>
        </w:rPr>
      </w:pPr>
      <w:r>
        <w:rPr>
          <w:rFonts w:ascii="Calibri" w:hAnsi="Calibri" w:cs="Calibri"/>
          <w:sz w:val="22"/>
          <w:szCs w:val="22"/>
        </w:rPr>
        <w:t>The Berkeley Free Speech Movement</w:t>
      </w:r>
    </w:p>
    <w:p w:rsidRPr="00683004" w:rsidR="00683004" w:rsidP="00683004" w:rsidRDefault="00683004" w14:paraId="3F1A4841" w14:textId="43A238B3">
      <w:pPr>
        <w:pStyle w:val="ListParagraph"/>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092437" w:rsidP="00AC28C3" w:rsidRDefault="00092437" w14:paraId="3EAF78E1" w14:textId="6CBD2707">
      <w:pPr>
        <w:ind w:left="720"/>
        <w:rPr>
          <w:rFonts w:ascii="Calibri" w:hAnsi="Calibri" w:cs="Calibri"/>
          <w:sz w:val="22"/>
          <w:szCs w:val="22"/>
        </w:rPr>
      </w:pPr>
    </w:p>
    <w:p w:rsidR="00092437" w:rsidP="006553BF" w:rsidRDefault="00092437" w14:paraId="2F8F28D6" w14:textId="5AA759A1">
      <w:pPr>
        <w:pStyle w:val="ListParagraph"/>
        <w:numPr>
          <w:ilvl w:val="0"/>
          <w:numId w:val="31"/>
        </w:numPr>
        <w:rPr>
          <w:rStyle w:val="eop"/>
          <w:rFonts w:ascii="Calibri" w:hAnsi="Calibri" w:cs="Calibri"/>
          <w:sz w:val="22"/>
          <w:szCs w:val="22"/>
        </w:rPr>
      </w:pPr>
      <w:r>
        <w:rPr>
          <w:rFonts w:ascii="Calibri" w:hAnsi="Calibri" w:cs="Calibri"/>
          <w:sz w:val="22"/>
          <w:szCs w:val="22"/>
        </w:rPr>
        <w:t xml:space="preserve">‘The growth of the student protest movement was largely due to the black civil rights movement.’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092437" w:rsidP="006553BF" w:rsidRDefault="00092437" w14:paraId="61264F67" w14:textId="1F7D46A2">
      <w:pPr>
        <w:pStyle w:val="ListParagraph"/>
        <w:numPr>
          <w:ilvl w:val="1"/>
          <w:numId w:val="31"/>
        </w:numPr>
        <w:rPr>
          <w:rFonts w:ascii="Calibri" w:hAnsi="Calibri" w:cs="Calibri"/>
          <w:sz w:val="22"/>
          <w:szCs w:val="22"/>
        </w:rPr>
      </w:pPr>
      <w:r>
        <w:rPr>
          <w:rFonts w:ascii="Calibri" w:hAnsi="Calibri" w:cs="Calibri"/>
          <w:sz w:val="22"/>
          <w:szCs w:val="22"/>
        </w:rPr>
        <w:t>Influence of the black civil rights movement</w:t>
      </w:r>
    </w:p>
    <w:p w:rsidR="00092437" w:rsidP="006553BF" w:rsidRDefault="00092437" w14:paraId="240B737E" w14:textId="53BDF9B5">
      <w:pPr>
        <w:pStyle w:val="ListParagraph"/>
        <w:numPr>
          <w:ilvl w:val="1"/>
          <w:numId w:val="31"/>
        </w:numPr>
        <w:rPr>
          <w:rFonts w:ascii="Calibri" w:hAnsi="Calibri" w:cs="Calibri"/>
          <w:sz w:val="22"/>
          <w:szCs w:val="22"/>
        </w:rPr>
      </w:pPr>
      <w:r>
        <w:rPr>
          <w:rFonts w:ascii="Calibri" w:hAnsi="Calibri" w:cs="Calibri"/>
          <w:sz w:val="22"/>
          <w:szCs w:val="22"/>
        </w:rPr>
        <w:t>Baby-boomer generation</w:t>
      </w:r>
    </w:p>
    <w:p w:rsidRPr="00092437" w:rsidR="00092437" w:rsidP="00092437" w:rsidRDefault="00092437" w14:paraId="3A217D34" w14:textId="614BF085">
      <w:pPr>
        <w:pStyle w:val="ListParagraph"/>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Pr="00AC28C3" w:rsidR="00AB1764" w:rsidP="00AC28C3" w:rsidRDefault="00AB1764" w14:paraId="6B08E42C" w14:textId="77777777">
      <w:pPr>
        <w:rPr>
          <w:rFonts w:ascii="Calibri" w:hAnsi="Calibri" w:cs="Calibri"/>
          <w:sz w:val="22"/>
          <w:szCs w:val="22"/>
        </w:rPr>
      </w:pPr>
    </w:p>
    <w:p w:rsidRPr="00632E80" w:rsidR="00074582" w:rsidP="006553BF" w:rsidRDefault="00074582" w14:paraId="15A5C1A4" w14:textId="2B4CDB31">
      <w:pPr>
        <w:pStyle w:val="ListParagraph"/>
        <w:numPr>
          <w:ilvl w:val="0"/>
          <w:numId w:val="31"/>
        </w:numPr>
        <w:rPr>
          <w:rStyle w:val="eop"/>
          <w:rFonts w:ascii="Calibri" w:hAnsi="Calibri" w:cs="Calibri"/>
          <w:sz w:val="22"/>
          <w:szCs w:val="22"/>
        </w:rPr>
      </w:pPr>
      <w:r w:rsidRPr="00074582">
        <w:rPr>
          <w:rFonts w:ascii="Calibri" w:hAnsi="Calibri" w:cs="Calibri"/>
          <w:sz w:val="22"/>
          <w:szCs w:val="22"/>
        </w:rPr>
        <w:t>‘</w:t>
      </w:r>
      <w:r w:rsidRPr="00632E80">
        <w:rPr>
          <w:rFonts w:ascii="Calibri" w:hAnsi="Calibri" w:cs="Calibri"/>
          <w:sz w:val="22"/>
          <w:szCs w:val="22"/>
        </w:rPr>
        <w:t xml:space="preserve">The main achievement of the student movement was the setting up of the Students for a Democratic Society.’ </w:t>
      </w:r>
      <w:r w:rsidRPr="00632E80">
        <w:rPr>
          <w:rStyle w:val="normaltextrun"/>
          <w:rFonts w:ascii="Calibri" w:hAnsi="Calibri" w:cs="Calibri"/>
          <w:sz w:val="22"/>
          <w:szCs w:val="22"/>
        </w:rPr>
        <w:t>How far do you agree? Explain your answer. You may use the following in your answer:</w:t>
      </w:r>
      <w:r w:rsidRPr="00632E80">
        <w:rPr>
          <w:rStyle w:val="eop"/>
          <w:rFonts w:ascii="Calibri" w:hAnsi="Calibri" w:cs="Calibri"/>
          <w:sz w:val="22"/>
          <w:szCs w:val="22"/>
        </w:rPr>
        <w:t> </w:t>
      </w:r>
    </w:p>
    <w:p w:rsidRPr="00632E80" w:rsidR="00074582" w:rsidP="006553BF" w:rsidRDefault="00074582" w14:paraId="3E81ACDC" w14:textId="2425F323">
      <w:pPr>
        <w:pStyle w:val="ListParagraph"/>
        <w:numPr>
          <w:ilvl w:val="1"/>
          <w:numId w:val="31"/>
        </w:numPr>
        <w:rPr>
          <w:rFonts w:ascii="Calibri" w:hAnsi="Calibri" w:cs="Calibri"/>
          <w:sz w:val="22"/>
          <w:szCs w:val="22"/>
        </w:rPr>
      </w:pPr>
      <w:r w:rsidRPr="00632E80">
        <w:rPr>
          <w:rFonts w:ascii="Calibri" w:hAnsi="Calibri" w:cs="Calibri"/>
          <w:sz w:val="22"/>
          <w:szCs w:val="22"/>
        </w:rPr>
        <w:t>Students for a Democratic Society</w:t>
      </w:r>
    </w:p>
    <w:p w:rsidRPr="00632E80" w:rsidR="00074582" w:rsidP="006553BF" w:rsidRDefault="00074582" w14:paraId="6EAAA918" w14:textId="0082E807">
      <w:pPr>
        <w:pStyle w:val="ListParagraph"/>
        <w:numPr>
          <w:ilvl w:val="1"/>
          <w:numId w:val="31"/>
        </w:numPr>
        <w:rPr>
          <w:rFonts w:ascii="Calibri" w:hAnsi="Calibri" w:cs="Calibri"/>
          <w:sz w:val="22"/>
          <w:szCs w:val="22"/>
        </w:rPr>
      </w:pPr>
      <w:r w:rsidRPr="00632E80">
        <w:rPr>
          <w:rFonts w:ascii="Calibri" w:hAnsi="Calibri" w:cs="Calibri"/>
          <w:sz w:val="22"/>
          <w:szCs w:val="22"/>
        </w:rPr>
        <w:t>The end of the Vietnam War</w:t>
      </w:r>
    </w:p>
    <w:p w:rsidR="00074582" w:rsidP="00074582" w:rsidRDefault="00074582" w14:paraId="009FBC65" w14:textId="366223E3">
      <w:pPr>
        <w:pStyle w:val="paragraph"/>
        <w:spacing w:before="0" w:beforeAutospacing="0" w:after="0" w:afterAutospacing="0"/>
        <w:ind w:left="720"/>
        <w:textAlignment w:val="baseline"/>
        <w:rPr>
          <w:rStyle w:val="normaltextrun"/>
          <w:rFonts w:ascii="Calibri" w:hAnsi="Calibri" w:cs="Calibri"/>
          <w:sz w:val="22"/>
          <w:szCs w:val="22"/>
        </w:rPr>
      </w:pPr>
      <w:r w:rsidRPr="00632E80">
        <w:rPr>
          <w:rStyle w:val="normaltextrun"/>
          <w:rFonts w:ascii="Calibri" w:hAnsi="Calibri" w:cs="Calibri"/>
          <w:sz w:val="22"/>
          <w:szCs w:val="22"/>
        </w:rPr>
        <w:t>You </w:t>
      </w:r>
      <w:r w:rsidRPr="00632E80">
        <w:rPr>
          <w:rStyle w:val="normaltextrun"/>
          <w:rFonts w:ascii="Calibri" w:hAnsi="Calibri" w:cs="Calibri"/>
          <w:sz w:val="22"/>
          <w:szCs w:val="22"/>
          <w:u w:val="single"/>
        </w:rPr>
        <w:t>must</w:t>
      </w:r>
      <w:r w:rsidRPr="00632E80">
        <w:rPr>
          <w:rStyle w:val="normaltextrun"/>
          <w:rFonts w:ascii="Calibri" w:hAnsi="Calibri" w:cs="Calibri"/>
          <w:sz w:val="22"/>
          <w:szCs w:val="22"/>
        </w:rPr>
        <w:t> also use information of your own. [16]</w:t>
      </w:r>
    </w:p>
    <w:p w:rsidR="00A72C90" w:rsidP="00074582" w:rsidRDefault="00A72C90" w14:paraId="2971D7DC" w14:textId="77777777">
      <w:pPr>
        <w:pStyle w:val="paragraph"/>
        <w:spacing w:before="0" w:beforeAutospacing="0" w:after="0" w:afterAutospacing="0"/>
        <w:ind w:left="720"/>
        <w:textAlignment w:val="baseline"/>
        <w:rPr>
          <w:rStyle w:val="normaltextrun"/>
          <w:rFonts w:ascii="Calibri" w:hAnsi="Calibri" w:cs="Calibri"/>
          <w:sz w:val="22"/>
          <w:szCs w:val="22"/>
        </w:rPr>
      </w:pPr>
    </w:p>
    <w:p w:rsidR="00A72C90" w:rsidP="00A72C90" w:rsidRDefault="00A72C90" w14:paraId="710FD402" w14:textId="77777777">
      <w:pPr>
        <w:pStyle w:val="paragraph"/>
        <w:numPr>
          <w:ilvl w:val="0"/>
          <w:numId w:val="31"/>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‘The most significant feature of the student protest movement in the years 1960-74 was the anti-Vietnam War movement.’ </w:t>
      </w:r>
      <w:r w:rsidRPr="00074582">
        <w:rPr>
          <w:rStyle w:val="normaltextrun"/>
          <w:rFonts w:ascii="Calibri" w:hAnsi="Calibri" w:cs="Calibri"/>
          <w:sz w:val="22"/>
          <w:szCs w:val="22"/>
        </w:rPr>
        <w:t>How far do you agree? Explain your answer. You may use the following in your answer:</w:t>
      </w:r>
      <w:r w:rsidRPr="00074582">
        <w:rPr>
          <w:rStyle w:val="eop"/>
          <w:rFonts w:ascii="Calibri" w:hAnsi="Calibri" w:cs="Calibri"/>
          <w:sz w:val="22"/>
          <w:szCs w:val="22"/>
        </w:rPr>
        <w:t> </w:t>
      </w:r>
    </w:p>
    <w:p w:rsidR="00A72C90" w:rsidP="00A72C90" w:rsidRDefault="00A72C90" w14:paraId="0758C1FE" w14:textId="1473CFEB">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anti-Vietnam War movement</w:t>
      </w:r>
    </w:p>
    <w:p w:rsidR="00A72C90" w:rsidP="00A72C90" w:rsidRDefault="00A72C90" w14:paraId="1A596541" w14:textId="01ACFB0C">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Students for a Democratic Society.</w:t>
      </w:r>
    </w:p>
    <w:p w:rsidRPr="00632E80" w:rsidR="00A72C90" w:rsidP="00A72C90" w:rsidRDefault="00A72C90" w14:paraId="451A5BB9" w14:textId="4AF5CBD0">
      <w:pPr>
        <w:pStyle w:val="paragraph"/>
        <w:spacing w:before="0" w:beforeAutospacing="0" w:after="0" w:afterAutospacing="0"/>
        <w:ind w:left="720"/>
        <w:textAlignment w:val="baseline"/>
        <w:rPr>
          <w:rStyle w:val="normaltextrun"/>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632E80" w:rsidP="00074582" w:rsidRDefault="00632E80" w14:paraId="6E077F6C" w14:textId="1910BB3F">
      <w:pPr>
        <w:pStyle w:val="paragraph"/>
        <w:spacing w:before="0" w:beforeAutospacing="0" w:after="0" w:afterAutospacing="0"/>
        <w:ind w:left="720"/>
        <w:textAlignment w:val="baseline"/>
        <w:rPr>
          <w:rFonts w:ascii="Calibri" w:hAnsi="Calibri" w:cs="Calibri"/>
          <w:sz w:val="22"/>
          <w:szCs w:val="22"/>
        </w:rPr>
      </w:pPr>
    </w:p>
    <w:p w:rsidR="00CE7BCD" w:rsidP="006553BF" w:rsidRDefault="00CE7BCD" w14:paraId="31EC27AB" w14:textId="1CEE2E48">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w:t>
      </w:r>
      <w:r w:rsidR="00445205">
        <w:rPr>
          <w:rFonts w:ascii="Calibri" w:hAnsi="Calibri" w:cs="Calibri"/>
          <w:sz w:val="22"/>
          <w:szCs w:val="22"/>
        </w:rPr>
        <w:t xml:space="preserve">most significant development in protest movements during the 1960s and 1970s was the growth of the student movement.’ </w:t>
      </w:r>
      <w:r w:rsidRPr="00632E80" w:rsidR="00445205">
        <w:rPr>
          <w:rStyle w:val="normaltextrun"/>
          <w:rFonts w:ascii="Calibri" w:hAnsi="Calibri" w:cs="Calibri"/>
          <w:sz w:val="22"/>
          <w:szCs w:val="22"/>
        </w:rPr>
        <w:t>How far do you agree? Explain your answer. You may use the following in your answer:</w:t>
      </w:r>
      <w:r w:rsidRPr="00632E80" w:rsidR="00445205">
        <w:rPr>
          <w:rStyle w:val="eop"/>
          <w:rFonts w:ascii="Calibri" w:hAnsi="Calibri" w:cs="Calibri"/>
          <w:sz w:val="22"/>
          <w:szCs w:val="22"/>
        </w:rPr>
        <w:t> </w:t>
      </w:r>
    </w:p>
    <w:p w:rsidR="00445205" w:rsidP="006553BF" w:rsidRDefault="00445205" w14:paraId="78724251" w14:textId="45D4C6A2">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student movement</w:t>
      </w:r>
    </w:p>
    <w:p w:rsidR="00445205" w:rsidP="006553BF" w:rsidRDefault="00445205" w14:paraId="0ED4FCDC" w14:textId="2637AE75">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women’s movement</w:t>
      </w:r>
    </w:p>
    <w:p w:rsidR="00445205" w:rsidP="00445205" w:rsidRDefault="00445205" w14:paraId="412C8C0E" w14:textId="40DC5F91">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w:t>
      </w:r>
      <w:r w:rsidR="005568B6">
        <w:rPr>
          <w:rFonts w:ascii="Calibri" w:hAnsi="Calibri" w:cs="Calibri"/>
          <w:sz w:val="22"/>
          <w:szCs w:val="22"/>
        </w:rPr>
        <w:t>also use information of your own. [16]</w:t>
      </w:r>
    </w:p>
    <w:p w:rsidR="004E2C25" w:rsidP="00445205" w:rsidRDefault="004E2C25" w14:paraId="6687B5B1" w14:textId="77777777">
      <w:pPr>
        <w:pStyle w:val="paragraph"/>
        <w:spacing w:before="0" w:beforeAutospacing="0" w:after="0" w:afterAutospacing="0"/>
        <w:ind w:left="720"/>
        <w:textAlignment w:val="baseline"/>
        <w:rPr>
          <w:rFonts w:ascii="Calibri" w:hAnsi="Calibri" w:cs="Calibri"/>
          <w:sz w:val="22"/>
          <w:szCs w:val="22"/>
        </w:rPr>
      </w:pPr>
    </w:p>
    <w:p w:rsidR="004E2C25" w:rsidP="004E2C25" w:rsidRDefault="004E2C25" w14:paraId="272CE830" w14:textId="77777777">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main reason for the growth of the women’s movement, in the years 1963-73, was the contribution made by Betty Friedan.’ </w:t>
      </w:r>
      <w:r w:rsidRPr="00632E80">
        <w:rPr>
          <w:rStyle w:val="normaltextrun"/>
          <w:rFonts w:ascii="Calibri" w:hAnsi="Calibri" w:cs="Calibri"/>
          <w:sz w:val="22"/>
          <w:szCs w:val="22"/>
        </w:rPr>
        <w:t>How far do you agree? Explain your answer. You may use the following in your answer:</w:t>
      </w:r>
      <w:r w:rsidRPr="00632E80">
        <w:rPr>
          <w:rStyle w:val="eop"/>
          <w:rFonts w:ascii="Calibri" w:hAnsi="Calibri" w:cs="Calibri"/>
          <w:sz w:val="22"/>
          <w:szCs w:val="22"/>
        </w:rPr>
        <w:t> </w:t>
      </w:r>
    </w:p>
    <w:p w:rsidR="004E2C25" w:rsidP="004E2C25" w:rsidRDefault="004E2C25" w14:paraId="00D43E73" w14:textId="0987ABED">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Betty Friedan</w:t>
      </w:r>
    </w:p>
    <w:p w:rsidR="004E2C25" w:rsidP="004E2C25" w:rsidRDefault="004E2C25" w14:paraId="696C806A" w14:textId="138A15D9">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Eleanor Roosevelt.</w:t>
      </w:r>
    </w:p>
    <w:p w:rsidRPr="00445205" w:rsidR="004E2C25" w:rsidP="004E2C25" w:rsidRDefault="004E2C25" w14:paraId="0D862B7A" w14:textId="5ED253DE">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CE7BCD" w:rsidP="00CE7BCD" w:rsidRDefault="00CE7BCD" w14:paraId="6336203A" w14:textId="77777777">
      <w:pPr>
        <w:pStyle w:val="paragraph"/>
        <w:spacing w:before="0" w:beforeAutospacing="0" w:after="0" w:afterAutospacing="0"/>
        <w:ind w:left="720"/>
        <w:textAlignment w:val="baseline"/>
        <w:rPr>
          <w:rFonts w:ascii="Calibri" w:hAnsi="Calibri" w:cs="Calibri"/>
          <w:sz w:val="22"/>
          <w:szCs w:val="22"/>
        </w:rPr>
      </w:pPr>
    </w:p>
    <w:p w:rsidR="002252C5" w:rsidP="006553BF" w:rsidRDefault="002252C5" w14:paraId="7786B721" w14:textId="61F76DCC">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National Organisation of Women had the most significant role in the women’s rights movement, 1960-74.’ </w:t>
      </w:r>
      <w:r w:rsidRPr="00632E80">
        <w:rPr>
          <w:rStyle w:val="normaltextrun"/>
          <w:rFonts w:ascii="Calibri" w:hAnsi="Calibri" w:cs="Calibri"/>
          <w:sz w:val="22"/>
          <w:szCs w:val="22"/>
        </w:rPr>
        <w:t>How far do you agree? Explain your answer. You may use the following in your answer:</w:t>
      </w:r>
      <w:r w:rsidRPr="00632E80">
        <w:rPr>
          <w:rStyle w:val="eop"/>
          <w:rFonts w:ascii="Calibri" w:hAnsi="Calibri" w:cs="Calibri"/>
          <w:sz w:val="22"/>
          <w:szCs w:val="22"/>
        </w:rPr>
        <w:t> </w:t>
      </w:r>
    </w:p>
    <w:p w:rsidR="002252C5" w:rsidP="006553BF" w:rsidRDefault="002252C5" w14:paraId="6C3C1C8C" w14:textId="19618936">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NOW</w:t>
      </w:r>
    </w:p>
    <w:p w:rsidR="002252C5" w:rsidP="006553BF" w:rsidRDefault="002252C5" w14:paraId="4DD9A1B3" w14:textId="1C539752">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Roe v. Wade (1970-73)</w:t>
      </w:r>
    </w:p>
    <w:p w:rsidR="002252C5" w:rsidP="002252C5" w:rsidRDefault="002252C5" w14:paraId="4DE0DC4F" w14:textId="3B44FADD">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902ECA" w:rsidP="002252C5" w:rsidRDefault="00902ECA" w14:paraId="6058C301" w14:textId="483DEB95">
      <w:pPr>
        <w:pStyle w:val="paragraph"/>
        <w:spacing w:before="0" w:beforeAutospacing="0" w:after="0" w:afterAutospacing="0"/>
        <w:ind w:left="720"/>
        <w:textAlignment w:val="baseline"/>
        <w:rPr>
          <w:rFonts w:ascii="Calibri" w:hAnsi="Calibri" w:cs="Calibri"/>
          <w:sz w:val="22"/>
          <w:szCs w:val="22"/>
        </w:rPr>
      </w:pPr>
    </w:p>
    <w:p w:rsidR="00902ECA" w:rsidP="006553BF" w:rsidRDefault="00902ECA" w14:paraId="0A839464" w14:textId="631755D1">
      <w:pPr>
        <w:pStyle w:val="paragraph"/>
        <w:numPr>
          <w:ilvl w:val="0"/>
          <w:numId w:val="31"/>
        </w:numPr>
        <w:spacing w:before="0" w:beforeAutospacing="0" w:after="0" w:afterAutospacing="0"/>
        <w:textAlignment w:val="baseline"/>
        <w:rPr>
          <w:rStyle w:val="eop"/>
          <w:rFonts w:ascii="Calibri" w:hAnsi="Calibri" w:cs="Calibri"/>
          <w:sz w:val="22"/>
          <w:szCs w:val="22"/>
        </w:rPr>
      </w:pPr>
      <w:r>
        <w:rPr>
          <w:rFonts w:ascii="Calibri" w:hAnsi="Calibri" w:cs="Calibri"/>
          <w:sz w:val="22"/>
          <w:szCs w:val="22"/>
        </w:rPr>
        <w:t xml:space="preserve">‘The work of investigative journalists was the main cause of the Watergate scandal.’ </w:t>
      </w:r>
      <w:r w:rsidRPr="00632E80">
        <w:rPr>
          <w:rStyle w:val="normaltextrun"/>
          <w:rFonts w:ascii="Calibri" w:hAnsi="Calibri" w:cs="Calibri"/>
          <w:sz w:val="22"/>
          <w:szCs w:val="22"/>
        </w:rPr>
        <w:t>How far do you agree? Explain your answer. You may use the following in your answer:</w:t>
      </w:r>
      <w:r w:rsidRPr="00632E80">
        <w:rPr>
          <w:rStyle w:val="eop"/>
          <w:rFonts w:ascii="Calibri" w:hAnsi="Calibri" w:cs="Calibri"/>
          <w:sz w:val="22"/>
          <w:szCs w:val="22"/>
        </w:rPr>
        <w:t> </w:t>
      </w:r>
    </w:p>
    <w:p w:rsidR="00902ECA" w:rsidP="006553BF" w:rsidRDefault="00902ECA" w14:paraId="11441C5A" w14:textId="71F5D535">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work of investigative journalists</w:t>
      </w:r>
    </w:p>
    <w:p w:rsidR="00902ECA" w:rsidP="006553BF" w:rsidRDefault="00902ECA" w14:paraId="58020B83" w14:textId="7947634A">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work of the committee to Re-elect the President (CREEP)</w:t>
      </w:r>
    </w:p>
    <w:p w:rsidR="003E75EA" w:rsidP="5FA459DD" w:rsidRDefault="00902ECA" w14:paraId="66534DC3" w14:textId="4B1121F5">
      <w:pPr>
        <w:pStyle w:val="paragraph"/>
        <w:spacing w:before="0" w:beforeAutospacing="0" w:after="0" w:afterAutospacing="0"/>
        <w:ind w:left="720"/>
        <w:textAlignment w:val="baseline"/>
        <w:rPr>
          <w:rFonts w:ascii="Calibri" w:hAnsi="Calibri" w:cs="Calibri"/>
          <w:sz w:val="22"/>
          <w:szCs w:val="22"/>
        </w:rPr>
      </w:pPr>
      <w:r w:rsidRPr="5FA459DD">
        <w:rPr>
          <w:rFonts w:ascii="Calibri" w:hAnsi="Calibri" w:cs="Calibri"/>
          <w:sz w:val="22"/>
          <w:szCs w:val="22"/>
        </w:rPr>
        <w:t xml:space="preserve">You </w:t>
      </w:r>
      <w:r w:rsidRPr="5FA459DD">
        <w:rPr>
          <w:rFonts w:ascii="Calibri" w:hAnsi="Calibri" w:cs="Calibri"/>
          <w:sz w:val="22"/>
          <w:szCs w:val="22"/>
          <w:u w:val="single"/>
        </w:rPr>
        <w:t>must</w:t>
      </w:r>
      <w:r w:rsidRPr="5FA459DD">
        <w:rPr>
          <w:rFonts w:ascii="Calibri" w:hAnsi="Calibri" w:cs="Calibri"/>
          <w:sz w:val="22"/>
          <w:szCs w:val="22"/>
        </w:rPr>
        <w:t xml:space="preserve"> also use information of your own. [16]</w:t>
      </w:r>
    </w:p>
    <w:p w:rsidRPr="00632E80" w:rsidR="003E75EA" w:rsidP="002252C5" w:rsidRDefault="003E75EA" w14:paraId="06B171F8" w14:textId="77777777">
      <w:pPr>
        <w:pStyle w:val="paragraph"/>
        <w:spacing w:before="0" w:beforeAutospacing="0" w:after="0" w:afterAutospacing="0"/>
        <w:textAlignment w:val="baseline"/>
        <w:rPr>
          <w:rFonts w:ascii="Calibri" w:hAnsi="Calibri" w:cs="Calibri"/>
          <w:sz w:val="22"/>
          <w:szCs w:val="22"/>
        </w:rPr>
      </w:pPr>
    </w:p>
    <w:p w:rsidR="00632E80" w:rsidP="006553BF" w:rsidRDefault="00632E80" w14:paraId="75E49530" w14:textId="6BDE3BC7">
      <w:pPr>
        <w:pStyle w:val="paragraph"/>
        <w:numPr>
          <w:ilvl w:val="0"/>
          <w:numId w:val="31"/>
        </w:numPr>
        <w:spacing w:before="0" w:beforeAutospacing="0" w:after="0" w:afterAutospacing="0"/>
        <w:textAlignment w:val="baseline"/>
        <w:rPr>
          <w:rStyle w:val="eop"/>
          <w:rFonts w:ascii="Calibri" w:hAnsi="Calibri" w:cs="Calibri"/>
          <w:sz w:val="22"/>
          <w:szCs w:val="22"/>
        </w:rPr>
      </w:pPr>
      <w:r w:rsidRPr="00632E80">
        <w:rPr>
          <w:rFonts w:ascii="Calibri" w:hAnsi="Calibri" w:cs="Calibri"/>
          <w:sz w:val="22"/>
          <w:szCs w:val="22"/>
        </w:rPr>
        <w:t>‘The main impact</w:t>
      </w:r>
      <w:r>
        <w:rPr>
          <w:rFonts w:ascii="Calibri" w:hAnsi="Calibri" w:cs="Calibri"/>
          <w:sz w:val="22"/>
          <w:szCs w:val="22"/>
        </w:rPr>
        <w:t xml:space="preserve"> of the Watergate scandal was a lack of trust in politicians and government.’ </w:t>
      </w:r>
      <w:r w:rsidRPr="00632E80">
        <w:rPr>
          <w:rStyle w:val="normaltextrun"/>
          <w:rFonts w:ascii="Calibri" w:hAnsi="Calibri" w:cs="Calibri"/>
          <w:sz w:val="22"/>
          <w:szCs w:val="22"/>
        </w:rPr>
        <w:t>How far do you agree? Explain your answer. You may use the following in your answer:</w:t>
      </w:r>
      <w:r w:rsidRPr="00632E80">
        <w:rPr>
          <w:rStyle w:val="eop"/>
          <w:rFonts w:ascii="Calibri" w:hAnsi="Calibri" w:cs="Calibri"/>
          <w:sz w:val="22"/>
          <w:szCs w:val="22"/>
        </w:rPr>
        <w:t> </w:t>
      </w:r>
    </w:p>
    <w:p w:rsidR="00632E80" w:rsidP="006553BF" w:rsidRDefault="00632E80" w14:paraId="47A83BF3" w14:textId="26179A74">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Lack of trust in politicians and government</w:t>
      </w:r>
    </w:p>
    <w:p w:rsidR="00632E80" w:rsidP="006553BF" w:rsidRDefault="00632E80" w14:paraId="728D213D" w14:textId="699804FF">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New laws, including the Election Campaign Act (1974)</w:t>
      </w:r>
    </w:p>
    <w:p w:rsidR="00632E80" w:rsidP="00632E80" w:rsidRDefault="00632E80" w14:paraId="08049364" w14:textId="4F63F3EF">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also use information of your own. [16]</w:t>
      </w:r>
    </w:p>
    <w:p w:rsidR="007E6E29" w:rsidP="00632E80" w:rsidRDefault="007E6E29" w14:paraId="4891EA2C" w14:textId="20D1655D">
      <w:pPr>
        <w:pStyle w:val="paragraph"/>
        <w:spacing w:before="0" w:beforeAutospacing="0" w:after="0" w:afterAutospacing="0"/>
        <w:ind w:left="720"/>
        <w:textAlignment w:val="baseline"/>
        <w:rPr>
          <w:rFonts w:ascii="Calibri" w:hAnsi="Calibri" w:cs="Calibri"/>
          <w:sz w:val="22"/>
          <w:szCs w:val="22"/>
        </w:rPr>
      </w:pPr>
    </w:p>
    <w:p w:rsidR="007E6E29" w:rsidP="006553BF" w:rsidRDefault="008A47A4" w14:paraId="1C2A7049" w14:textId="5FC1FB44">
      <w:pPr>
        <w:pStyle w:val="paragraph"/>
        <w:numPr>
          <w:ilvl w:val="0"/>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most significant feature of the Watergate scandal was the new law</w:t>
      </w:r>
      <w:r w:rsidR="003C033B">
        <w:rPr>
          <w:rFonts w:ascii="Calibri" w:hAnsi="Calibri" w:cs="Calibri"/>
          <w:sz w:val="22"/>
          <w:szCs w:val="22"/>
        </w:rPr>
        <w:t>s</w:t>
      </w:r>
      <w:r>
        <w:rPr>
          <w:rFonts w:ascii="Calibri" w:hAnsi="Calibri" w:cs="Calibri"/>
          <w:sz w:val="22"/>
          <w:szCs w:val="22"/>
        </w:rPr>
        <w:t xml:space="preserve"> that resulted from it.’</w:t>
      </w:r>
      <w:r w:rsidRPr="008A47A4">
        <w:rPr>
          <w:rStyle w:val="normaltextrun"/>
          <w:rFonts w:ascii="Calibri" w:hAnsi="Calibri" w:cs="Calibri"/>
          <w:sz w:val="22"/>
          <w:szCs w:val="22"/>
        </w:rPr>
        <w:t xml:space="preserve"> </w:t>
      </w:r>
      <w:r w:rsidRPr="00632E80">
        <w:rPr>
          <w:rStyle w:val="normaltextrun"/>
          <w:rFonts w:ascii="Calibri" w:hAnsi="Calibri" w:cs="Calibri"/>
          <w:sz w:val="22"/>
          <w:szCs w:val="22"/>
        </w:rPr>
        <w:t>How far do you agree? Explain your answer. You may use the following in your answer:</w:t>
      </w:r>
      <w:r w:rsidRPr="00632E80">
        <w:rPr>
          <w:rStyle w:val="eop"/>
          <w:rFonts w:ascii="Calibri" w:hAnsi="Calibri" w:cs="Calibri"/>
          <w:sz w:val="22"/>
          <w:szCs w:val="22"/>
        </w:rPr>
        <w:t> </w:t>
      </w:r>
    </w:p>
    <w:p w:rsidR="008A47A4" w:rsidP="006553BF" w:rsidRDefault="008A47A4" w14:paraId="190C61C9" w14:textId="7BFD911E">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New laws</w:t>
      </w:r>
    </w:p>
    <w:p w:rsidR="008A47A4" w:rsidP="006553BF" w:rsidRDefault="008A47A4" w14:paraId="49B5395D" w14:textId="2FF2E2B0">
      <w:pPr>
        <w:pStyle w:val="paragraph"/>
        <w:numPr>
          <w:ilvl w:val="1"/>
          <w:numId w:val="31"/>
        </w:numPr>
        <w:spacing w:before="0" w:beforeAutospacing="0" w:after="0" w:afterAutospacing="0"/>
        <w:textAlignment w:val="baseline"/>
        <w:rPr>
          <w:rFonts w:ascii="Calibri" w:hAnsi="Calibri" w:cs="Calibri"/>
          <w:sz w:val="22"/>
          <w:szCs w:val="22"/>
        </w:rPr>
      </w:pPr>
      <w:r>
        <w:rPr>
          <w:rFonts w:ascii="Calibri" w:hAnsi="Calibri" w:cs="Calibri"/>
          <w:sz w:val="22"/>
          <w:szCs w:val="22"/>
        </w:rPr>
        <w:t>The impact on President Nixon</w:t>
      </w:r>
    </w:p>
    <w:p w:rsidR="008A47A4" w:rsidP="008A47A4" w:rsidRDefault="008A47A4" w14:paraId="13EF5714" w14:textId="4175721F">
      <w:pPr>
        <w:pStyle w:val="paragraph"/>
        <w:spacing w:before="0" w:beforeAutospacing="0" w:after="0" w:afterAutospacing="0"/>
        <w:ind w:left="720"/>
        <w:textAlignment w:val="baseline"/>
        <w:rPr>
          <w:rFonts w:ascii="Calibri" w:hAnsi="Calibri" w:cs="Calibri"/>
          <w:sz w:val="22"/>
          <w:szCs w:val="22"/>
        </w:rPr>
      </w:pPr>
      <w:r>
        <w:rPr>
          <w:rFonts w:ascii="Calibri" w:hAnsi="Calibri" w:cs="Calibri"/>
          <w:sz w:val="22"/>
          <w:szCs w:val="22"/>
        </w:rPr>
        <w:t xml:space="preserve">You </w:t>
      </w:r>
      <w:r>
        <w:rPr>
          <w:rFonts w:ascii="Calibri" w:hAnsi="Calibri" w:cs="Calibri"/>
          <w:sz w:val="22"/>
          <w:szCs w:val="22"/>
          <w:u w:val="single"/>
        </w:rPr>
        <w:t>must</w:t>
      </w:r>
      <w:r>
        <w:rPr>
          <w:rFonts w:ascii="Calibri" w:hAnsi="Calibri" w:cs="Calibri"/>
          <w:sz w:val="22"/>
          <w:szCs w:val="22"/>
        </w:rPr>
        <w:t xml:space="preserve"> </w:t>
      </w:r>
      <w:r w:rsidR="00037FB8">
        <w:rPr>
          <w:rFonts w:ascii="Calibri" w:hAnsi="Calibri" w:cs="Calibri"/>
          <w:sz w:val="22"/>
          <w:szCs w:val="22"/>
        </w:rPr>
        <w:t>also use information of your own. [16]</w:t>
      </w:r>
    </w:p>
    <w:p w:rsidR="001D768B" w:rsidP="008A47A4" w:rsidRDefault="001D768B" w14:paraId="6CE56FE4" w14:textId="77777777">
      <w:pPr>
        <w:pStyle w:val="paragraph"/>
        <w:spacing w:before="0" w:beforeAutospacing="0" w:after="0" w:afterAutospacing="0"/>
        <w:ind w:left="720"/>
        <w:textAlignment w:val="baseline"/>
        <w:rPr>
          <w:rFonts w:ascii="Calibri" w:hAnsi="Calibri" w:cs="Calibri"/>
          <w:sz w:val="22"/>
          <w:szCs w:val="22"/>
        </w:rPr>
      </w:pPr>
    </w:p>
    <w:p w:rsidR="001D768B" w:rsidP="001D768B" w:rsidRDefault="001D768B" w14:paraId="0AE1CED0" w14:textId="77777777">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Fonts w:ascii="Calibri" w:hAnsi="Calibri" w:cs="Calibri"/>
          <w:sz w:val="22"/>
          <w:szCs w:val="22"/>
        </w:rPr>
        <w:t xml:space="preserve">‘The main consequence of the Watergate scandal was new laws.’ </w:t>
      </w:r>
      <w:r>
        <w:rPr>
          <w:rStyle w:val="normaltextrun"/>
          <w:rFonts w:ascii="Calibri" w:hAnsi="Calibri" w:cs="Calibri"/>
          <w:sz w:val="22"/>
          <w:szCs w:val="22"/>
        </w:rPr>
        <w:t>How far do you agree? Explain your answer. You may use the following in your answer:</w:t>
      </w:r>
    </w:p>
    <w:p w:rsidR="001D768B" w:rsidP="001D768B" w:rsidRDefault="001D768B" w14:paraId="6D59CABF" w14:textId="74E717FA">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New laws</w:t>
      </w:r>
    </w:p>
    <w:p w:rsidR="001D768B" w:rsidP="001D768B" w:rsidRDefault="001D768B" w14:paraId="06A19724" w14:textId="0964D767">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Gerald Ford.</w:t>
      </w:r>
    </w:p>
    <w:p w:rsidR="001D768B" w:rsidP="001D768B" w:rsidRDefault="001D768B" w14:paraId="2EC0F534" w14:textId="6D8810E9">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rPr>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003C033B" w:rsidP="008A47A4" w:rsidRDefault="003C033B" w14:paraId="0B81D9AD" w14:textId="77777777">
      <w:pPr>
        <w:pStyle w:val="paragraph"/>
        <w:spacing w:before="0" w:beforeAutospacing="0" w:after="0" w:afterAutospacing="0"/>
        <w:ind w:left="720"/>
        <w:textAlignment w:val="baseline"/>
        <w:rPr>
          <w:rFonts w:ascii="Calibri" w:hAnsi="Calibri" w:cs="Calibri"/>
          <w:sz w:val="22"/>
          <w:szCs w:val="22"/>
        </w:rPr>
      </w:pPr>
    </w:p>
    <w:p w:rsidR="003C033B" w:rsidP="006553BF" w:rsidRDefault="003C033B" w14:paraId="1D3243BA" w14:textId="77777777">
      <w:pPr>
        <w:pStyle w:val="paragraph"/>
        <w:numPr>
          <w:ilvl w:val="0"/>
          <w:numId w:val="31"/>
        </w:numPr>
        <w:spacing w:before="0" w:beforeAutospacing="0" w:after="0" w:afterAutospacing="0"/>
        <w:textAlignment w:val="baseline"/>
        <w:rPr>
          <w:rStyle w:val="normaltextrun"/>
          <w:rFonts w:ascii="Calibri" w:hAnsi="Calibri" w:cs="Calibri"/>
          <w:sz w:val="22"/>
          <w:szCs w:val="22"/>
        </w:rPr>
      </w:pPr>
      <w:r>
        <w:rPr>
          <w:rFonts w:ascii="Calibri" w:hAnsi="Calibri" w:cs="Calibri"/>
          <w:sz w:val="22"/>
          <w:szCs w:val="22"/>
        </w:rPr>
        <w:t xml:space="preserve">‘The main reason for the introduction of new laws to control US politics in the 1970s was the Watergate scandal.’ </w:t>
      </w:r>
      <w:r>
        <w:rPr>
          <w:rStyle w:val="normaltextrun"/>
          <w:rFonts w:ascii="Calibri" w:hAnsi="Calibri" w:cs="Calibri"/>
          <w:sz w:val="22"/>
          <w:szCs w:val="22"/>
        </w:rPr>
        <w:t>How far do you agree? Explain your answer. You may use the following in your answer:</w:t>
      </w:r>
    </w:p>
    <w:p w:rsidR="003C033B" w:rsidP="006553BF" w:rsidRDefault="003C033B" w14:paraId="032144D2" w14:textId="7FAD8BF8">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Watergate scandal</w:t>
      </w:r>
    </w:p>
    <w:p w:rsidR="003C033B" w:rsidP="006553BF" w:rsidRDefault="003C033B" w14:paraId="0485424E" w14:textId="3CCFC174">
      <w:pPr>
        <w:pStyle w:val="paragraph"/>
        <w:numPr>
          <w:ilvl w:val="1"/>
          <w:numId w:val="31"/>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Vietnam War.</w:t>
      </w:r>
    </w:p>
    <w:p w:rsidR="003C033B" w:rsidP="003C033B" w:rsidRDefault="003C033B" w14:paraId="2E59DE58" w14:textId="77777777">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sz w:val="22"/>
          <w:szCs w:val="22"/>
        </w:rPr>
        <w:lastRenderedPageBreak/>
        <w:t xml:space="preserve">You </w:t>
      </w:r>
      <w:r>
        <w:rPr>
          <w:rStyle w:val="normaltextrun"/>
          <w:rFonts w:ascii="Calibri" w:hAnsi="Calibri" w:cs="Calibri"/>
          <w:sz w:val="22"/>
          <w:szCs w:val="22"/>
          <w:u w:val="single"/>
        </w:rPr>
        <w:t>must</w:t>
      </w:r>
      <w:r>
        <w:rPr>
          <w:rStyle w:val="normaltextrun"/>
          <w:rFonts w:ascii="Calibri" w:hAnsi="Calibri" w:cs="Calibri"/>
          <w:sz w:val="22"/>
          <w:szCs w:val="22"/>
        </w:rPr>
        <w:t xml:space="preserve"> also use information of your own. [16]</w:t>
      </w:r>
    </w:p>
    <w:p w:rsidRPr="008A47A4" w:rsidR="003C033B" w:rsidP="003C033B" w:rsidRDefault="003C033B" w14:paraId="01FE17D6" w14:textId="48B39656">
      <w:pPr>
        <w:pStyle w:val="paragraph"/>
        <w:spacing w:before="0" w:beforeAutospacing="0" w:after="0" w:afterAutospacing="0"/>
        <w:textAlignment w:val="baseline"/>
        <w:rPr>
          <w:rFonts w:ascii="Calibri" w:hAnsi="Calibri" w:cs="Calibri"/>
          <w:sz w:val="22"/>
          <w:szCs w:val="22"/>
        </w:rPr>
      </w:pPr>
    </w:p>
    <w:p w:rsidRPr="00632E80" w:rsidR="00074582" w:rsidP="00632E80" w:rsidRDefault="00074582" w14:paraId="4608F3B0" w14:textId="742DCC92">
      <w:pPr>
        <w:rPr>
          <w:rFonts w:ascii="Calibri" w:hAnsi="Calibri" w:cs="Calibri"/>
          <w:sz w:val="22"/>
          <w:szCs w:val="22"/>
        </w:rPr>
      </w:pPr>
    </w:p>
    <w:p w:rsidRPr="007E584E" w:rsidR="086F7DDD" w:rsidP="00632E80" w:rsidRDefault="086F7DDD" w14:paraId="79D6AD0E" w14:textId="54A943BF">
      <w:pPr>
        <w:rPr>
          <w:rFonts w:ascii="Calibri" w:hAnsi="Calibri" w:cs="Calibri"/>
        </w:rPr>
      </w:pPr>
    </w:p>
    <w:p w:rsidRPr="007E584E" w:rsidR="086F7DDD" w:rsidP="086F7DDD" w:rsidRDefault="086F7DDD" w14:paraId="59FA36A9" w14:textId="7A9B3D1A">
      <w:pPr>
        <w:rPr>
          <w:rFonts w:ascii="Calibri" w:hAnsi="Calibri" w:cs="Calibri"/>
        </w:rPr>
      </w:pPr>
    </w:p>
    <w:p w:rsidRPr="007E584E" w:rsidR="00E741DB" w:rsidRDefault="00E741DB" w14:paraId="72C9D073" w14:textId="77777777">
      <w:pPr>
        <w:rPr>
          <w:rFonts w:ascii="Calibri" w:hAnsi="Calibri" w:cs="Calibri"/>
          <w:sz w:val="32"/>
          <w:szCs w:val="32"/>
          <w:u w:val="single"/>
        </w:rPr>
      </w:pPr>
      <w:r w:rsidRPr="007E584E">
        <w:rPr>
          <w:rFonts w:ascii="Calibri" w:hAnsi="Calibri" w:cs="Calibri"/>
          <w:sz w:val="32"/>
          <w:szCs w:val="32"/>
          <w:u w:val="single"/>
        </w:rPr>
        <w:br w:type="page"/>
      </w:r>
    </w:p>
    <w:p w:rsidRPr="00AB1764" w:rsidR="00AB1764" w:rsidP="00AB1764" w:rsidRDefault="00AB1764" w14:paraId="5CC14EA3" w14:textId="0996FC74">
      <w:pPr>
        <w:jc w:val="center"/>
        <w:rPr>
          <w:rFonts w:ascii="Calibri" w:hAnsi="Calibri" w:cs="Calibri"/>
          <w:b/>
          <w:sz w:val="220"/>
          <w:szCs w:val="32"/>
          <w:u w:val="single"/>
        </w:rPr>
      </w:pPr>
      <w:r>
        <w:rPr>
          <w:rFonts w:ascii="Calibri" w:hAnsi="Calibri" w:cs="Calibri"/>
          <w:b/>
          <w:sz w:val="220"/>
          <w:szCs w:val="32"/>
          <w:u w:val="single"/>
        </w:rPr>
        <w:lastRenderedPageBreak/>
        <w:t>WWI</w:t>
      </w:r>
      <w:r w:rsidRPr="00AB1764">
        <w:rPr>
          <w:rFonts w:ascii="Calibri" w:hAnsi="Calibri" w:cs="Calibri"/>
          <w:b/>
          <w:sz w:val="220"/>
          <w:szCs w:val="32"/>
          <w:u w:val="single"/>
        </w:rPr>
        <w:t xml:space="preserve"> (PAPER </w:t>
      </w:r>
      <w:r>
        <w:rPr>
          <w:rFonts w:ascii="Calibri" w:hAnsi="Calibri" w:cs="Calibri"/>
          <w:b/>
          <w:sz w:val="220"/>
          <w:szCs w:val="32"/>
          <w:u w:val="single"/>
        </w:rPr>
        <w:t>2</w:t>
      </w:r>
      <w:r w:rsidRPr="00AB1764">
        <w:rPr>
          <w:rFonts w:ascii="Calibri" w:hAnsi="Calibri" w:cs="Calibri"/>
          <w:b/>
          <w:sz w:val="220"/>
          <w:szCs w:val="32"/>
          <w:u w:val="single"/>
        </w:rPr>
        <w:t>)</w:t>
      </w:r>
    </w:p>
    <w:p w:rsidR="00AB1764" w:rsidP="086F7DDD" w:rsidRDefault="00AB1764" w14:paraId="6FAD0C64" w14:textId="77777777">
      <w:pPr>
        <w:jc w:val="center"/>
        <w:rPr>
          <w:rFonts w:ascii="Calibri" w:hAnsi="Calibri" w:cs="Calibri"/>
          <w:sz w:val="32"/>
          <w:szCs w:val="32"/>
          <w:u w:val="single"/>
        </w:rPr>
      </w:pPr>
    </w:p>
    <w:p w:rsidR="00AB1764" w:rsidRDefault="00AB1764" w14:paraId="7193E760" w14:textId="77777777">
      <w:pPr>
        <w:spacing w:after="160" w:line="259" w:lineRule="auto"/>
        <w:rPr>
          <w:rFonts w:ascii="Calibri" w:hAnsi="Calibri" w:cs="Calibri"/>
          <w:sz w:val="32"/>
          <w:szCs w:val="32"/>
          <w:u w:val="single"/>
        </w:rPr>
      </w:pPr>
      <w:r>
        <w:rPr>
          <w:rFonts w:ascii="Calibri" w:hAnsi="Calibri" w:cs="Calibri"/>
          <w:sz w:val="32"/>
          <w:szCs w:val="32"/>
          <w:u w:val="single"/>
        </w:rPr>
        <w:br w:type="page"/>
      </w:r>
    </w:p>
    <w:p w:rsidR="56AAA2B1" w:rsidP="086F7DDD" w:rsidRDefault="56AAA2B1" w14:paraId="1ABC950C" w14:textId="005FAD9C">
      <w:pPr>
        <w:jc w:val="center"/>
        <w:rPr>
          <w:rFonts w:ascii="Calibri" w:hAnsi="Calibri" w:cs="Calibri"/>
          <w:sz w:val="32"/>
          <w:szCs w:val="32"/>
          <w:u w:val="single"/>
        </w:rPr>
      </w:pPr>
      <w:r w:rsidRPr="007E584E">
        <w:rPr>
          <w:rFonts w:ascii="Calibri" w:hAnsi="Calibri" w:cs="Calibri"/>
          <w:sz w:val="32"/>
          <w:szCs w:val="32"/>
          <w:u w:val="single"/>
        </w:rPr>
        <w:lastRenderedPageBreak/>
        <w:t>WWI – 6-marks</w:t>
      </w:r>
    </w:p>
    <w:p w:rsidRPr="007E584E" w:rsidR="00632E80" w:rsidP="086F7DDD" w:rsidRDefault="00632E80" w14:paraId="09BC2CF4" w14:textId="77777777">
      <w:pPr>
        <w:jc w:val="center"/>
        <w:rPr>
          <w:rFonts w:ascii="Calibri" w:hAnsi="Calibri" w:cs="Calibri"/>
          <w:sz w:val="32"/>
          <w:szCs w:val="32"/>
          <w:u w:val="single"/>
        </w:rPr>
      </w:pPr>
    </w:p>
    <w:p w:rsidRPr="00632E80" w:rsidR="00FE59F5" w:rsidP="006553BF" w:rsidRDefault="00FE59F5" w14:paraId="12357559" w14:textId="33B427CE">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Triple Alliance.</w:t>
      </w:r>
      <w:r w:rsidR="00874158">
        <w:rPr>
          <w:rFonts w:ascii="Calibri" w:hAnsi="Calibri" w:cs="Calibri"/>
          <w:sz w:val="22"/>
          <w:szCs w:val="22"/>
        </w:rPr>
        <w:t xml:space="preserve"> [6]</w:t>
      </w:r>
    </w:p>
    <w:p w:rsidRPr="00632E80" w:rsidR="00FE59F5" w:rsidP="006553BF" w:rsidRDefault="00FE59F5" w14:paraId="0F41938E" w14:textId="1A42E14D">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Triple Entente.</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F336D0" w:rsidP="006553BF" w:rsidRDefault="00F336D0" w14:paraId="26CFB541" w14:textId="32E687B9">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system</w:t>
      </w:r>
      <w:r w:rsidR="00B04531">
        <w:rPr>
          <w:rFonts w:ascii="Calibri" w:hAnsi="Calibri" w:cs="Calibri"/>
          <w:sz w:val="22"/>
          <w:szCs w:val="22"/>
        </w:rPr>
        <w:t xml:space="preserve"> of alliances and </w:t>
      </w:r>
      <w:r w:rsidR="00B04531">
        <w:rPr>
          <w:rFonts w:ascii="Calibri" w:hAnsi="Calibri" w:cs="Calibri"/>
          <w:i/>
          <w:iCs/>
          <w:sz w:val="22"/>
          <w:szCs w:val="22"/>
        </w:rPr>
        <w:t>ententes</w:t>
      </w:r>
      <w:r w:rsidR="00B04531">
        <w:rPr>
          <w:rFonts w:ascii="Calibri" w:hAnsi="Calibri" w:cs="Calibri"/>
          <w:sz w:val="22"/>
          <w:szCs w:val="22"/>
        </w:rPr>
        <w:t xml:space="preserve"> before 1914</w:t>
      </w:r>
      <w:r w:rsidRPr="00632E80">
        <w:rPr>
          <w:rFonts w:ascii="Calibri" w:hAnsi="Calibri" w:cs="Calibri"/>
          <w:sz w:val="22"/>
          <w:szCs w:val="22"/>
        </w:rPr>
        <w:t>.</w:t>
      </w:r>
      <w:r w:rsidRPr="00874158" w:rsidR="00874158">
        <w:rPr>
          <w:rFonts w:ascii="Calibri" w:hAnsi="Calibri" w:cs="Calibri"/>
          <w:sz w:val="22"/>
          <w:szCs w:val="22"/>
        </w:rPr>
        <w:t xml:space="preserve"> </w:t>
      </w:r>
      <w:r w:rsidR="00874158">
        <w:rPr>
          <w:rFonts w:ascii="Calibri" w:hAnsi="Calibri" w:cs="Calibri"/>
          <w:sz w:val="22"/>
          <w:szCs w:val="22"/>
        </w:rPr>
        <w:t>[6]</w:t>
      </w:r>
    </w:p>
    <w:p w:rsidR="00F336D0" w:rsidP="006553BF" w:rsidRDefault="00F336D0" w14:paraId="192D830A" w14:textId="51BB9ED8">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naval race.</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A1759D" w:rsidP="006553BF" w:rsidRDefault="00A1759D" w14:paraId="25C9AEA5" w14:textId="3E38D300">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w:t>
      </w:r>
      <w:r>
        <w:rPr>
          <w:rFonts w:ascii="Calibri" w:hAnsi="Calibri" w:cs="Calibri"/>
          <w:sz w:val="22"/>
          <w:szCs w:val="22"/>
        </w:rPr>
        <w:t xml:space="preserve"> Anglo-German naval rivalry. [6]</w:t>
      </w:r>
    </w:p>
    <w:p w:rsidR="007C4745" w:rsidP="006553BF" w:rsidRDefault="007C4745" w14:paraId="3AA298E2" w14:textId="364A1782">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first Moroccan Crisis (1905-6).</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AC54CB" w:rsidP="006553BF" w:rsidRDefault="00AC54CB" w14:paraId="53749AB6" w14:textId="70CD4F10">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w:t>
      </w:r>
      <w:r>
        <w:rPr>
          <w:rFonts w:ascii="Calibri" w:hAnsi="Calibri" w:cs="Calibri"/>
          <w:sz w:val="22"/>
          <w:szCs w:val="22"/>
        </w:rPr>
        <w:t xml:space="preserve"> second Moroccan Crisis (1911). [6]</w:t>
      </w:r>
    </w:p>
    <w:p w:rsidRPr="00632E80" w:rsidR="00FE59F5" w:rsidP="006553BF" w:rsidRDefault="00FE59F5" w14:paraId="15FE4275" w14:textId="19C59B4C">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Bosnian Crisis (1908-9).</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7C4745" w:rsidP="006553BF" w:rsidRDefault="007C4745" w14:paraId="585E9354" w14:textId="3996DDFD">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Balkan Wars (1912-1913).</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5BA4C5D9" w14:textId="49E5AAEA">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assassination of Franz Ferdinand.</w:t>
      </w:r>
      <w:r w:rsidRPr="00874158" w:rsidR="00874158">
        <w:rPr>
          <w:rFonts w:ascii="Calibri" w:hAnsi="Calibri" w:cs="Calibri"/>
          <w:sz w:val="22"/>
          <w:szCs w:val="22"/>
        </w:rPr>
        <w:t xml:space="preserve"> </w:t>
      </w:r>
      <w:r w:rsidR="00874158">
        <w:rPr>
          <w:rFonts w:ascii="Calibri" w:hAnsi="Calibri" w:cs="Calibri"/>
          <w:sz w:val="22"/>
          <w:szCs w:val="22"/>
        </w:rPr>
        <w:t>[6]</w:t>
      </w:r>
    </w:p>
    <w:p w:rsidR="000C1705" w:rsidP="006553BF" w:rsidRDefault="000C1705" w14:paraId="43DB1057" w14:textId="6D9F72B0">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July Crisis (1914).</w:t>
      </w:r>
      <w:r w:rsidRPr="00874158" w:rsidR="00874158">
        <w:rPr>
          <w:rFonts w:ascii="Calibri" w:hAnsi="Calibri" w:cs="Calibri"/>
          <w:sz w:val="22"/>
          <w:szCs w:val="22"/>
        </w:rPr>
        <w:t xml:space="preserve"> </w:t>
      </w:r>
      <w:r w:rsidR="00874158">
        <w:rPr>
          <w:rFonts w:ascii="Calibri" w:hAnsi="Calibri" w:cs="Calibri"/>
          <w:sz w:val="22"/>
          <w:szCs w:val="22"/>
        </w:rPr>
        <w:t>[</w:t>
      </w:r>
      <w:r w:rsidRPr="008129E5" w:rsidR="00874158">
        <w:rPr>
          <w:rFonts w:ascii="Calibri" w:hAnsi="Calibri" w:cs="Calibri"/>
          <w:sz w:val="22"/>
          <w:szCs w:val="22"/>
        </w:rPr>
        <w:t>6]</w:t>
      </w:r>
    </w:p>
    <w:p w:rsidR="00032D8B" w:rsidP="006553BF" w:rsidRDefault="00032D8B" w14:paraId="5638A2EF" w14:textId="35050291">
      <w:pPr>
        <w:pStyle w:val="ListParagraph"/>
        <w:numPr>
          <w:ilvl w:val="1"/>
          <w:numId w:val="33"/>
        </w:numPr>
        <w:rPr>
          <w:rFonts w:ascii="Calibri" w:hAnsi="Calibri" w:cs="Calibri"/>
          <w:sz w:val="22"/>
          <w:szCs w:val="22"/>
        </w:rPr>
      </w:pPr>
      <w:r>
        <w:rPr>
          <w:rFonts w:ascii="Calibri" w:hAnsi="Calibri" w:cs="Calibri"/>
          <w:sz w:val="22"/>
          <w:szCs w:val="22"/>
        </w:rPr>
        <w:t xml:space="preserve">Describe </w:t>
      </w:r>
      <w:r>
        <w:rPr>
          <w:rFonts w:ascii="Calibri" w:hAnsi="Calibri" w:cs="Calibri"/>
          <w:b/>
          <w:bCs/>
          <w:sz w:val="22"/>
          <w:szCs w:val="22"/>
        </w:rPr>
        <w:t>two</w:t>
      </w:r>
      <w:r>
        <w:rPr>
          <w:rFonts w:ascii="Calibri" w:hAnsi="Calibri" w:cs="Calibri"/>
          <w:sz w:val="22"/>
          <w:szCs w:val="22"/>
        </w:rPr>
        <w:t xml:space="preserve"> features of Austro-Serbian rivalry. [6]</w:t>
      </w:r>
    </w:p>
    <w:p w:rsidRPr="008129E5" w:rsidR="008129E5" w:rsidP="006553BF" w:rsidRDefault="008129E5" w14:paraId="18FFBA08" w14:textId="728A59BF">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Schlieffen Plan.</w:t>
      </w:r>
      <w:r w:rsidRPr="00874158">
        <w:rPr>
          <w:rFonts w:ascii="Calibri" w:hAnsi="Calibri" w:cs="Calibri"/>
          <w:sz w:val="22"/>
          <w:szCs w:val="22"/>
        </w:rPr>
        <w:t xml:space="preserve"> </w:t>
      </w:r>
      <w:r>
        <w:rPr>
          <w:rFonts w:ascii="Calibri" w:hAnsi="Calibri" w:cs="Calibri"/>
          <w:sz w:val="22"/>
          <w:szCs w:val="22"/>
        </w:rPr>
        <w:t>[6]</w:t>
      </w:r>
    </w:p>
    <w:p w:rsidRPr="00632E80" w:rsidR="000C1705" w:rsidP="006553BF" w:rsidRDefault="000C1705" w14:paraId="583E2622" w14:textId="39B07E9B">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Battle of the Somme.</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3A761407" w14:textId="03A14170">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Battle of Passchendaele.</w:t>
      </w:r>
      <w:r w:rsidRPr="00874158" w:rsidR="00874158">
        <w:rPr>
          <w:rFonts w:ascii="Calibri" w:hAnsi="Calibri" w:cs="Calibri"/>
          <w:sz w:val="22"/>
          <w:szCs w:val="22"/>
        </w:rPr>
        <w:t xml:space="preserve"> </w:t>
      </w:r>
      <w:r w:rsidR="00874158">
        <w:rPr>
          <w:rFonts w:ascii="Calibri" w:hAnsi="Calibri" w:cs="Calibri"/>
          <w:sz w:val="22"/>
          <w:szCs w:val="22"/>
        </w:rPr>
        <w:t>[6]</w:t>
      </w:r>
    </w:p>
    <w:p w:rsidR="000C1705" w:rsidP="006553BF" w:rsidRDefault="000C1705" w14:paraId="0C1D1C67" w14:textId="1ACC7C0F">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trench warfare.</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227E08" w:rsidP="006553BF" w:rsidRDefault="00227E08" w14:paraId="0E3A2EA1" w14:textId="00A122D4">
      <w:pPr>
        <w:pStyle w:val="ListParagraph"/>
        <w:numPr>
          <w:ilvl w:val="1"/>
          <w:numId w:val="33"/>
        </w:numPr>
        <w:rPr>
          <w:rFonts w:ascii="Calibri" w:hAnsi="Calibri" w:cs="Calibri"/>
          <w:sz w:val="22"/>
          <w:szCs w:val="22"/>
        </w:rPr>
      </w:pPr>
      <w:r>
        <w:rPr>
          <w:rFonts w:ascii="Calibri" w:hAnsi="Calibri" w:cs="Calibri"/>
          <w:sz w:val="22"/>
          <w:szCs w:val="22"/>
        </w:rPr>
        <w:t xml:space="preserve">Describe </w:t>
      </w:r>
      <w:r>
        <w:rPr>
          <w:rFonts w:ascii="Calibri" w:hAnsi="Calibri" w:cs="Calibri"/>
          <w:b/>
          <w:bCs/>
          <w:sz w:val="22"/>
          <w:szCs w:val="22"/>
        </w:rPr>
        <w:t>two</w:t>
      </w:r>
      <w:r>
        <w:rPr>
          <w:rFonts w:ascii="Calibri" w:hAnsi="Calibri" w:cs="Calibri"/>
          <w:sz w:val="22"/>
          <w:szCs w:val="22"/>
        </w:rPr>
        <w:t xml:space="preserve"> features of life in the trenches. [6]</w:t>
      </w:r>
    </w:p>
    <w:p w:rsidRPr="00632E80" w:rsidR="000C1705" w:rsidP="006553BF" w:rsidRDefault="000C1705" w14:paraId="5D481451" w14:textId="69F5D58C">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trench system.</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2FD9781C" w14:textId="2FEE0163">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tanks in the First World War.</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506983CB" w14:textId="283D4798">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war in the air.</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14BD81AB" w14:textId="0EE45355">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allied leadership in the First World War.</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50AB322A" w14:textId="6A590628">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war at sea.</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29100CD4" w14:textId="1F96FF25">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Battle of Heligoland.</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0AA8CE1D" w14:textId="76507761">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Battle of Dogger Bank.</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4D462431" w14:textId="3339B37A">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Battle of Jutland.</w:t>
      </w:r>
      <w:r w:rsidRPr="00874158" w:rsidR="00874158">
        <w:rPr>
          <w:rFonts w:ascii="Calibri" w:hAnsi="Calibri" w:cs="Calibri"/>
          <w:sz w:val="22"/>
          <w:szCs w:val="22"/>
        </w:rPr>
        <w:t xml:space="preserve"> </w:t>
      </w:r>
      <w:r w:rsidR="00874158">
        <w:rPr>
          <w:rFonts w:ascii="Calibri" w:hAnsi="Calibri" w:cs="Calibri"/>
          <w:sz w:val="22"/>
          <w:szCs w:val="22"/>
        </w:rPr>
        <w:t>[6]</w:t>
      </w:r>
    </w:p>
    <w:p w:rsidR="000C1705" w:rsidP="006553BF" w:rsidRDefault="000C1705" w14:paraId="7FF91DA4" w14:textId="72D19C57">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submarine warfare.</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2B6527" w:rsidP="006553BF" w:rsidRDefault="002B6527" w14:paraId="402E0B26" w14:textId="5C1E51B0">
      <w:pPr>
        <w:pStyle w:val="ListParagraph"/>
        <w:numPr>
          <w:ilvl w:val="1"/>
          <w:numId w:val="33"/>
        </w:numPr>
        <w:rPr>
          <w:rFonts w:ascii="Calibri" w:hAnsi="Calibri" w:cs="Calibri"/>
          <w:sz w:val="22"/>
          <w:szCs w:val="22"/>
        </w:rPr>
      </w:pPr>
      <w:r>
        <w:rPr>
          <w:rFonts w:ascii="Calibri" w:hAnsi="Calibri" w:cs="Calibri"/>
          <w:sz w:val="22"/>
          <w:szCs w:val="22"/>
        </w:rPr>
        <w:t xml:space="preserve">Describe </w:t>
      </w:r>
      <w:r>
        <w:rPr>
          <w:rFonts w:ascii="Calibri" w:hAnsi="Calibri" w:cs="Calibri"/>
          <w:b/>
          <w:bCs/>
          <w:sz w:val="22"/>
          <w:szCs w:val="22"/>
        </w:rPr>
        <w:t>two</w:t>
      </w:r>
      <w:r>
        <w:rPr>
          <w:rFonts w:ascii="Calibri" w:hAnsi="Calibri" w:cs="Calibri"/>
          <w:sz w:val="22"/>
          <w:szCs w:val="22"/>
        </w:rPr>
        <w:t xml:space="preserve"> features of the U-boat threat to Britain. [6]</w:t>
      </w:r>
    </w:p>
    <w:p w:rsidRPr="00632E80" w:rsidR="000C1705" w:rsidP="006553BF" w:rsidRDefault="000C1705" w14:paraId="2148BA40" w14:textId="49E67D32">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anti-</w:t>
      </w:r>
      <w:r w:rsidR="00032D8B">
        <w:rPr>
          <w:rFonts w:ascii="Calibri" w:hAnsi="Calibri" w:cs="Calibri"/>
          <w:sz w:val="22"/>
          <w:szCs w:val="22"/>
        </w:rPr>
        <w:t>U-boat</w:t>
      </w:r>
      <w:r w:rsidRPr="00632E80">
        <w:rPr>
          <w:rFonts w:ascii="Calibri" w:hAnsi="Calibri" w:cs="Calibri"/>
          <w:sz w:val="22"/>
          <w:szCs w:val="22"/>
        </w:rPr>
        <w:t xml:space="preserve"> </w:t>
      </w:r>
      <w:r w:rsidR="00032D8B">
        <w:rPr>
          <w:rFonts w:ascii="Calibri" w:hAnsi="Calibri" w:cs="Calibri"/>
          <w:sz w:val="22"/>
          <w:szCs w:val="22"/>
        </w:rPr>
        <w:t>measures</w:t>
      </w:r>
      <w:r w:rsidRPr="00632E80">
        <w:rPr>
          <w:rFonts w:ascii="Calibri" w:hAnsi="Calibri" w:cs="Calibri"/>
          <w:sz w:val="22"/>
          <w:szCs w:val="22"/>
        </w:rPr>
        <w:t>.</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4512EF60" w14:textId="1418E44A">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sinking of the Lusitania.</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7E584E" w:rsidP="006553BF" w:rsidRDefault="007E584E" w14:paraId="07226C13" w14:textId="3D694ECE">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Gallipoli campaign.</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7FDBA7E8" w14:textId="7ADC6C17">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Ludendorff Offensive.</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0C1705" w:rsidP="006553BF" w:rsidRDefault="000C1705" w14:paraId="740E6134" w14:textId="1C04FDE8">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US entry into the war.</w:t>
      </w:r>
      <w:r w:rsidRPr="00874158" w:rsidR="00874158">
        <w:rPr>
          <w:rFonts w:ascii="Calibri" w:hAnsi="Calibri" w:cs="Calibri"/>
          <w:sz w:val="22"/>
          <w:szCs w:val="22"/>
        </w:rPr>
        <w:t xml:space="preserve"> </w:t>
      </w:r>
      <w:r w:rsidR="00874158">
        <w:rPr>
          <w:rFonts w:ascii="Calibri" w:hAnsi="Calibri" w:cs="Calibri"/>
          <w:sz w:val="22"/>
          <w:szCs w:val="22"/>
        </w:rPr>
        <w:t>[6]</w:t>
      </w:r>
    </w:p>
    <w:p w:rsidR="086F7DDD" w:rsidP="006553BF" w:rsidRDefault="000B22EC" w14:paraId="1AD577CF" w14:textId="27DFF52E">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the Hundred Days’ Offensive.</w:t>
      </w:r>
      <w:r w:rsidRPr="00874158" w:rsidR="00874158">
        <w:rPr>
          <w:rFonts w:ascii="Calibri" w:hAnsi="Calibri" w:cs="Calibri"/>
          <w:sz w:val="22"/>
          <w:szCs w:val="22"/>
        </w:rPr>
        <w:t xml:space="preserve"> </w:t>
      </w:r>
      <w:r w:rsidR="00874158">
        <w:rPr>
          <w:rFonts w:ascii="Calibri" w:hAnsi="Calibri" w:cs="Calibri"/>
          <w:sz w:val="22"/>
          <w:szCs w:val="22"/>
        </w:rPr>
        <w:t>[6]</w:t>
      </w:r>
    </w:p>
    <w:p w:rsidRPr="00632E80" w:rsidR="00B04531" w:rsidP="006553BF" w:rsidRDefault="00B04531" w14:paraId="60012743" w14:textId="5DDC2162">
      <w:pPr>
        <w:pStyle w:val="ListParagraph"/>
        <w:numPr>
          <w:ilvl w:val="1"/>
          <w:numId w:val="33"/>
        </w:numPr>
        <w:rPr>
          <w:rFonts w:ascii="Calibri" w:hAnsi="Calibri" w:cs="Calibri"/>
          <w:sz w:val="22"/>
          <w:szCs w:val="22"/>
        </w:rPr>
      </w:pPr>
      <w:r>
        <w:rPr>
          <w:rFonts w:ascii="Calibri" w:hAnsi="Calibri" w:cs="Calibri"/>
          <w:sz w:val="22"/>
          <w:szCs w:val="22"/>
        </w:rPr>
        <w:t xml:space="preserve">Describe </w:t>
      </w:r>
      <w:r>
        <w:rPr>
          <w:rFonts w:ascii="Calibri" w:hAnsi="Calibri" w:cs="Calibri"/>
          <w:b/>
          <w:bCs/>
          <w:sz w:val="22"/>
          <w:szCs w:val="22"/>
        </w:rPr>
        <w:t>two</w:t>
      </w:r>
      <w:r>
        <w:rPr>
          <w:rFonts w:ascii="Calibri" w:hAnsi="Calibri" w:cs="Calibri"/>
          <w:sz w:val="22"/>
          <w:szCs w:val="22"/>
        </w:rPr>
        <w:t xml:space="preserve"> features of the Allied drive to victory (July-November 1918). [6]</w:t>
      </w:r>
    </w:p>
    <w:p w:rsidRPr="00632E80" w:rsidR="000C1705" w:rsidP="006553BF" w:rsidRDefault="000C1705" w14:paraId="56C8F0B4" w14:textId="4FBEE6F7">
      <w:pPr>
        <w:pStyle w:val="ListParagraph"/>
        <w:numPr>
          <w:ilvl w:val="1"/>
          <w:numId w:val="33"/>
        </w:numPr>
        <w:rPr>
          <w:rFonts w:ascii="Calibri" w:hAnsi="Calibri" w:cs="Calibri"/>
          <w:sz w:val="22"/>
          <w:szCs w:val="22"/>
        </w:rPr>
      </w:pPr>
      <w:r w:rsidRPr="00632E80">
        <w:rPr>
          <w:rFonts w:ascii="Calibri" w:hAnsi="Calibri" w:cs="Calibri"/>
          <w:sz w:val="22"/>
          <w:szCs w:val="22"/>
        </w:rPr>
        <w:t xml:space="preserve">Describe </w:t>
      </w:r>
      <w:r w:rsidRPr="00874158">
        <w:rPr>
          <w:rFonts w:ascii="Calibri" w:hAnsi="Calibri" w:cs="Calibri"/>
          <w:b/>
          <w:sz w:val="22"/>
          <w:szCs w:val="22"/>
        </w:rPr>
        <w:t>two</w:t>
      </w:r>
      <w:r w:rsidRPr="00632E80">
        <w:rPr>
          <w:rFonts w:ascii="Calibri" w:hAnsi="Calibri" w:cs="Calibri"/>
          <w:sz w:val="22"/>
          <w:szCs w:val="22"/>
        </w:rPr>
        <w:t xml:space="preserve"> features of German defeat in the First World War.</w:t>
      </w:r>
      <w:r w:rsidRPr="00874158" w:rsidR="00874158">
        <w:rPr>
          <w:rFonts w:ascii="Calibri" w:hAnsi="Calibri" w:cs="Calibri"/>
          <w:sz w:val="22"/>
          <w:szCs w:val="22"/>
        </w:rPr>
        <w:t xml:space="preserve"> </w:t>
      </w:r>
      <w:r w:rsidR="00874158">
        <w:rPr>
          <w:rFonts w:ascii="Calibri" w:hAnsi="Calibri" w:cs="Calibri"/>
          <w:sz w:val="22"/>
          <w:szCs w:val="22"/>
        </w:rPr>
        <w:t>[6]</w:t>
      </w:r>
    </w:p>
    <w:p w:rsidRPr="007E584E" w:rsidR="086F7DDD" w:rsidRDefault="086F7DDD" w14:paraId="247B186D" w14:textId="360E4429">
      <w:pPr>
        <w:rPr>
          <w:rFonts w:ascii="Calibri" w:hAnsi="Calibri" w:cs="Calibri"/>
        </w:rPr>
      </w:pPr>
      <w:r w:rsidRPr="007E584E">
        <w:rPr>
          <w:rFonts w:ascii="Calibri" w:hAnsi="Calibri" w:cs="Calibri"/>
        </w:rPr>
        <w:br w:type="page"/>
      </w:r>
    </w:p>
    <w:p w:rsidR="49D74C64" w:rsidP="086F7DDD" w:rsidRDefault="49D74C64" w14:paraId="6ADA84D7" w14:textId="5220466F">
      <w:pPr>
        <w:jc w:val="center"/>
        <w:rPr>
          <w:rFonts w:ascii="Calibri" w:hAnsi="Calibri" w:cs="Calibri"/>
          <w:sz w:val="32"/>
          <w:szCs w:val="32"/>
          <w:u w:val="single"/>
        </w:rPr>
      </w:pPr>
      <w:r w:rsidRPr="007E584E">
        <w:rPr>
          <w:rFonts w:ascii="Calibri" w:hAnsi="Calibri" w:cs="Calibri"/>
          <w:sz w:val="32"/>
          <w:szCs w:val="32"/>
          <w:u w:val="single"/>
        </w:rPr>
        <w:lastRenderedPageBreak/>
        <w:t>WWI – 8-marks &amp; 16-marks</w:t>
      </w:r>
    </w:p>
    <w:p w:rsidRPr="007E584E" w:rsidR="00AB1764" w:rsidP="086F7DDD" w:rsidRDefault="00AB1764" w14:paraId="3B3B0297" w14:textId="77777777">
      <w:pPr>
        <w:jc w:val="center"/>
        <w:rPr>
          <w:rFonts w:ascii="Calibri" w:hAnsi="Calibri" w:cs="Calibri"/>
          <w:sz w:val="32"/>
          <w:szCs w:val="32"/>
          <w:u w:val="single"/>
        </w:rPr>
      </w:pPr>
    </w:p>
    <w:p w:rsidR="007E584E" w:rsidP="006553BF" w:rsidRDefault="007E584E" w14:paraId="5C51B88C" w14:textId="0FC1EA4B">
      <w:pPr>
        <w:pStyle w:val="ListParagraph"/>
        <w:numPr>
          <w:ilvl w:val="1"/>
          <w:numId w:val="30"/>
        </w:numPr>
        <w:textAlignment w:val="baseline"/>
        <w:rPr>
          <w:rFonts w:ascii="Calibri" w:hAnsi="Calibri" w:cs="Calibri"/>
          <w:b/>
        </w:rPr>
      </w:pPr>
      <w:r w:rsidRPr="007E584E">
        <w:rPr>
          <w:rFonts w:ascii="Calibri" w:hAnsi="Calibri" w:cs="Calibri"/>
          <w:b/>
        </w:rPr>
        <w:t xml:space="preserve">How far </w:t>
      </w:r>
      <w:r>
        <w:rPr>
          <w:rFonts w:ascii="Calibri" w:hAnsi="Calibri" w:cs="Calibri"/>
          <w:b/>
        </w:rPr>
        <w:t>does Source A support the evidence of Source B about the threat posed by Germany to Britain in the years 1905-14? [8]</w:t>
      </w:r>
    </w:p>
    <w:p w:rsidR="007E584E" w:rsidP="007E584E" w:rsidRDefault="007E584E" w14:paraId="1D45E9BC" w14:textId="3CCE3FBE">
      <w:pPr>
        <w:textAlignment w:val="baseline"/>
        <w:rPr>
          <w:rFonts w:ascii="Calibri" w:hAnsi="Calibri" w:cs="Calibri"/>
          <w:b/>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52"/>
        <w:gridCol w:w="5352"/>
      </w:tblGrid>
      <w:tr w:rsidRPr="004F75E2" w:rsidR="007E584E" w:rsidTr="007E584E" w14:paraId="2AF2B698" w14:textId="77777777">
        <w:trPr>
          <w:trHeight w:val="446"/>
        </w:trPr>
        <w:tc>
          <w:tcPr>
            <w:tcW w:w="5352" w:type="dxa"/>
            <w:tcBorders>
              <w:top w:val="single" w:color="000000" w:sz="6" w:space="0"/>
              <w:left w:val="single" w:color="000000" w:sz="6" w:space="0"/>
              <w:bottom w:val="single" w:color="000000" w:sz="6" w:space="0"/>
              <w:right w:val="single" w:color="000000" w:sz="6" w:space="0"/>
            </w:tcBorders>
            <w:shd w:val="clear" w:color="auto" w:fill="000000"/>
          </w:tcPr>
          <w:p w:rsidRPr="004F75E2" w:rsidR="007E584E" w:rsidP="009320C1" w:rsidRDefault="007E584E" w14:paraId="1F1FAD57" w14:textId="51526AB0">
            <w:pPr>
              <w:textAlignment w:val="baseline"/>
              <w:rPr>
                <w:rFonts w:ascii="Calibri" w:hAnsi="Calibri" w:cs="Calibri"/>
                <w:b/>
                <w:sz w:val="22"/>
                <w:szCs w:val="22"/>
              </w:rPr>
            </w:pPr>
            <w:r w:rsidRPr="008F0F9D">
              <w:rPr>
                <w:rFonts w:ascii="Calibri" w:hAnsi="Calibri" w:cs="Calibri"/>
                <w:b/>
                <w:sz w:val="22"/>
                <w:szCs w:val="22"/>
              </w:rPr>
              <w:t>Source A – From a letter written by Sir Edward Grey, the British Foreign Secretary, in 1906.</w:t>
            </w:r>
          </w:p>
        </w:tc>
        <w:tc>
          <w:tcPr>
            <w:tcW w:w="5352" w:type="dxa"/>
            <w:tcBorders>
              <w:top w:val="single" w:color="000000" w:sz="6" w:space="0"/>
              <w:left w:val="nil"/>
              <w:bottom w:val="single" w:color="000000" w:sz="6" w:space="0"/>
              <w:right w:val="single" w:color="000000" w:sz="6" w:space="0"/>
            </w:tcBorders>
            <w:shd w:val="clear" w:color="auto" w:fill="000000"/>
          </w:tcPr>
          <w:p w:rsidRPr="004F75E2" w:rsidR="007E584E" w:rsidP="009320C1" w:rsidRDefault="007E584E" w14:paraId="1D499556" w14:textId="6AD774B8">
            <w:pPr>
              <w:textAlignment w:val="baseline"/>
              <w:rPr>
                <w:rFonts w:ascii="Calibri" w:hAnsi="Calibri" w:cs="Calibri"/>
                <w:b/>
                <w:sz w:val="22"/>
                <w:szCs w:val="22"/>
              </w:rPr>
            </w:pPr>
            <w:r w:rsidRPr="008F0F9D">
              <w:rPr>
                <w:rFonts w:ascii="Calibri" w:hAnsi="Calibri" w:cs="Calibri"/>
                <w:b/>
                <w:sz w:val="22"/>
                <w:szCs w:val="22"/>
              </w:rPr>
              <w:t>Source B – From an interview with the German Emperor Wilhelm II, published in a British newspaper in 1908.</w:t>
            </w:r>
          </w:p>
        </w:tc>
      </w:tr>
      <w:tr w:rsidRPr="004F75E2" w:rsidR="007E584E" w:rsidTr="007E584E" w14:paraId="27A1DF27" w14:textId="77777777">
        <w:trPr>
          <w:trHeight w:val="2160"/>
        </w:trPr>
        <w:tc>
          <w:tcPr>
            <w:tcW w:w="5352" w:type="dxa"/>
            <w:tcBorders>
              <w:top w:val="nil"/>
              <w:left w:val="single" w:color="000000" w:sz="6" w:space="0"/>
              <w:bottom w:val="single" w:color="000000" w:sz="6" w:space="0"/>
              <w:right w:val="single" w:color="000000" w:sz="6" w:space="0"/>
            </w:tcBorders>
            <w:shd w:val="clear" w:color="auto" w:fill="auto"/>
          </w:tcPr>
          <w:p w:rsidRPr="004F75E2" w:rsidR="007E584E" w:rsidP="009320C1" w:rsidRDefault="007E584E" w14:paraId="3C53C175" w14:textId="19D9103D">
            <w:pPr>
              <w:textAlignment w:val="baseline"/>
              <w:rPr>
                <w:rFonts w:ascii="Calibri" w:hAnsi="Calibri" w:cs="Calibri"/>
                <w:sz w:val="22"/>
                <w:szCs w:val="22"/>
              </w:rPr>
            </w:pPr>
            <w:r w:rsidRPr="008F0F9D">
              <w:rPr>
                <w:rFonts w:ascii="Calibri" w:hAnsi="Calibri" w:cs="Calibri"/>
                <w:sz w:val="22"/>
                <w:szCs w:val="22"/>
              </w:rPr>
              <w:t>The economic rivalry between Britain and Germany does not worry the British people who admire Germany’s growth in trade and industry. But the British do believe that the Kaiser has aggressive plans to expand Germany’s empire. They also think that Germany is spending more on armaments in order to dominate Europe. This spending is forcing all the other powers to compete. It places a horrible burden of wasteful expenditure on them.</w:t>
            </w:r>
          </w:p>
        </w:tc>
        <w:tc>
          <w:tcPr>
            <w:tcW w:w="5352" w:type="dxa"/>
            <w:tcBorders>
              <w:top w:val="nil"/>
              <w:left w:val="nil"/>
              <w:bottom w:val="single" w:color="000000" w:sz="6" w:space="0"/>
              <w:right w:val="single" w:color="000000" w:sz="6" w:space="0"/>
            </w:tcBorders>
            <w:shd w:val="clear" w:color="auto" w:fill="auto"/>
          </w:tcPr>
          <w:p w:rsidRPr="008F0F9D" w:rsidR="007E584E" w:rsidP="009320C1" w:rsidRDefault="007E584E" w14:paraId="3171401C" w14:textId="77777777">
            <w:pPr>
              <w:textAlignment w:val="baseline"/>
              <w:rPr>
                <w:rFonts w:ascii="Calibri" w:hAnsi="Calibri" w:cs="Calibri"/>
                <w:sz w:val="22"/>
                <w:szCs w:val="22"/>
              </w:rPr>
            </w:pPr>
            <w:r w:rsidRPr="008F0F9D">
              <w:rPr>
                <w:rFonts w:ascii="Calibri" w:hAnsi="Calibri" w:cs="Calibri"/>
                <w:sz w:val="22"/>
                <w:szCs w:val="22"/>
              </w:rPr>
              <w:t xml:space="preserve">You British are mad! Why do you have such suspicions of Germany? My heart is set upon peace and to live on the best of terms with Britain. </w:t>
            </w:r>
          </w:p>
          <w:p w:rsidRPr="008F0F9D" w:rsidR="007E584E" w:rsidP="009320C1" w:rsidRDefault="007E584E" w14:paraId="2534EC25" w14:textId="77777777">
            <w:pPr>
              <w:textAlignment w:val="baseline"/>
              <w:rPr>
                <w:rFonts w:ascii="Calibri" w:hAnsi="Calibri" w:cs="Calibri"/>
                <w:sz w:val="22"/>
                <w:szCs w:val="22"/>
              </w:rPr>
            </w:pPr>
          </w:p>
          <w:p w:rsidRPr="004F75E2" w:rsidR="007E584E" w:rsidP="009320C1" w:rsidRDefault="007E584E" w14:paraId="74316FFB" w14:textId="0D30743C">
            <w:pPr>
              <w:textAlignment w:val="baseline"/>
              <w:rPr>
                <w:rFonts w:ascii="Calibri" w:hAnsi="Calibri" w:cs="Calibri"/>
                <w:sz w:val="22"/>
                <w:szCs w:val="22"/>
              </w:rPr>
            </w:pPr>
            <w:r w:rsidRPr="008F0F9D">
              <w:rPr>
                <w:rFonts w:ascii="Calibri" w:hAnsi="Calibri" w:cs="Calibri"/>
                <w:sz w:val="22"/>
                <w:szCs w:val="22"/>
              </w:rPr>
              <w:t>You British ask about the German navy, which you say is certainly a menace to Britain. My answer is clear. Germany is a young and growing empire. She has worldwide commerce which is rapidly expanding. Germany must have a powerful fleet to protect her interests across the world.</w:t>
            </w:r>
          </w:p>
        </w:tc>
      </w:tr>
    </w:tbl>
    <w:p w:rsidR="007E584E" w:rsidP="007E584E" w:rsidRDefault="007E584E" w14:paraId="4F7037F6" w14:textId="77777777">
      <w:pPr>
        <w:textAlignment w:val="baseline"/>
        <w:rPr>
          <w:rFonts w:ascii="Calibri" w:hAnsi="Calibri" w:cs="Calibri"/>
          <w:b/>
        </w:rPr>
      </w:pPr>
    </w:p>
    <w:p w:rsidRPr="008F0F9D" w:rsidR="007E584E" w:rsidP="007E584E" w:rsidRDefault="007E584E" w14:paraId="15301D99" w14:textId="5B2988F9">
      <w:pPr>
        <w:textAlignment w:val="baseline"/>
        <w:rPr>
          <w:rFonts w:ascii="Calibri" w:hAnsi="Calibri" w:cs="Calibri"/>
          <w:b/>
          <w:sz w:val="22"/>
          <w:szCs w:val="22"/>
        </w:rPr>
      </w:pPr>
      <w:r w:rsidRPr="008F0F9D">
        <w:rPr>
          <w:rFonts w:ascii="Calibri" w:hAnsi="Calibri" w:cs="Calibri"/>
          <w:b/>
          <w:sz w:val="22"/>
          <w:szCs w:val="22"/>
        </w:rPr>
        <w:t>Extract C suggests that Germany was mainly responsible for the outbreak of the First World War. How far do you agree with this interpretation? Use Sources A, B, Extract C and your own knowledge to explain your answer. [16]</w:t>
      </w:r>
    </w:p>
    <w:p w:rsidRPr="008F0F9D" w:rsidR="007E584E" w:rsidP="007E584E" w:rsidRDefault="007E584E" w14:paraId="6378B177" w14:textId="283D097C">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8F0F9D" w:rsidR="007E584E" w:rsidTr="007E584E" w14:paraId="1F2A7A92"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7E584E" w:rsidP="009320C1" w:rsidRDefault="007E584E" w14:paraId="37359F3B" w14:textId="1B0A2F5C">
            <w:pPr>
              <w:textAlignment w:val="baseline"/>
              <w:rPr>
                <w:rFonts w:ascii="Calibri" w:hAnsi="Calibri" w:cs="Calibri"/>
                <w:b/>
                <w:sz w:val="22"/>
                <w:szCs w:val="22"/>
              </w:rPr>
            </w:pPr>
            <w:r w:rsidRPr="008F0F9D">
              <w:rPr>
                <w:rFonts w:ascii="Calibri" w:hAnsi="Calibri" w:cs="Calibri"/>
                <w:b/>
                <w:sz w:val="22"/>
                <w:szCs w:val="22"/>
              </w:rPr>
              <w:t>Extract C – from an article about the origins of the First World War, published in 2014.</w:t>
            </w:r>
          </w:p>
        </w:tc>
      </w:tr>
      <w:tr w:rsidRPr="008F0F9D" w:rsidR="007E584E" w:rsidTr="007E584E" w14:paraId="735644A6" w14:textId="77777777">
        <w:tc>
          <w:tcPr>
            <w:tcW w:w="10765" w:type="dxa"/>
            <w:tcBorders>
              <w:top w:val="nil"/>
              <w:left w:val="single" w:color="000000" w:sz="6" w:space="0"/>
              <w:bottom w:val="single" w:color="000000" w:sz="6" w:space="0"/>
              <w:right w:val="single" w:color="000000" w:sz="6" w:space="0"/>
            </w:tcBorders>
            <w:shd w:val="clear" w:color="auto" w:fill="auto"/>
          </w:tcPr>
          <w:p w:rsidRPr="004F75E2" w:rsidR="007E584E" w:rsidP="009320C1" w:rsidRDefault="007E584E" w14:paraId="3BACE83D" w14:textId="51E659AB">
            <w:pPr>
              <w:textAlignment w:val="baseline"/>
              <w:rPr>
                <w:rFonts w:ascii="Calibri" w:hAnsi="Calibri" w:cs="Calibri"/>
                <w:sz w:val="22"/>
                <w:szCs w:val="22"/>
              </w:rPr>
            </w:pPr>
            <w:r w:rsidRPr="008F0F9D">
              <w:rPr>
                <w:rFonts w:ascii="Calibri" w:hAnsi="Calibri" w:cs="Calibri"/>
                <w:sz w:val="22"/>
                <w:szCs w:val="22"/>
              </w:rPr>
              <w:t xml:space="preserve">Germany was mainly responsible for the outbreak of the First World War. In July 1914 Germany’s rulers urged Austria-Hungary to invade Serbia knowing that the conflict might escalate. Germany also sent demands to Russia and France, and declared war when these demands were rejected. Finally, they invaded Belgium knowing that this was virtually certain to bring in Britain. Germany was not the only country responsible. The Russians, with French encouragement, were willing to risk a European war to defend Serbia. Britain might have prevented hostilities by declaring its intentions earlier. </w:t>
            </w:r>
          </w:p>
        </w:tc>
      </w:tr>
    </w:tbl>
    <w:p w:rsidR="007E584E" w:rsidP="007E584E" w:rsidRDefault="007E584E" w14:paraId="48A19910" w14:textId="77777777">
      <w:pPr>
        <w:textAlignment w:val="baseline"/>
        <w:rPr>
          <w:rFonts w:ascii="Calibri" w:hAnsi="Calibri" w:cs="Calibri"/>
          <w:b/>
        </w:rPr>
      </w:pPr>
    </w:p>
    <w:p w:rsidRPr="008F0F9D" w:rsidR="006E5F20" w:rsidP="006553BF" w:rsidRDefault="006E5F20" w14:paraId="6AE431FF" w14:textId="77777777">
      <w:pPr>
        <w:pStyle w:val="ListParagraph"/>
        <w:numPr>
          <w:ilvl w:val="1"/>
          <w:numId w:val="30"/>
        </w:numPr>
        <w:textAlignment w:val="baseline"/>
        <w:rPr>
          <w:rFonts w:ascii="Calibri" w:hAnsi="Calibri" w:cs="Calibri"/>
          <w:sz w:val="22"/>
          <w:szCs w:val="22"/>
        </w:rPr>
      </w:pPr>
      <w:r w:rsidRPr="008F0F9D">
        <w:rPr>
          <w:rFonts w:ascii="Calibri" w:hAnsi="Calibri" w:cs="Calibri"/>
          <w:b/>
          <w:sz w:val="22"/>
          <w:szCs w:val="22"/>
        </w:rPr>
        <w:t>How far does Source B support the evidence of Source A about the German navy? [8]</w:t>
      </w:r>
    </w:p>
    <w:p w:rsidR="006E5F20" w:rsidP="006E5F20" w:rsidRDefault="006E5F20" w14:paraId="4F5EF228" w14:textId="77777777">
      <w:pPr>
        <w:textAlignment w:val="baseline"/>
        <w:rPr>
          <w:rFonts w:ascii="Calibri" w:hAnsi="Calibri" w:cs="Calibri"/>
        </w:rPr>
      </w:pP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99"/>
        <w:gridCol w:w="5299"/>
      </w:tblGrid>
      <w:tr w:rsidRPr="00337B5A" w:rsidR="006E5F20" w:rsidTr="009320C1" w14:paraId="4029C0D6" w14:textId="77777777">
        <w:trPr>
          <w:trHeight w:val="754"/>
        </w:trPr>
        <w:tc>
          <w:tcPr>
            <w:tcW w:w="5299" w:type="dxa"/>
            <w:tcBorders>
              <w:top w:val="single" w:color="000000" w:sz="6" w:space="0"/>
              <w:left w:val="single" w:color="000000" w:sz="6" w:space="0"/>
              <w:bottom w:val="single" w:color="000000" w:sz="6" w:space="0"/>
              <w:right w:val="single" w:color="000000" w:sz="6" w:space="0"/>
            </w:tcBorders>
            <w:shd w:val="clear" w:color="auto" w:fill="000000"/>
          </w:tcPr>
          <w:p w:rsidRPr="00337B5A" w:rsidR="006E5F20" w:rsidP="009320C1" w:rsidRDefault="006E5F20" w14:paraId="087CBF60" w14:textId="77777777">
            <w:pPr>
              <w:textAlignment w:val="baseline"/>
              <w:rPr>
                <w:rFonts w:ascii="Calibri" w:hAnsi="Calibri" w:cs="Calibri"/>
                <w:b/>
                <w:sz w:val="22"/>
                <w:szCs w:val="22"/>
              </w:rPr>
            </w:pPr>
            <w:r w:rsidRPr="00FA1AD2">
              <w:rPr>
                <w:rFonts w:ascii="Calibri" w:hAnsi="Calibri" w:cs="Calibri"/>
                <w:b/>
                <w:sz w:val="22"/>
                <w:szCs w:val="22"/>
              </w:rPr>
              <w:t xml:space="preserve">Source A – From an interview given by Kaiser Wilhelm II to the British newspaper, the </w:t>
            </w:r>
            <w:r w:rsidRPr="00FA1AD2">
              <w:rPr>
                <w:rFonts w:ascii="Calibri" w:hAnsi="Calibri" w:cs="Calibri"/>
                <w:b/>
                <w:i/>
                <w:sz w:val="22"/>
                <w:szCs w:val="22"/>
              </w:rPr>
              <w:t>Daily Telegraph</w:t>
            </w:r>
            <w:r w:rsidRPr="00FA1AD2">
              <w:rPr>
                <w:rFonts w:ascii="Calibri" w:hAnsi="Calibri" w:cs="Calibri"/>
                <w:b/>
                <w:sz w:val="22"/>
                <w:szCs w:val="22"/>
              </w:rPr>
              <w:t>, in 1908.</w:t>
            </w:r>
          </w:p>
        </w:tc>
        <w:tc>
          <w:tcPr>
            <w:tcW w:w="5299" w:type="dxa"/>
            <w:tcBorders>
              <w:top w:val="single" w:color="000000" w:sz="6" w:space="0"/>
              <w:left w:val="nil"/>
              <w:bottom w:val="single" w:color="000000" w:sz="6" w:space="0"/>
              <w:right w:val="single" w:color="000000" w:sz="6" w:space="0"/>
            </w:tcBorders>
            <w:shd w:val="clear" w:color="auto" w:fill="000000"/>
          </w:tcPr>
          <w:p w:rsidRPr="00337B5A" w:rsidR="006E5F20" w:rsidP="009320C1" w:rsidRDefault="006E5F20" w14:paraId="34C68D5C" w14:textId="77777777">
            <w:pPr>
              <w:textAlignment w:val="baseline"/>
              <w:rPr>
                <w:rFonts w:ascii="Calibri" w:hAnsi="Calibri" w:cs="Calibri"/>
                <w:b/>
                <w:sz w:val="22"/>
                <w:szCs w:val="22"/>
              </w:rPr>
            </w:pPr>
            <w:r w:rsidRPr="00FA1AD2">
              <w:rPr>
                <w:rFonts w:ascii="Calibri" w:hAnsi="Calibri" w:cs="Calibri"/>
                <w:b/>
                <w:sz w:val="22"/>
                <w:szCs w:val="22"/>
              </w:rPr>
              <w:t>Source B – From a speech given by Sir Edward Grey, the British Foreign Secretary, to the House of Commons in 1909.</w:t>
            </w:r>
          </w:p>
        </w:tc>
      </w:tr>
      <w:tr w:rsidRPr="00337B5A" w:rsidR="006E5F20" w:rsidTr="006E5F20" w14:paraId="433136B2" w14:textId="77777777">
        <w:trPr>
          <w:trHeight w:val="1751"/>
        </w:trPr>
        <w:tc>
          <w:tcPr>
            <w:tcW w:w="5299" w:type="dxa"/>
            <w:tcBorders>
              <w:top w:val="nil"/>
              <w:left w:val="single" w:color="000000" w:sz="6" w:space="0"/>
              <w:bottom w:val="single" w:color="000000" w:sz="6" w:space="0"/>
              <w:right w:val="single" w:color="000000" w:sz="6" w:space="0"/>
            </w:tcBorders>
            <w:shd w:val="clear" w:color="auto" w:fill="auto"/>
          </w:tcPr>
          <w:p w:rsidRPr="00337B5A" w:rsidR="006E5F20" w:rsidP="009320C1" w:rsidRDefault="006E5F20" w14:paraId="1CD7B759" w14:textId="3187DC68">
            <w:pPr>
              <w:textAlignment w:val="baseline"/>
              <w:rPr>
                <w:rFonts w:ascii="Calibri" w:hAnsi="Calibri" w:cs="Calibri"/>
                <w:sz w:val="22"/>
                <w:szCs w:val="22"/>
              </w:rPr>
            </w:pPr>
            <w:r w:rsidRPr="00FA1AD2">
              <w:rPr>
                <w:rFonts w:ascii="Calibri" w:hAnsi="Calibri" w:cs="Calibri"/>
                <w:sz w:val="22"/>
                <w:szCs w:val="22"/>
              </w:rPr>
              <w:t>Only those powers that have vast navies will be listened to with respect when the future of the Pacific comes to be solved. If for that reason only, Germany must have a powerful fleet. When Germany and Britain speak together on the same side in the great debates of the future, Britain will be glad that Germany has a fleet.</w:t>
            </w:r>
          </w:p>
        </w:tc>
        <w:tc>
          <w:tcPr>
            <w:tcW w:w="5299" w:type="dxa"/>
            <w:tcBorders>
              <w:top w:val="nil"/>
              <w:left w:val="nil"/>
              <w:bottom w:val="single" w:color="000000" w:sz="6" w:space="0"/>
              <w:right w:val="single" w:color="000000" w:sz="6" w:space="0"/>
            </w:tcBorders>
            <w:shd w:val="clear" w:color="auto" w:fill="auto"/>
          </w:tcPr>
          <w:p w:rsidRPr="00337B5A" w:rsidR="006E5F20" w:rsidP="009320C1" w:rsidRDefault="006E5F20" w14:paraId="1AA19080" w14:textId="6A66620E">
            <w:pPr>
              <w:textAlignment w:val="baseline"/>
              <w:rPr>
                <w:rFonts w:ascii="Calibri" w:hAnsi="Calibri" w:cs="Calibri"/>
                <w:sz w:val="22"/>
                <w:szCs w:val="22"/>
              </w:rPr>
            </w:pPr>
            <w:r w:rsidRPr="00FA1AD2">
              <w:rPr>
                <w:rFonts w:ascii="Calibri" w:hAnsi="Calibri" w:cs="Calibri"/>
                <w:sz w:val="22"/>
                <w:szCs w:val="22"/>
              </w:rPr>
              <w:t>The German fleet is growing. There is no comparison between the importance of the German navy to Germany and the importance of our navy to us. Our navy is as important to us as Germany’s army is to them. To have a strong navy would increase Germany’s prestige and influence. However, a navy is not a matter of life and death to them as it is to us in Britain.</w:t>
            </w:r>
          </w:p>
        </w:tc>
      </w:tr>
    </w:tbl>
    <w:p w:rsidR="007E584E" w:rsidP="006E5F20" w:rsidRDefault="007E584E" w14:paraId="308B9635" w14:textId="0BC05A95">
      <w:pPr>
        <w:textAlignment w:val="baseline"/>
        <w:rPr>
          <w:rFonts w:ascii="Calibri" w:hAnsi="Calibri" w:cs="Calibri"/>
          <w:b/>
        </w:rPr>
      </w:pPr>
    </w:p>
    <w:p w:rsidRPr="008F0F9D" w:rsidR="006E5F20" w:rsidP="006E5F20" w:rsidRDefault="006E5F20" w14:paraId="6D5FB2B5" w14:textId="584F43E6">
      <w:pPr>
        <w:textAlignment w:val="baseline"/>
        <w:rPr>
          <w:rFonts w:ascii="Calibri" w:hAnsi="Calibri" w:cs="Calibri"/>
          <w:b/>
          <w:sz w:val="22"/>
          <w:szCs w:val="22"/>
        </w:rPr>
      </w:pPr>
      <w:r w:rsidRPr="00FA1AD2">
        <w:rPr>
          <w:rFonts w:ascii="Calibri" w:hAnsi="Calibri" w:cs="Calibri"/>
          <w:b/>
          <w:sz w:val="22"/>
          <w:szCs w:val="22"/>
        </w:rPr>
        <w:t>Extract C suggests that the main reason for the increase in tension prior to 1914 was concern over empire. How far do you agree with</w:t>
      </w:r>
      <w:r w:rsidRPr="008F0F9D">
        <w:rPr>
          <w:rFonts w:ascii="Calibri" w:hAnsi="Calibri" w:cs="Calibri"/>
          <w:b/>
          <w:sz w:val="22"/>
          <w:szCs w:val="22"/>
        </w:rPr>
        <w:t xml:space="preserve"> this interpretation? Use Sources A, B, Extract C and your own knowledge to explain your answer. [16]</w:t>
      </w:r>
    </w:p>
    <w:p w:rsidRPr="008F0F9D" w:rsidR="006E5F20" w:rsidP="006E5F20" w:rsidRDefault="006E5F20" w14:paraId="73ECB487" w14:textId="5AD6A769">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8F0F9D" w:rsidR="006E5F20" w:rsidTr="009320C1" w14:paraId="3537A831"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6E5F20" w:rsidP="009320C1" w:rsidRDefault="006E5F20" w14:paraId="002C0E92" w14:textId="509B4EE5">
            <w:pPr>
              <w:textAlignment w:val="baseline"/>
              <w:rPr>
                <w:rFonts w:ascii="Calibri" w:hAnsi="Calibri" w:cs="Calibri"/>
                <w:b/>
                <w:sz w:val="22"/>
                <w:szCs w:val="22"/>
              </w:rPr>
            </w:pPr>
            <w:r w:rsidRPr="008F0F9D">
              <w:rPr>
                <w:rFonts w:ascii="Calibri" w:hAnsi="Calibri" w:cs="Calibri"/>
                <w:b/>
                <w:sz w:val="22"/>
                <w:szCs w:val="22"/>
              </w:rPr>
              <w:t>Extract C – A modern historian discusses the ‘Scramble for Africa’ in the early 20</w:t>
            </w:r>
            <w:r w:rsidRPr="008F0F9D">
              <w:rPr>
                <w:rFonts w:ascii="Calibri" w:hAnsi="Calibri" w:cs="Calibri"/>
                <w:b/>
                <w:sz w:val="22"/>
                <w:szCs w:val="22"/>
                <w:vertAlign w:val="superscript"/>
              </w:rPr>
              <w:t>th</w:t>
            </w:r>
            <w:r w:rsidRPr="008F0F9D">
              <w:rPr>
                <w:rFonts w:ascii="Calibri" w:hAnsi="Calibri" w:cs="Calibri"/>
                <w:b/>
                <w:sz w:val="22"/>
                <w:szCs w:val="22"/>
              </w:rPr>
              <w:t xml:space="preserve"> century</w:t>
            </w:r>
          </w:p>
        </w:tc>
      </w:tr>
      <w:tr w:rsidRPr="008F0F9D" w:rsidR="006E5F20" w:rsidTr="006E5F20" w14:paraId="29621E4B" w14:textId="77777777">
        <w:trPr>
          <w:trHeight w:val="890"/>
        </w:trPr>
        <w:tc>
          <w:tcPr>
            <w:tcW w:w="10765" w:type="dxa"/>
            <w:tcBorders>
              <w:top w:val="nil"/>
              <w:left w:val="single" w:color="000000" w:sz="6" w:space="0"/>
              <w:bottom w:val="single" w:color="000000" w:sz="6" w:space="0"/>
              <w:right w:val="single" w:color="000000" w:sz="6" w:space="0"/>
            </w:tcBorders>
            <w:shd w:val="clear" w:color="auto" w:fill="auto"/>
          </w:tcPr>
          <w:p w:rsidRPr="004F75E2" w:rsidR="006E5F20" w:rsidP="006E5F20" w:rsidRDefault="006E5F20" w14:paraId="333C3FA3" w14:textId="35E89081">
            <w:pPr>
              <w:spacing w:after="160" w:line="259" w:lineRule="auto"/>
              <w:rPr>
                <w:rFonts w:ascii="Calibri" w:hAnsi="Calibri" w:cs="Calibri" w:eastAsiaTheme="minorHAnsi"/>
                <w:sz w:val="22"/>
                <w:szCs w:val="22"/>
                <w:lang w:val="en-US"/>
              </w:rPr>
            </w:pPr>
            <w:r w:rsidRPr="008F0F9D">
              <w:rPr>
                <w:rStyle w:val="normaltextrun"/>
                <w:rFonts w:ascii="Calibri" w:hAnsi="Calibri" w:cs="Calibri"/>
                <w:iCs/>
                <w:color w:val="000000"/>
                <w:sz w:val="22"/>
                <w:szCs w:val="22"/>
                <w:shd w:val="clear" w:color="auto" w:fill="FFFFFF"/>
                <w:lang w:val="en-US"/>
              </w:rPr>
              <w:t>The desire for land on the continent of Africa was all-consuming. With Britain and France already having divided up the lion’s share of resources, there was a sense in Germany of having missed out. The Kaiser could rightly boast to now have one of the most superior military forces in the world, and yet they had little to show for it. This jealousy, and anger towards the other European powers is what stoked incidents such as those in Tangier and Agadir.</w:t>
            </w:r>
            <w:r w:rsidRPr="008F0F9D">
              <w:rPr>
                <w:rStyle w:val="eop"/>
                <w:rFonts w:ascii="Calibri" w:hAnsi="Calibri" w:cs="Calibri"/>
                <w:color w:val="000000"/>
                <w:sz w:val="22"/>
                <w:szCs w:val="22"/>
                <w:shd w:val="clear" w:color="auto" w:fill="FFFFFF"/>
              </w:rPr>
              <w:t> </w:t>
            </w:r>
          </w:p>
        </w:tc>
      </w:tr>
    </w:tbl>
    <w:p w:rsidR="006E5F20" w:rsidP="006E5F20" w:rsidRDefault="006E5F20" w14:paraId="77E15775" w14:textId="06491CB5">
      <w:pPr>
        <w:textAlignment w:val="baseline"/>
        <w:rPr>
          <w:rFonts w:ascii="Calibri" w:hAnsi="Calibri" w:cs="Calibri"/>
          <w:b/>
        </w:rPr>
      </w:pPr>
    </w:p>
    <w:p w:rsidRPr="00EB35E8" w:rsidR="00045075" w:rsidP="006553BF" w:rsidRDefault="00045075" w14:paraId="3DDEF1AB" w14:textId="6003D0A3">
      <w:pPr>
        <w:pStyle w:val="ListParagraph"/>
        <w:numPr>
          <w:ilvl w:val="1"/>
          <w:numId w:val="30"/>
        </w:numPr>
        <w:textAlignment w:val="baseline"/>
        <w:rPr>
          <w:rFonts w:ascii="Calibri" w:hAnsi="Calibri" w:cs="Calibri"/>
          <w:b/>
          <w:sz w:val="22"/>
          <w:szCs w:val="22"/>
        </w:rPr>
      </w:pPr>
      <w:r w:rsidRPr="00EB35E8">
        <w:rPr>
          <w:rFonts w:ascii="Calibri" w:hAnsi="Calibri" w:cs="Calibri"/>
          <w:b/>
          <w:sz w:val="22"/>
          <w:szCs w:val="22"/>
        </w:rPr>
        <w:lastRenderedPageBreak/>
        <w:t>How far does Source B support the evidence of Source A about the second Moroccan Crisis, 1911-12? [8]</w:t>
      </w:r>
    </w:p>
    <w:p w:rsidR="00045075" w:rsidP="00045075" w:rsidRDefault="00045075" w14:paraId="0D67DF00" w14:textId="3292D8DB">
      <w:pPr>
        <w:textAlignment w:val="baseline"/>
        <w:rPr>
          <w:rFonts w:ascii="Calibri" w:hAnsi="Calibri" w:cs="Calibri"/>
          <w:b/>
        </w:rPr>
      </w:pPr>
    </w:p>
    <w:tbl>
      <w:tblPr>
        <w:tblW w:w="1077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4"/>
        <w:gridCol w:w="7384"/>
      </w:tblGrid>
      <w:tr w:rsidRPr="00045075" w:rsidR="00045075" w:rsidTr="0061298D" w14:paraId="77C7D3F5" w14:textId="77777777">
        <w:trPr>
          <w:trHeight w:val="293"/>
        </w:trPr>
        <w:tc>
          <w:tcPr>
            <w:tcW w:w="3394" w:type="dxa"/>
            <w:tcBorders>
              <w:top w:val="single" w:color="000000" w:sz="6" w:space="0"/>
              <w:left w:val="single" w:color="000000" w:sz="6" w:space="0"/>
              <w:bottom w:val="single" w:color="000000" w:sz="6" w:space="0"/>
              <w:right w:val="single" w:color="000000" w:sz="6" w:space="0"/>
            </w:tcBorders>
            <w:shd w:val="clear" w:color="auto" w:fill="000000"/>
            <w:hideMark/>
          </w:tcPr>
          <w:p w:rsidRPr="00045075" w:rsidR="00045075" w:rsidP="00045075" w:rsidRDefault="00045075" w14:paraId="2EDDBA96" w14:textId="77777777">
            <w:pPr>
              <w:textAlignment w:val="baseline"/>
              <w:rPr>
                <w:rFonts w:ascii="Arial" w:hAnsi="Arial" w:cs="Arial"/>
                <w:sz w:val="22"/>
                <w:szCs w:val="22"/>
              </w:rPr>
            </w:pPr>
            <w:r w:rsidRPr="00045075">
              <w:rPr>
                <w:rFonts w:ascii="Calibri" w:hAnsi="Calibri" w:cs="Calibri"/>
                <w:sz w:val="22"/>
                <w:szCs w:val="22"/>
                <w:lang w:val="en-SG"/>
              </w:rPr>
              <w:t>Source A - </w:t>
            </w:r>
            <w:r w:rsidRPr="00045075">
              <w:rPr>
                <w:rFonts w:ascii="Calibri" w:hAnsi="Calibri" w:cs="Calibri"/>
                <w:b/>
                <w:bCs/>
                <w:sz w:val="22"/>
                <w:szCs w:val="22"/>
                <w:lang w:val="en-US"/>
              </w:rPr>
              <w:t>Kaiser Wilhelm, speaking after the second Moroccan Crisis, 1912</w:t>
            </w:r>
            <w:r w:rsidRPr="00045075">
              <w:rPr>
                <w:rFonts w:ascii="Calibri" w:hAnsi="Calibri" w:cs="Calibri"/>
                <w:sz w:val="22"/>
                <w:szCs w:val="22"/>
              </w:rPr>
              <w:t> </w:t>
            </w:r>
          </w:p>
        </w:tc>
        <w:tc>
          <w:tcPr>
            <w:tcW w:w="7384" w:type="dxa"/>
            <w:tcBorders>
              <w:top w:val="single" w:color="000000" w:sz="6" w:space="0"/>
              <w:left w:val="nil"/>
              <w:bottom w:val="single" w:color="000000" w:sz="6" w:space="0"/>
              <w:right w:val="single" w:color="000000" w:sz="6" w:space="0"/>
            </w:tcBorders>
            <w:shd w:val="clear" w:color="auto" w:fill="000000"/>
            <w:hideMark/>
          </w:tcPr>
          <w:p w:rsidRPr="00045075" w:rsidR="00045075" w:rsidP="00045075" w:rsidRDefault="00045075" w14:paraId="0B4BD8C6" w14:textId="77777777">
            <w:pPr>
              <w:textAlignment w:val="baseline"/>
              <w:rPr>
                <w:rFonts w:ascii="Arial" w:hAnsi="Arial" w:cs="Arial"/>
                <w:sz w:val="22"/>
                <w:szCs w:val="22"/>
              </w:rPr>
            </w:pPr>
            <w:r w:rsidRPr="00045075">
              <w:rPr>
                <w:rFonts w:ascii="Calibri" w:hAnsi="Calibri" w:cs="Calibri"/>
                <w:sz w:val="22"/>
                <w:szCs w:val="22"/>
                <w:lang w:val="en-SG"/>
              </w:rPr>
              <w:t>Source B - </w:t>
            </w:r>
            <w:r w:rsidRPr="00045075">
              <w:rPr>
                <w:rFonts w:ascii="Calibri" w:hAnsi="Calibri" w:cs="Calibri"/>
                <w:b/>
                <w:bCs/>
                <w:sz w:val="22"/>
                <w:szCs w:val="22"/>
                <w:lang w:val="en-US"/>
              </w:rPr>
              <w:t>David Lloyd George, July 1911, during the crisis</w:t>
            </w:r>
            <w:r w:rsidRPr="00045075">
              <w:rPr>
                <w:rFonts w:ascii="Calibri" w:hAnsi="Calibri" w:cs="Calibri"/>
                <w:sz w:val="22"/>
                <w:szCs w:val="22"/>
              </w:rPr>
              <w:t> </w:t>
            </w:r>
          </w:p>
        </w:tc>
      </w:tr>
      <w:tr w:rsidRPr="00045075" w:rsidR="00045075" w:rsidTr="0061298D" w14:paraId="205F474E" w14:textId="77777777">
        <w:trPr>
          <w:trHeight w:val="279"/>
        </w:trPr>
        <w:tc>
          <w:tcPr>
            <w:tcW w:w="3394" w:type="dxa"/>
            <w:tcBorders>
              <w:top w:val="nil"/>
              <w:left w:val="single" w:color="000000" w:sz="6" w:space="0"/>
              <w:bottom w:val="single" w:color="000000" w:sz="6" w:space="0"/>
              <w:right w:val="single" w:color="000000" w:sz="6" w:space="0"/>
            </w:tcBorders>
            <w:shd w:val="clear" w:color="auto" w:fill="auto"/>
            <w:hideMark/>
          </w:tcPr>
          <w:p w:rsidRPr="00045075" w:rsidR="00045075" w:rsidP="00045075" w:rsidRDefault="00045075" w14:paraId="481B4867" w14:textId="77777777">
            <w:pPr>
              <w:textAlignment w:val="baseline"/>
              <w:rPr>
                <w:rFonts w:ascii="Arial" w:hAnsi="Arial" w:cs="Arial"/>
                <w:sz w:val="22"/>
                <w:szCs w:val="22"/>
              </w:rPr>
            </w:pPr>
            <w:r w:rsidRPr="00045075">
              <w:rPr>
                <w:rFonts w:ascii="Calibri" w:hAnsi="Calibri" w:cs="Calibri"/>
                <w:sz w:val="22"/>
                <w:szCs w:val="22"/>
                <w:lang w:val="en-SG"/>
              </w:rPr>
              <w:t>Now we know where our enemy stands. Like a flash of lightning in the night, these events have shown the German people where its enemy is.... When the hour of decision comes we are prepared for sacrifices, both of blood and of treasure.</w:t>
            </w:r>
            <w:r w:rsidRPr="00045075">
              <w:rPr>
                <w:rFonts w:ascii="Calibri" w:hAnsi="Calibri" w:cs="Calibri"/>
                <w:sz w:val="22"/>
                <w:szCs w:val="22"/>
              </w:rPr>
              <w:t> </w:t>
            </w:r>
          </w:p>
        </w:tc>
        <w:tc>
          <w:tcPr>
            <w:tcW w:w="7384" w:type="dxa"/>
            <w:tcBorders>
              <w:top w:val="nil"/>
              <w:left w:val="nil"/>
              <w:bottom w:val="single" w:color="000000" w:sz="6" w:space="0"/>
              <w:right w:val="single" w:color="000000" w:sz="6" w:space="0"/>
            </w:tcBorders>
            <w:shd w:val="clear" w:color="auto" w:fill="auto"/>
            <w:hideMark/>
          </w:tcPr>
          <w:p w:rsidR="00045075" w:rsidP="00045075" w:rsidRDefault="00045075" w14:paraId="00AF4AAF" w14:textId="77777777">
            <w:pPr>
              <w:textAlignment w:val="baseline"/>
              <w:rPr>
                <w:rFonts w:ascii="Calibri" w:hAnsi="Calibri" w:cs="Calibri"/>
                <w:sz w:val="22"/>
                <w:szCs w:val="22"/>
                <w:lang w:val="en-SG"/>
              </w:rPr>
            </w:pPr>
            <w:r w:rsidRPr="00045075">
              <w:rPr>
                <w:rFonts w:ascii="Calibri" w:hAnsi="Calibri" w:cs="Calibri"/>
                <w:sz w:val="22"/>
                <w:szCs w:val="22"/>
                <w:lang w:val="en-SG"/>
              </w:rPr>
              <w:t>I am a sincere advocate of all means which would lead to the settlement of international disputes by methods such as those which civilisation has so successfully set up for the adjustment of differences between individuals. I rejoice in my heart at … the prospect of a more just arbitrament than that of the sword. But I am also bound to say this – that I believe it is essential … that Britain</w:t>
            </w:r>
          </w:p>
          <w:p w:rsidRPr="00045075" w:rsidR="00045075" w:rsidP="00045075" w:rsidRDefault="00045075" w14:paraId="59B56E8F" w14:textId="6FC2010D">
            <w:pPr>
              <w:textAlignment w:val="baseline"/>
              <w:rPr>
                <w:rFonts w:ascii="Arial" w:hAnsi="Arial" w:cs="Arial"/>
                <w:sz w:val="22"/>
                <w:szCs w:val="22"/>
              </w:rPr>
            </w:pPr>
            <w:r w:rsidRPr="00045075">
              <w:rPr>
                <w:rFonts w:ascii="Calibri" w:hAnsi="Calibri" w:cs="Calibri"/>
                <w:sz w:val="22"/>
                <w:szCs w:val="22"/>
                <w:lang w:val="en-SG"/>
              </w:rPr>
              <w:t xml:space="preserve"> should at all hazards maintain her place and her prestige amongst the Great Powers of the world.</w:t>
            </w:r>
            <w:r w:rsidRPr="00045075">
              <w:rPr>
                <w:rFonts w:ascii="Calibri" w:hAnsi="Calibri" w:cs="Calibri"/>
                <w:sz w:val="22"/>
                <w:szCs w:val="22"/>
              </w:rPr>
              <w:t> </w:t>
            </w:r>
          </w:p>
        </w:tc>
      </w:tr>
    </w:tbl>
    <w:p w:rsidRPr="006E5F20" w:rsidR="00045075" w:rsidP="006E5F20" w:rsidRDefault="00045075" w14:paraId="2DD6034B" w14:textId="77777777">
      <w:pPr>
        <w:textAlignment w:val="baseline"/>
        <w:rPr>
          <w:rFonts w:ascii="Calibri" w:hAnsi="Calibri" w:cs="Calibri"/>
          <w:b/>
        </w:rPr>
      </w:pPr>
    </w:p>
    <w:p w:rsidRPr="00AF2D49" w:rsidR="00D071F0" w:rsidP="006553BF" w:rsidRDefault="00D071F0" w14:paraId="3635F733" w14:textId="4D9FE156">
      <w:pPr>
        <w:pStyle w:val="ListParagraph"/>
        <w:numPr>
          <w:ilvl w:val="1"/>
          <w:numId w:val="30"/>
        </w:numPr>
        <w:textAlignment w:val="baseline"/>
        <w:rPr>
          <w:rFonts w:ascii="Calibri" w:hAnsi="Calibri" w:cs="Calibri"/>
          <w:b/>
          <w:sz w:val="22"/>
          <w:szCs w:val="22"/>
        </w:rPr>
      </w:pPr>
      <w:r w:rsidRPr="00AF2D49">
        <w:rPr>
          <w:rFonts w:ascii="Calibri" w:hAnsi="Calibri" w:cs="Calibri"/>
          <w:b/>
          <w:sz w:val="22"/>
          <w:szCs w:val="22"/>
        </w:rPr>
        <w:t>How far does Source B support the evidence of Source A about the assassinations at Sarajevo? [8]</w:t>
      </w:r>
    </w:p>
    <w:p w:rsidR="00D071F0" w:rsidP="00D071F0" w:rsidRDefault="00D071F0" w14:paraId="099490DD" w14:textId="10113341">
      <w:pPr>
        <w:textAlignment w:val="baseline"/>
        <w:rPr>
          <w:rFonts w:ascii="Calibri" w:hAnsi="Calibri" w:cs="Calibri"/>
          <w:b/>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938"/>
        <w:gridCol w:w="3766"/>
      </w:tblGrid>
      <w:tr w:rsidRPr="004F75E2" w:rsidR="00D071F0" w:rsidTr="0061298D" w14:paraId="7BBB954F" w14:textId="77777777">
        <w:trPr>
          <w:trHeight w:val="446"/>
        </w:trPr>
        <w:tc>
          <w:tcPr>
            <w:tcW w:w="6938" w:type="dxa"/>
            <w:tcBorders>
              <w:top w:val="single" w:color="000000" w:sz="6" w:space="0"/>
              <w:left w:val="single" w:color="000000" w:sz="6" w:space="0"/>
              <w:bottom w:val="single" w:color="000000" w:sz="6" w:space="0"/>
              <w:right w:val="single" w:color="000000" w:sz="6" w:space="0"/>
            </w:tcBorders>
            <w:shd w:val="clear" w:color="auto" w:fill="000000"/>
          </w:tcPr>
          <w:p w:rsidRPr="004F75E2" w:rsidR="00D071F0" w:rsidP="009320C1" w:rsidRDefault="00D071F0" w14:paraId="41AE975A" w14:textId="22870233">
            <w:pPr>
              <w:rPr>
                <w:rFonts w:ascii="Calibri" w:hAnsi="Calibri" w:cs="Calibri"/>
                <w:b/>
                <w:sz w:val="22"/>
                <w:szCs w:val="22"/>
              </w:rPr>
            </w:pPr>
            <w:r w:rsidRPr="00D071F0">
              <w:rPr>
                <w:rFonts w:ascii="Calibri" w:hAnsi="Calibri" w:cs="Calibri"/>
                <w:b/>
                <w:sz w:val="22"/>
                <w:szCs w:val="22"/>
              </w:rPr>
              <w:t>Source A</w:t>
            </w:r>
            <w:r>
              <w:rPr>
                <w:rFonts w:ascii="Calibri" w:hAnsi="Calibri" w:cs="Calibri"/>
                <w:b/>
                <w:sz w:val="22"/>
                <w:szCs w:val="22"/>
              </w:rPr>
              <w:t xml:space="preserve">  - from a telegram sent by an American reporter in Vienna to the </w:t>
            </w:r>
            <w:r>
              <w:rPr>
                <w:rFonts w:ascii="Calibri" w:hAnsi="Calibri" w:cs="Calibri"/>
                <w:b/>
                <w:i/>
                <w:sz w:val="22"/>
                <w:szCs w:val="22"/>
              </w:rPr>
              <w:t>New York Times</w:t>
            </w:r>
            <w:r>
              <w:rPr>
                <w:rFonts w:ascii="Calibri" w:hAnsi="Calibri" w:cs="Calibri"/>
                <w:b/>
                <w:sz w:val="22"/>
                <w:szCs w:val="22"/>
              </w:rPr>
              <w:t>, 1 July 1914</w:t>
            </w:r>
          </w:p>
        </w:tc>
        <w:tc>
          <w:tcPr>
            <w:tcW w:w="3766" w:type="dxa"/>
            <w:tcBorders>
              <w:top w:val="single" w:color="000000" w:sz="6" w:space="0"/>
              <w:left w:val="nil"/>
              <w:bottom w:val="single" w:color="000000" w:sz="6" w:space="0"/>
              <w:right w:val="single" w:color="000000" w:sz="6" w:space="0"/>
            </w:tcBorders>
            <w:shd w:val="clear" w:color="auto" w:fill="000000"/>
          </w:tcPr>
          <w:p w:rsidRPr="004F75E2" w:rsidR="00D071F0" w:rsidP="009320C1" w:rsidRDefault="00D071F0" w14:paraId="61F128EA" w14:textId="2341E179">
            <w:pPr>
              <w:rPr>
                <w:rFonts w:ascii="Calibri" w:hAnsi="Calibri" w:cs="Calibri"/>
                <w:b/>
                <w:sz w:val="22"/>
                <w:szCs w:val="22"/>
              </w:rPr>
            </w:pPr>
            <w:r>
              <w:rPr>
                <w:rFonts w:ascii="Calibri" w:hAnsi="Calibri" w:cs="Calibri"/>
                <w:b/>
                <w:sz w:val="22"/>
                <w:szCs w:val="22"/>
              </w:rPr>
              <w:t>Source B – From a telegram sen</w:t>
            </w:r>
            <w:r w:rsidR="00D2437E">
              <w:rPr>
                <w:rFonts w:ascii="Calibri" w:hAnsi="Calibri" w:cs="Calibri"/>
                <w:b/>
                <w:sz w:val="22"/>
                <w:szCs w:val="22"/>
              </w:rPr>
              <w:t>t by the Austrian government to King Peter of Serbia, July 1914</w:t>
            </w:r>
          </w:p>
        </w:tc>
      </w:tr>
      <w:tr w:rsidRPr="004F75E2" w:rsidR="00D071F0" w:rsidTr="0061298D" w14:paraId="74C23286" w14:textId="77777777">
        <w:trPr>
          <w:trHeight w:val="1519"/>
        </w:trPr>
        <w:tc>
          <w:tcPr>
            <w:tcW w:w="6938" w:type="dxa"/>
            <w:tcBorders>
              <w:top w:val="nil"/>
              <w:left w:val="single" w:color="000000" w:sz="6" w:space="0"/>
              <w:bottom w:val="single" w:color="000000" w:sz="6" w:space="0"/>
              <w:right w:val="single" w:color="000000" w:sz="6" w:space="0"/>
            </w:tcBorders>
            <w:shd w:val="clear" w:color="auto" w:fill="auto"/>
          </w:tcPr>
          <w:p w:rsidRPr="004F75E2" w:rsidR="00D071F0" w:rsidP="009320C1" w:rsidRDefault="00713F92" w14:paraId="7339341B" w14:textId="7BA33430">
            <w:pPr>
              <w:textAlignment w:val="baseline"/>
              <w:rPr>
                <w:rFonts w:ascii="Calibri" w:hAnsi="Calibri" w:cs="Calibri"/>
                <w:sz w:val="22"/>
                <w:szCs w:val="22"/>
              </w:rPr>
            </w:pPr>
            <w:r>
              <w:rPr>
                <w:rFonts w:ascii="Calibri" w:hAnsi="Calibri" w:cs="Calibri"/>
                <w:sz w:val="22"/>
                <w:szCs w:val="22"/>
              </w:rPr>
              <w:t>Before the Archduke Franz Ferdinand went to Bosnia last Wednesday, the Serbian Minister expressed doubt as to the wisdom of the journey, saying the country was in a very troubled state. The Minister advised the Archduke to leave his wife at home, because Bosnia was no place for a woman in its present disturbed state. General opinion here connects the assassins with a Serbian group. It is felt that the Serbians have been treated too leniently in the past by the Austrian government.</w:t>
            </w:r>
          </w:p>
        </w:tc>
        <w:tc>
          <w:tcPr>
            <w:tcW w:w="3766" w:type="dxa"/>
            <w:tcBorders>
              <w:top w:val="nil"/>
              <w:left w:val="nil"/>
              <w:bottom w:val="single" w:color="000000" w:sz="6" w:space="0"/>
              <w:right w:val="single" w:color="000000" w:sz="6" w:space="0"/>
            </w:tcBorders>
            <w:shd w:val="clear" w:color="auto" w:fill="auto"/>
          </w:tcPr>
          <w:p w:rsidRPr="004F75E2" w:rsidR="00D071F0" w:rsidP="009320C1" w:rsidRDefault="00CF66B0" w14:paraId="7490DED9" w14:textId="5CEE1198">
            <w:pPr>
              <w:rPr>
                <w:rFonts w:ascii="Calibri" w:hAnsi="Calibri" w:cs="Calibri"/>
                <w:sz w:val="22"/>
                <w:szCs w:val="22"/>
              </w:rPr>
            </w:pPr>
            <w:r>
              <w:rPr>
                <w:rFonts w:ascii="Calibri" w:hAnsi="Calibri" w:cs="Calibri"/>
                <w:sz w:val="22"/>
                <w:szCs w:val="22"/>
              </w:rPr>
              <w:t>The Sarajevo assassinations were planned in Belgrade, the Serbian capital. The arms and explosives used by the murderers were provided by Serbian officers. The passage of the criminals and their weapons into Bosnia was organised by the chief of the Serbian frontier service.</w:t>
            </w:r>
          </w:p>
        </w:tc>
      </w:tr>
    </w:tbl>
    <w:p w:rsidR="00D071F0" w:rsidP="00D071F0" w:rsidRDefault="00D071F0" w14:paraId="7EE804C0" w14:textId="3425DBFF">
      <w:pPr>
        <w:textAlignment w:val="baseline"/>
        <w:rPr>
          <w:rFonts w:ascii="Calibri" w:hAnsi="Calibri" w:cs="Calibri"/>
          <w:b/>
        </w:rPr>
      </w:pPr>
    </w:p>
    <w:p w:rsidR="00CF66B0" w:rsidP="00D071F0" w:rsidRDefault="00555F2C" w14:paraId="2B758F11" w14:textId="4BCC33DA">
      <w:pPr>
        <w:textAlignment w:val="baseline"/>
        <w:rPr>
          <w:rFonts w:ascii="Calibri" w:hAnsi="Calibri" w:cs="Calibri"/>
          <w:b/>
          <w:sz w:val="22"/>
          <w:szCs w:val="22"/>
        </w:rPr>
      </w:pPr>
      <w:r>
        <w:rPr>
          <w:rFonts w:ascii="Calibri" w:hAnsi="Calibri" w:cs="Calibri"/>
          <w:b/>
          <w:sz w:val="22"/>
          <w:szCs w:val="22"/>
        </w:rPr>
        <w:t xml:space="preserve">Extract C suggests that the main cause of the outbreak of war between Austria-Hungary and Serbia was the assassination of Archduke Franz Ferdinand. </w:t>
      </w:r>
      <w:r w:rsidRPr="00FA1AD2">
        <w:rPr>
          <w:rFonts w:ascii="Calibri" w:hAnsi="Calibri" w:cs="Calibri"/>
          <w:b/>
          <w:sz w:val="22"/>
          <w:szCs w:val="22"/>
        </w:rPr>
        <w:t>How far do you agree with</w:t>
      </w:r>
      <w:r w:rsidRPr="008F0F9D">
        <w:rPr>
          <w:rFonts w:ascii="Calibri" w:hAnsi="Calibri" w:cs="Calibri"/>
          <w:b/>
          <w:sz w:val="22"/>
          <w:szCs w:val="22"/>
        </w:rPr>
        <w:t xml:space="preserve"> this interpretation? Use Sources A, B, Extract C and your own knowledge to explain your answer. [16]</w:t>
      </w:r>
    </w:p>
    <w:p w:rsidR="00555F2C" w:rsidP="00D071F0" w:rsidRDefault="00555F2C" w14:paraId="73EE019E" w14:textId="0CC0F8EC">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555F2C" w:rsidTr="009320C1" w14:paraId="36D6911A"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555F2C" w:rsidP="009320C1" w:rsidRDefault="00555F2C" w14:paraId="42865779" w14:textId="63C1BD70">
            <w:pPr>
              <w:textAlignment w:val="baseline"/>
              <w:rPr>
                <w:rFonts w:ascii="Calibri" w:hAnsi="Calibri" w:cs="Calibri"/>
                <w:b/>
                <w:sz w:val="22"/>
                <w:szCs w:val="22"/>
              </w:rPr>
            </w:pPr>
            <w:r>
              <w:rPr>
                <w:rFonts w:ascii="Calibri" w:hAnsi="Calibri" w:cs="Calibri"/>
                <w:b/>
                <w:sz w:val="22"/>
                <w:szCs w:val="22"/>
              </w:rPr>
              <w:t>Extract C – From a textbook about the First World War, published in 2007.</w:t>
            </w:r>
          </w:p>
        </w:tc>
      </w:tr>
      <w:tr w:rsidRPr="004F75E2" w:rsidR="00555F2C" w:rsidTr="0061298D" w14:paraId="12F21F5C" w14:textId="77777777">
        <w:trPr>
          <w:trHeight w:val="1088"/>
        </w:trPr>
        <w:tc>
          <w:tcPr>
            <w:tcW w:w="10765" w:type="dxa"/>
            <w:tcBorders>
              <w:top w:val="nil"/>
              <w:left w:val="single" w:color="000000" w:sz="6" w:space="0"/>
              <w:bottom w:val="single" w:color="000000" w:sz="6" w:space="0"/>
              <w:right w:val="single" w:color="000000" w:sz="6" w:space="0"/>
            </w:tcBorders>
            <w:shd w:val="clear" w:color="auto" w:fill="auto"/>
          </w:tcPr>
          <w:p w:rsidRPr="004F75E2" w:rsidR="00555F2C" w:rsidP="009320C1" w:rsidRDefault="00555F2C" w14:paraId="60896B9C" w14:textId="586F5653">
            <w:pPr>
              <w:spacing w:after="160" w:line="259" w:lineRule="auto"/>
              <w:rPr>
                <w:rFonts w:ascii="Calibri" w:hAnsi="Calibri" w:cs="Calibri" w:eastAsiaTheme="minorHAnsi"/>
                <w:sz w:val="22"/>
                <w:szCs w:val="22"/>
                <w:lang w:val="en-US"/>
              </w:rPr>
            </w:pPr>
            <w:r>
              <w:rPr>
                <w:rFonts w:ascii="Calibri" w:hAnsi="Calibri" w:cs="Calibri" w:eastAsiaTheme="minorHAnsi"/>
                <w:sz w:val="22"/>
                <w:szCs w:val="22"/>
                <w:lang w:val="en-US"/>
              </w:rPr>
              <w:t xml:space="preserve">The assassination of Archduke Franz Ferdinand provided </w:t>
            </w:r>
            <w:r w:rsidR="00C64053">
              <w:rPr>
                <w:rFonts w:ascii="Calibri" w:hAnsi="Calibri" w:cs="Calibri" w:eastAsiaTheme="minorHAnsi"/>
                <w:sz w:val="22"/>
                <w:szCs w:val="22"/>
                <w:lang w:val="en-US"/>
              </w:rPr>
              <w:t>Austria-Hungary with the ideal excuse to declare war on Serbia. However, this was the outcome of years of rivalry between the two countries, worsened by the Austrian annexation of Bosnia in 1908. Austria-Hungary was determined to prevent the creation of a Greater Serbia which would threaten the stability of the Austro-Hungarian Empire. The Balkan Wars of 1912-13 further increased this threat as Serbia doubled in size.</w:t>
            </w:r>
          </w:p>
        </w:tc>
      </w:tr>
    </w:tbl>
    <w:p w:rsidR="00AB1764" w:rsidP="00D071F0" w:rsidRDefault="00AB1764" w14:paraId="3F896173" w14:textId="77777777">
      <w:pPr>
        <w:textAlignment w:val="baseline"/>
        <w:rPr>
          <w:rFonts w:ascii="Calibri" w:hAnsi="Calibri" w:cs="Calibri"/>
          <w:b/>
        </w:rPr>
      </w:pPr>
    </w:p>
    <w:p w:rsidR="003E75EA" w:rsidP="00A64399" w:rsidRDefault="00D22E4E" w14:paraId="710F5444" w14:textId="2549B164">
      <w:pPr>
        <w:pStyle w:val="ListParagraph"/>
        <w:numPr>
          <w:ilvl w:val="1"/>
          <w:numId w:val="30"/>
        </w:numPr>
        <w:textAlignment w:val="baseline"/>
        <w:rPr>
          <w:rFonts w:ascii="Calibri" w:hAnsi="Calibri" w:cs="Calibri"/>
          <w:b/>
        </w:rPr>
      </w:pPr>
      <w:r w:rsidRPr="00D22E4E">
        <w:rPr>
          <w:rFonts w:ascii="Calibri" w:hAnsi="Calibri" w:cs="Calibri"/>
          <w:b/>
        </w:rPr>
        <w:t>How far does Source A support the evidence of Source B about the assassination at Sarajevo?</w:t>
      </w:r>
      <w:r>
        <w:rPr>
          <w:rFonts w:ascii="Calibri" w:hAnsi="Calibri" w:cs="Calibri"/>
          <w:b/>
        </w:rPr>
        <w:t xml:space="preserve"> [8]</w:t>
      </w:r>
    </w:p>
    <w:p w:rsidR="00D22E4E" w:rsidP="00D22E4E" w:rsidRDefault="00D22E4E" w14:paraId="53465CC0" w14:textId="77777777">
      <w:pPr>
        <w:textAlignment w:val="baseline"/>
        <w:rPr>
          <w:rFonts w:ascii="Calibri" w:hAnsi="Calibri" w:cs="Calibri"/>
          <w:b/>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7"/>
        <w:gridCol w:w="5467"/>
      </w:tblGrid>
      <w:tr w:rsidRPr="004F75E2" w:rsidR="00D22E4E" w:rsidTr="00211696" w14:paraId="0730377E" w14:textId="77777777">
        <w:trPr>
          <w:trHeight w:val="446"/>
        </w:trPr>
        <w:tc>
          <w:tcPr>
            <w:tcW w:w="5237" w:type="dxa"/>
            <w:tcBorders>
              <w:top w:val="single" w:color="000000" w:sz="6" w:space="0"/>
              <w:left w:val="single" w:color="000000" w:sz="6" w:space="0"/>
              <w:bottom w:val="single" w:color="000000" w:sz="6" w:space="0"/>
              <w:right w:val="single" w:color="000000" w:sz="6" w:space="0"/>
            </w:tcBorders>
            <w:shd w:val="clear" w:color="auto" w:fill="000000"/>
          </w:tcPr>
          <w:p w:rsidRPr="004F75E2" w:rsidR="00D22E4E" w:rsidP="00B20918" w:rsidRDefault="00D22E4E" w14:paraId="7EE3437B" w14:textId="4F56B4DB">
            <w:pPr>
              <w:rPr>
                <w:rFonts w:ascii="Calibri" w:hAnsi="Calibri" w:cs="Calibri"/>
                <w:b/>
                <w:sz w:val="22"/>
                <w:szCs w:val="22"/>
              </w:rPr>
            </w:pPr>
            <w:r w:rsidRPr="00D071F0">
              <w:rPr>
                <w:rFonts w:ascii="Calibri" w:hAnsi="Calibri" w:cs="Calibri"/>
                <w:b/>
                <w:sz w:val="22"/>
                <w:szCs w:val="22"/>
              </w:rPr>
              <w:t>Source A</w:t>
            </w:r>
            <w:r>
              <w:rPr>
                <w:rFonts w:ascii="Calibri" w:hAnsi="Calibri" w:cs="Calibri"/>
                <w:b/>
                <w:sz w:val="22"/>
                <w:szCs w:val="22"/>
              </w:rPr>
              <w:t xml:space="preserve">  - </w:t>
            </w:r>
            <w:r w:rsidRPr="00A7346F" w:rsidR="00A7346F">
              <w:rPr>
                <w:rFonts w:ascii="Calibri" w:hAnsi="Calibri" w:cs="Calibri"/>
                <w:b/>
                <w:sz w:val="22"/>
                <w:szCs w:val="22"/>
              </w:rPr>
              <w:t>From a letter sent by Emperor Franz-Joseph of Austria-Hungary to Kaiser Wilhelm II of Germany, 5 July 1914.</w:t>
            </w:r>
          </w:p>
        </w:tc>
        <w:tc>
          <w:tcPr>
            <w:tcW w:w="5467" w:type="dxa"/>
            <w:tcBorders>
              <w:top w:val="single" w:color="000000" w:sz="6" w:space="0"/>
              <w:left w:val="nil"/>
              <w:bottom w:val="single" w:color="000000" w:sz="6" w:space="0"/>
              <w:right w:val="single" w:color="000000" w:sz="6" w:space="0"/>
            </w:tcBorders>
            <w:shd w:val="clear" w:color="auto" w:fill="000000"/>
          </w:tcPr>
          <w:p w:rsidRPr="004F75E2" w:rsidR="00D22E4E" w:rsidP="00B20918" w:rsidRDefault="00D22E4E" w14:paraId="6FA0CEF3" w14:textId="54D2FF58">
            <w:pPr>
              <w:rPr>
                <w:rFonts w:ascii="Calibri" w:hAnsi="Calibri" w:cs="Calibri"/>
                <w:b/>
                <w:sz w:val="22"/>
                <w:szCs w:val="22"/>
              </w:rPr>
            </w:pPr>
            <w:r>
              <w:rPr>
                <w:rFonts w:ascii="Calibri" w:hAnsi="Calibri" w:cs="Calibri"/>
                <w:b/>
                <w:sz w:val="22"/>
                <w:szCs w:val="22"/>
              </w:rPr>
              <w:t xml:space="preserve">Source B – </w:t>
            </w:r>
            <w:r w:rsidRPr="00A7346F" w:rsidR="00A7346F">
              <w:rPr>
                <w:rFonts w:ascii="Calibri" w:hAnsi="Calibri" w:cs="Calibri"/>
                <w:b/>
                <w:sz w:val="22"/>
                <w:szCs w:val="22"/>
              </w:rPr>
              <w:t>From a report by an Austrian official to the Austro-Hungarian government, 13 July 1914. The official had been sent to Serbia to investigate the assassination at Sarajevo.</w:t>
            </w:r>
          </w:p>
        </w:tc>
      </w:tr>
      <w:tr w:rsidRPr="004F75E2" w:rsidR="00D22E4E" w:rsidTr="00211696" w14:paraId="7860678F" w14:textId="77777777">
        <w:trPr>
          <w:trHeight w:val="276"/>
        </w:trPr>
        <w:tc>
          <w:tcPr>
            <w:tcW w:w="5237" w:type="dxa"/>
            <w:tcBorders>
              <w:top w:val="nil"/>
              <w:left w:val="single" w:color="000000" w:sz="6" w:space="0"/>
              <w:bottom w:val="single" w:color="000000" w:sz="6" w:space="0"/>
              <w:right w:val="single" w:color="000000" w:sz="6" w:space="0"/>
            </w:tcBorders>
            <w:shd w:val="clear" w:color="auto" w:fill="auto"/>
          </w:tcPr>
          <w:p w:rsidR="00A7346F" w:rsidP="00B20918" w:rsidRDefault="00A7346F" w14:paraId="4C3E9338" w14:textId="77777777">
            <w:pPr>
              <w:textAlignment w:val="baseline"/>
              <w:rPr>
                <w:rFonts w:ascii="Calibri" w:hAnsi="Calibri" w:cs="Calibri"/>
                <w:sz w:val="22"/>
                <w:szCs w:val="22"/>
              </w:rPr>
            </w:pPr>
            <w:r w:rsidRPr="00A7346F">
              <w:rPr>
                <w:rFonts w:ascii="Calibri" w:hAnsi="Calibri" w:cs="Calibri"/>
                <w:sz w:val="22"/>
                <w:szCs w:val="22"/>
              </w:rPr>
              <w:t xml:space="preserve">The murder of my poor nephew in Sarajevo was caused by Russian and Serbian nationalism, which aims to weaken the Triple Alliance and destroy my Empire. </w:t>
            </w:r>
          </w:p>
          <w:p w:rsidRPr="004F75E2" w:rsidR="00D22E4E" w:rsidP="00B20918" w:rsidRDefault="00A7346F" w14:paraId="5FCD8FF3" w14:textId="183534FD">
            <w:pPr>
              <w:textAlignment w:val="baseline"/>
              <w:rPr>
                <w:rFonts w:ascii="Calibri" w:hAnsi="Calibri" w:cs="Calibri"/>
                <w:sz w:val="22"/>
                <w:szCs w:val="22"/>
              </w:rPr>
            </w:pPr>
            <w:r w:rsidRPr="00A7346F">
              <w:rPr>
                <w:rFonts w:ascii="Calibri" w:hAnsi="Calibri" w:cs="Calibri"/>
                <w:sz w:val="22"/>
                <w:szCs w:val="22"/>
              </w:rPr>
              <w:t xml:space="preserve">The well-organised conspiracy that led to the assassination began in Serbia. Even if it cannot be proved that the Serbian government was directly responsible, its policies encourage crimes of this sort. Therefore, my </w:t>
            </w:r>
            <w:r w:rsidRPr="00A7346F">
              <w:rPr>
                <w:rFonts w:ascii="Calibri" w:hAnsi="Calibri" w:cs="Calibri"/>
                <w:sz w:val="22"/>
                <w:szCs w:val="22"/>
              </w:rPr>
              <w:lastRenderedPageBreak/>
              <w:t>government will take action to reduce Serbia’s influence in the Balkans.</w:t>
            </w:r>
          </w:p>
        </w:tc>
        <w:tc>
          <w:tcPr>
            <w:tcW w:w="5467" w:type="dxa"/>
            <w:tcBorders>
              <w:top w:val="nil"/>
              <w:left w:val="nil"/>
              <w:bottom w:val="single" w:color="000000" w:sz="6" w:space="0"/>
              <w:right w:val="single" w:color="000000" w:sz="6" w:space="0"/>
            </w:tcBorders>
            <w:shd w:val="clear" w:color="auto" w:fill="auto"/>
          </w:tcPr>
          <w:p w:rsidR="00211696" w:rsidP="00B20918" w:rsidRDefault="00211696" w14:paraId="125FDDF7" w14:textId="77777777">
            <w:pPr>
              <w:rPr>
                <w:rFonts w:ascii="Calibri" w:hAnsi="Calibri" w:cs="Calibri"/>
                <w:sz w:val="22"/>
                <w:szCs w:val="22"/>
              </w:rPr>
            </w:pPr>
            <w:r w:rsidRPr="00211696">
              <w:rPr>
                <w:rFonts w:ascii="Calibri" w:hAnsi="Calibri" w:cs="Calibri"/>
                <w:sz w:val="22"/>
                <w:szCs w:val="22"/>
              </w:rPr>
              <w:lastRenderedPageBreak/>
              <w:t xml:space="preserve">My investigation shows that the Serbian government itself was not responsible for planning the assassination, nor did it assist in the preparation of the plot or supply weapons to the assassins. </w:t>
            </w:r>
          </w:p>
          <w:p w:rsidRPr="004F75E2" w:rsidR="00D22E4E" w:rsidP="00B20918" w:rsidRDefault="00211696" w14:paraId="6C183970" w14:textId="49E286F2">
            <w:pPr>
              <w:rPr>
                <w:rFonts w:ascii="Calibri" w:hAnsi="Calibri" w:cs="Calibri"/>
                <w:sz w:val="22"/>
                <w:szCs w:val="22"/>
              </w:rPr>
            </w:pPr>
            <w:r w:rsidRPr="00211696">
              <w:rPr>
                <w:rFonts w:ascii="Calibri" w:hAnsi="Calibri" w:cs="Calibri"/>
                <w:sz w:val="22"/>
                <w:szCs w:val="22"/>
              </w:rPr>
              <w:t xml:space="preserve">If our government still wishes to take action against Serbia, all we can do is demand the punishment of the Serbian border guards who helped to smuggle the assassins and their weapons into Bosnia. Also, we should insist that Serbia </w:t>
            </w:r>
            <w:r w:rsidRPr="00211696">
              <w:rPr>
                <w:rFonts w:ascii="Calibri" w:hAnsi="Calibri" w:cs="Calibri"/>
                <w:sz w:val="22"/>
                <w:szCs w:val="22"/>
              </w:rPr>
              <w:lastRenderedPageBreak/>
              <w:t>punishes those in the Serbian army and intelligence services who encouraged the plot.</w:t>
            </w:r>
          </w:p>
        </w:tc>
      </w:tr>
    </w:tbl>
    <w:p w:rsidR="00D22E4E" w:rsidP="00D22E4E" w:rsidRDefault="00D22E4E" w14:paraId="4D25458A" w14:textId="77777777">
      <w:pPr>
        <w:textAlignment w:val="baseline"/>
        <w:rPr>
          <w:rFonts w:ascii="Calibri" w:hAnsi="Calibri" w:cs="Calibri"/>
          <w:b/>
        </w:rPr>
      </w:pPr>
    </w:p>
    <w:p w:rsidRPr="001B171C" w:rsidR="001B171C" w:rsidP="00D22E4E" w:rsidRDefault="001B171C" w14:paraId="7E36C4C8" w14:textId="70C24ACE">
      <w:pPr>
        <w:textAlignment w:val="baseline"/>
        <w:rPr>
          <w:rFonts w:ascii="Calibri" w:hAnsi="Calibri" w:cs="Calibri"/>
          <w:b/>
          <w:sz w:val="22"/>
          <w:szCs w:val="22"/>
        </w:rPr>
      </w:pPr>
      <w:r>
        <w:rPr>
          <w:rFonts w:ascii="Calibri" w:hAnsi="Calibri" w:cs="Calibri"/>
          <w:b/>
          <w:sz w:val="22"/>
          <w:szCs w:val="22"/>
        </w:rPr>
        <w:t xml:space="preserve">Extract C suggests </w:t>
      </w:r>
      <w:r w:rsidRPr="001B171C">
        <w:rPr>
          <w:rFonts w:ascii="Calibri" w:hAnsi="Calibri" w:cs="Calibri"/>
          <w:b/>
          <w:sz w:val="22"/>
          <w:szCs w:val="22"/>
        </w:rPr>
        <w:t>that a general war could still have been avoided after the assassination at Sarajevo</w:t>
      </w:r>
      <w:r>
        <w:rPr>
          <w:rFonts w:ascii="Calibri" w:hAnsi="Calibri" w:cs="Calibri"/>
          <w:b/>
          <w:sz w:val="22"/>
          <w:szCs w:val="22"/>
        </w:rPr>
        <w:t xml:space="preserve">. </w:t>
      </w:r>
      <w:r w:rsidRPr="00FA1AD2">
        <w:rPr>
          <w:rFonts w:ascii="Calibri" w:hAnsi="Calibri" w:cs="Calibri"/>
          <w:b/>
          <w:sz w:val="22"/>
          <w:szCs w:val="22"/>
        </w:rPr>
        <w:t>How far do you agree with</w:t>
      </w:r>
      <w:r w:rsidRPr="008F0F9D">
        <w:rPr>
          <w:rFonts w:ascii="Calibri" w:hAnsi="Calibri" w:cs="Calibri"/>
          <w:b/>
          <w:sz w:val="22"/>
          <w:szCs w:val="22"/>
        </w:rPr>
        <w:t xml:space="preserve"> this interpretation? Use Sources A, B, Extract C and your own knowledge to explain your answer. [16]</w:t>
      </w:r>
    </w:p>
    <w:p w:rsidRPr="00D22E4E" w:rsidR="001B171C" w:rsidP="00D22E4E" w:rsidRDefault="001B171C" w14:paraId="2E591352" w14:textId="77777777">
      <w:pPr>
        <w:textAlignment w:val="baseline"/>
        <w:rPr>
          <w:rFonts w:ascii="Calibri" w:hAnsi="Calibri" w:cs="Calibri"/>
          <w:b/>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211696" w:rsidTr="00B20918" w14:paraId="5E3C2714"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211696" w:rsidP="00B20918" w:rsidRDefault="00211696" w14:paraId="7F7247DF" w14:textId="777F585E">
            <w:pPr>
              <w:textAlignment w:val="baseline"/>
              <w:rPr>
                <w:rFonts w:ascii="Calibri" w:hAnsi="Calibri" w:cs="Calibri"/>
                <w:b/>
                <w:sz w:val="22"/>
                <w:szCs w:val="22"/>
              </w:rPr>
            </w:pPr>
            <w:r>
              <w:rPr>
                <w:rFonts w:ascii="Calibri" w:hAnsi="Calibri" w:cs="Calibri"/>
                <w:b/>
                <w:sz w:val="22"/>
                <w:szCs w:val="22"/>
              </w:rPr>
              <w:t xml:space="preserve">Extract C – </w:t>
            </w:r>
            <w:r w:rsidRPr="001B171C" w:rsidR="001B171C">
              <w:rPr>
                <w:rFonts w:ascii="Calibri" w:hAnsi="Calibri" w:cs="Calibri"/>
                <w:b/>
                <w:sz w:val="22"/>
                <w:szCs w:val="22"/>
              </w:rPr>
              <w:t>From an article on the outbreak of the First World War, published in 2014.</w:t>
            </w:r>
          </w:p>
        </w:tc>
      </w:tr>
      <w:tr w:rsidRPr="004F75E2" w:rsidR="00211696" w:rsidTr="00B20918" w14:paraId="499E0B04" w14:textId="77777777">
        <w:trPr>
          <w:trHeight w:val="1088"/>
        </w:trPr>
        <w:tc>
          <w:tcPr>
            <w:tcW w:w="10765" w:type="dxa"/>
            <w:tcBorders>
              <w:top w:val="nil"/>
              <w:left w:val="single" w:color="000000" w:sz="6" w:space="0"/>
              <w:bottom w:val="single" w:color="000000" w:sz="6" w:space="0"/>
              <w:right w:val="single" w:color="000000" w:sz="6" w:space="0"/>
            </w:tcBorders>
            <w:shd w:val="clear" w:color="auto" w:fill="auto"/>
          </w:tcPr>
          <w:p w:rsidR="005D0976" w:rsidP="00B20918" w:rsidRDefault="005D0976" w14:paraId="22340019" w14:textId="77777777">
            <w:pPr>
              <w:spacing w:after="160" w:line="259" w:lineRule="auto"/>
              <w:rPr>
                <w:rFonts w:ascii="Calibri" w:hAnsi="Calibri" w:cs="Calibri" w:eastAsiaTheme="minorHAnsi"/>
                <w:sz w:val="22"/>
                <w:szCs w:val="22"/>
                <w:lang w:val="en-US"/>
              </w:rPr>
            </w:pPr>
            <w:r w:rsidRPr="005D0976">
              <w:rPr>
                <w:rFonts w:ascii="Calibri" w:hAnsi="Calibri" w:cs="Calibri" w:eastAsiaTheme="minorHAnsi"/>
                <w:sz w:val="22"/>
                <w:szCs w:val="22"/>
                <w:lang w:val="en-US"/>
              </w:rPr>
              <w:t xml:space="preserve">The assassination has been described as the spark that ignited a conflict in a continent already full of international tensions. It triggered the ‘July Crisis’ that ended with the outbreak of war in August 1914. </w:t>
            </w:r>
          </w:p>
          <w:p w:rsidRPr="004F75E2" w:rsidR="00211696" w:rsidP="00B20918" w:rsidRDefault="005D0976" w14:paraId="44B407DA" w14:textId="20EC3EDA">
            <w:pPr>
              <w:spacing w:after="160" w:line="259" w:lineRule="auto"/>
              <w:rPr>
                <w:rFonts w:ascii="Calibri" w:hAnsi="Calibri" w:cs="Calibri" w:eastAsiaTheme="minorHAnsi"/>
                <w:sz w:val="22"/>
                <w:szCs w:val="22"/>
                <w:lang w:val="en-US"/>
              </w:rPr>
            </w:pPr>
            <w:r w:rsidRPr="005D0976">
              <w:rPr>
                <w:rFonts w:ascii="Calibri" w:hAnsi="Calibri" w:cs="Calibri" w:eastAsiaTheme="minorHAnsi"/>
                <w:sz w:val="22"/>
                <w:szCs w:val="22"/>
                <w:lang w:val="en-US"/>
              </w:rPr>
              <w:t>However, a general war could still have been avoided after the assassination. Though some Austrians welcomed the prospect of a war against Serbia, many politicians worked desperately throughout July to end the crisis. Until the last minute, few people believed that the assassination would lead to the war that killed millions.</w:t>
            </w:r>
          </w:p>
        </w:tc>
      </w:tr>
    </w:tbl>
    <w:p w:rsidRPr="00D071F0" w:rsidR="003E75EA" w:rsidP="00D071F0" w:rsidRDefault="003E75EA" w14:paraId="147D7F83" w14:textId="77777777">
      <w:pPr>
        <w:textAlignment w:val="baseline"/>
        <w:rPr>
          <w:rFonts w:ascii="Calibri" w:hAnsi="Calibri" w:cs="Calibri"/>
          <w:b/>
        </w:rPr>
      </w:pPr>
    </w:p>
    <w:p w:rsidR="00EB35E8" w:rsidP="006553BF" w:rsidRDefault="00EB35E8" w14:paraId="03C95821" w14:textId="0C1EFAAA">
      <w:pPr>
        <w:pStyle w:val="ListParagraph"/>
        <w:numPr>
          <w:ilvl w:val="1"/>
          <w:numId w:val="30"/>
        </w:numPr>
        <w:textAlignment w:val="baseline"/>
        <w:rPr>
          <w:rFonts w:ascii="Calibri" w:hAnsi="Calibri" w:cs="Calibri"/>
          <w:b/>
          <w:sz w:val="22"/>
          <w:szCs w:val="22"/>
        </w:rPr>
      </w:pPr>
      <w:r>
        <w:rPr>
          <w:rFonts w:ascii="Calibri" w:hAnsi="Calibri" w:cs="Calibri"/>
          <w:b/>
          <w:sz w:val="22"/>
          <w:szCs w:val="22"/>
        </w:rPr>
        <w:t>How far does Source A support the evidence of Source B about Franz Ferdinand’s visit to Sarajevo? [8]</w:t>
      </w:r>
    </w:p>
    <w:p w:rsidR="00EB35E8" w:rsidP="00EB35E8" w:rsidRDefault="00EB35E8" w14:paraId="1B82F20C" w14:textId="16E699EC">
      <w:pPr>
        <w:textAlignment w:val="baseline"/>
        <w:rPr>
          <w:rFonts w:ascii="Calibri" w:hAnsi="Calibri" w:cs="Calibri"/>
          <w:b/>
          <w:sz w:val="22"/>
          <w:szCs w:val="22"/>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52"/>
        <w:gridCol w:w="5352"/>
      </w:tblGrid>
      <w:tr w:rsidRPr="004F75E2" w:rsidR="00EB35E8" w:rsidTr="009320C1" w14:paraId="09747005" w14:textId="77777777">
        <w:trPr>
          <w:trHeight w:val="446"/>
        </w:trPr>
        <w:tc>
          <w:tcPr>
            <w:tcW w:w="5352" w:type="dxa"/>
            <w:tcBorders>
              <w:top w:val="single" w:color="000000" w:sz="6" w:space="0"/>
              <w:left w:val="single" w:color="000000" w:sz="6" w:space="0"/>
              <w:bottom w:val="single" w:color="000000" w:sz="6" w:space="0"/>
              <w:right w:val="single" w:color="000000" w:sz="6" w:space="0"/>
            </w:tcBorders>
            <w:shd w:val="clear" w:color="auto" w:fill="000000"/>
          </w:tcPr>
          <w:p w:rsidRPr="004F75E2" w:rsidR="00EB35E8" w:rsidP="009320C1" w:rsidRDefault="00EB35E8" w14:paraId="2FE64DFA" w14:textId="324B143E">
            <w:pPr>
              <w:rPr>
                <w:rFonts w:ascii="Calibri" w:hAnsi="Calibri" w:cs="Calibri"/>
                <w:b/>
                <w:sz w:val="22"/>
                <w:szCs w:val="22"/>
              </w:rPr>
            </w:pPr>
            <w:r>
              <w:rPr>
                <w:rFonts w:ascii="Calibri" w:hAnsi="Calibri" w:cs="Calibri"/>
                <w:b/>
                <w:sz w:val="22"/>
                <w:szCs w:val="22"/>
              </w:rPr>
              <w:t xml:space="preserve">Source A </w:t>
            </w:r>
            <w:r w:rsidR="00A91343">
              <w:rPr>
                <w:rFonts w:ascii="Calibri" w:hAnsi="Calibri" w:cs="Calibri"/>
                <w:b/>
                <w:sz w:val="22"/>
                <w:szCs w:val="22"/>
              </w:rPr>
              <w:t>–</w:t>
            </w:r>
            <w:r>
              <w:rPr>
                <w:rFonts w:ascii="Calibri" w:hAnsi="Calibri" w:cs="Calibri"/>
                <w:b/>
                <w:sz w:val="22"/>
                <w:szCs w:val="22"/>
              </w:rPr>
              <w:t xml:space="preserve"> </w:t>
            </w:r>
            <w:r w:rsidR="00A91343">
              <w:rPr>
                <w:rFonts w:ascii="Calibri" w:hAnsi="Calibri" w:cs="Calibri"/>
                <w:b/>
                <w:sz w:val="22"/>
                <w:szCs w:val="22"/>
              </w:rPr>
              <w:t>An extract from an article written by a member of the Black Hand in Bosnia in 1914.</w:t>
            </w:r>
          </w:p>
        </w:tc>
        <w:tc>
          <w:tcPr>
            <w:tcW w:w="5352" w:type="dxa"/>
            <w:tcBorders>
              <w:top w:val="single" w:color="000000" w:sz="6" w:space="0"/>
              <w:left w:val="nil"/>
              <w:bottom w:val="single" w:color="000000" w:sz="6" w:space="0"/>
              <w:right w:val="single" w:color="000000" w:sz="6" w:space="0"/>
            </w:tcBorders>
            <w:shd w:val="clear" w:color="auto" w:fill="000000"/>
          </w:tcPr>
          <w:p w:rsidRPr="004F75E2" w:rsidR="00EB35E8" w:rsidP="009320C1" w:rsidRDefault="00A91343" w14:paraId="314A4637" w14:textId="71577896">
            <w:pPr>
              <w:rPr>
                <w:rFonts w:ascii="Calibri" w:hAnsi="Calibri" w:cs="Calibri"/>
                <w:b/>
                <w:sz w:val="22"/>
                <w:szCs w:val="22"/>
              </w:rPr>
            </w:pPr>
            <w:r>
              <w:rPr>
                <w:rFonts w:ascii="Calibri" w:hAnsi="Calibri" w:cs="Calibri"/>
                <w:b/>
                <w:sz w:val="22"/>
                <w:szCs w:val="22"/>
              </w:rPr>
              <w:t>Source B – From a newspaper article written in the day before Franz Ferdinand’s visit</w:t>
            </w:r>
          </w:p>
        </w:tc>
      </w:tr>
      <w:tr w:rsidRPr="004F75E2" w:rsidR="00EB35E8" w:rsidTr="003D6F3A" w14:paraId="7256BDB2" w14:textId="77777777">
        <w:trPr>
          <w:trHeight w:val="276"/>
        </w:trPr>
        <w:tc>
          <w:tcPr>
            <w:tcW w:w="5352" w:type="dxa"/>
            <w:tcBorders>
              <w:top w:val="nil"/>
              <w:left w:val="single" w:color="000000" w:sz="6" w:space="0"/>
              <w:bottom w:val="single" w:color="000000" w:sz="6" w:space="0"/>
              <w:right w:val="single" w:color="000000" w:sz="6" w:space="0"/>
            </w:tcBorders>
            <w:shd w:val="clear" w:color="auto" w:fill="auto"/>
          </w:tcPr>
          <w:p w:rsidRPr="004F75E2" w:rsidR="00EB35E8" w:rsidP="009320C1" w:rsidRDefault="00482939" w14:paraId="52FA2098" w14:textId="1DF0DD31">
            <w:pPr>
              <w:textAlignment w:val="baseline"/>
              <w:rPr>
                <w:rFonts w:ascii="Calibri" w:hAnsi="Calibri" w:cs="Calibri"/>
                <w:sz w:val="22"/>
                <w:szCs w:val="22"/>
              </w:rPr>
            </w:pPr>
            <w:r>
              <w:rPr>
                <w:rFonts w:ascii="Calibri" w:hAnsi="Calibri" w:cs="Calibri"/>
                <w:sz w:val="22"/>
                <w:szCs w:val="22"/>
              </w:rPr>
              <w:t>What did he think he was doing coming to Sarajevo on 28</w:t>
            </w:r>
            <w:r w:rsidRPr="00482939">
              <w:rPr>
                <w:rFonts w:ascii="Calibri" w:hAnsi="Calibri" w:cs="Calibri"/>
                <w:sz w:val="22"/>
                <w:szCs w:val="22"/>
                <w:vertAlign w:val="superscript"/>
              </w:rPr>
              <w:t>th</w:t>
            </w:r>
            <w:r>
              <w:rPr>
                <w:rFonts w:ascii="Calibri" w:hAnsi="Calibri" w:cs="Calibri"/>
                <w:sz w:val="22"/>
                <w:szCs w:val="22"/>
              </w:rPr>
              <w:t xml:space="preserve"> June? That is a sad day for Serbians because it is the day on which the old Kingdom of Serbia was conquered by the Turks. </w:t>
            </w:r>
            <w:r w:rsidR="005960BB">
              <w:rPr>
                <w:rFonts w:ascii="Calibri" w:hAnsi="Calibri" w:cs="Calibri"/>
                <w:sz w:val="22"/>
                <w:szCs w:val="22"/>
              </w:rPr>
              <w:t xml:space="preserve">Some people are pleased to see such an important visitor. I am not. Coming to Sarajevo on this day is an insult to Serbians. Franz Ferdinand represents the mighty Hapsburg Empire which is our modern-day oppressor. </w:t>
            </w:r>
            <w:r w:rsidR="00F449BB">
              <w:rPr>
                <w:rFonts w:ascii="Calibri" w:hAnsi="Calibri" w:cs="Calibri"/>
                <w:sz w:val="22"/>
                <w:szCs w:val="22"/>
              </w:rPr>
              <w:t>He should die. Proud Serbians must rise up against Hapsburg oppression and restore pride to our country.</w:t>
            </w:r>
          </w:p>
        </w:tc>
        <w:tc>
          <w:tcPr>
            <w:tcW w:w="5352" w:type="dxa"/>
            <w:tcBorders>
              <w:top w:val="nil"/>
              <w:left w:val="nil"/>
              <w:bottom w:val="single" w:color="000000" w:sz="6" w:space="0"/>
              <w:right w:val="single" w:color="000000" w:sz="6" w:space="0"/>
            </w:tcBorders>
            <w:shd w:val="clear" w:color="auto" w:fill="auto"/>
          </w:tcPr>
          <w:p w:rsidRPr="004F75E2" w:rsidR="00EB35E8" w:rsidP="009320C1" w:rsidRDefault="00F449BB" w14:paraId="60C14A92" w14:textId="18E51EC3">
            <w:pPr>
              <w:rPr>
                <w:rFonts w:ascii="Calibri" w:hAnsi="Calibri" w:cs="Calibri"/>
                <w:sz w:val="22"/>
                <w:szCs w:val="22"/>
              </w:rPr>
            </w:pPr>
            <w:r>
              <w:rPr>
                <w:rFonts w:ascii="Calibri" w:hAnsi="Calibri" w:cs="Calibri"/>
                <w:sz w:val="22"/>
                <w:szCs w:val="22"/>
              </w:rPr>
              <w:t xml:space="preserve">It is truly an honour to our city to receive a visit from such an important dignitary as </w:t>
            </w:r>
            <w:r w:rsidR="000D2136">
              <w:rPr>
                <w:rFonts w:ascii="Calibri" w:hAnsi="Calibri" w:cs="Calibri"/>
                <w:sz w:val="22"/>
                <w:szCs w:val="22"/>
              </w:rPr>
              <w:t>Franz</w:t>
            </w:r>
            <w:r>
              <w:rPr>
                <w:rFonts w:ascii="Calibri" w:hAnsi="Calibri" w:cs="Calibri"/>
                <w:sz w:val="22"/>
                <w:szCs w:val="22"/>
              </w:rPr>
              <w:t xml:space="preserve"> Ferdinand</w:t>
            </w:r>
            <w:r w:rsidR="000D2136">
              <w:rPr>
                <w:rFonts w:ascii="Calibri" w:hAnsi="Calibri" w:cs="Calibri"/>
                <w:sz w:val="22"/>
                <w:szCs w:val="22"/>
              </w:rPr>
              <w:t>. It is gracious beyond belief that his Majesty should want to enquire into our well-being. Truly, all Bosnians will want to demonstrate our underlying loyalty and devotion to his Majesty</w:t>
            </w:r>
            <w:r w:rsidR="00B07153">
              <w:rPr>
                <w:rFonts w:ascii="Calibri" w:hAnsi="Calibri" w:cs="Calibri"/>
                <w:sz w:val="22"/>
                <w:szCs w:val="22"/>
              </w:rPr>
              <w:t xml:space="preserve">, the Emperor, as Franz Ferdinand tours our humble city. </w:t>
            </w:r>
            <w:r w:rsidR="003D6F3A">
              <w:rPr>
                <w:rFonts w:ascii="Calibri" w:hAnsi="Calibri" w:cs="Calibri"/>
                <w:sz w:val="22"/>
                <w:szCs w:val="22"/>
              </w:rPr>
              <w:t>But the authorities must also take care that his Majesty’s visit is not spoiled by protests from the tiny minority of our people who did not want the visit to take place and who make cause some unnecessary difficulties with their ill-disciplined demonstrations.</w:t>
            </w:r>
          </w:p>
        </w:tc>
      </w:tr>
    </w:tbl>
    <w:p w:rsidR="00EB35E8" w:rsidP="00EB35E8" w:rsidRDefault="00EB35E8" w14:paraId="4073A74F" w14:textId="640BCFA1">
      <w:pPr>
        <w:textAlignment w:val="baseline"/>
        <w:rPr>
          <w:rFonts w:ascii="Calibri" w:hAnsi="Calibri" w:cs="Calibri"/>
          <w:b/>
          <w:sz w:val="22"/>
          <w:szCs w:val="22"/>
        </w:rPr>
      </w:pPr>
    </w:p>
    <w:p w:rsidR="003D6F3A" w:rsidP="00EB35E8" w:rsidRDefault="000C6B52" w14:paraId="34294FDF" w14:textId="5CBFC34F">
      <w:pPr>
        <w:textAlignment w:val="baseline"/>
        <w:rPr>
          <w:rFonts w:ascii="Calibri" w:hAnsi="Calibri" w:cs="Calibri"/>
          <w:b/>
          <w:sz w:val="22"/>
          <w:szCs w:val="22"/>
        </w:rPr>
      </w:pPr>
      <w:r>
        <w:rPr>
          <w:rFonts w:ascii="Calibri" w:hAnsi="Calibri" w:cs="Calibri"/>
          <w:b/>
          <w:sz w:val="22"/>
          <w:szCs w:val="22"/>
        </w:rPr>
        <w:t xml:space="preserve">Extract C suggests that the Habsburgs were popular. </w:t>
      </w:r>
      <w:r w:rsidRPr="00FA1AD2">
        <w:rPr>
          <w:rFonts w:ascii="Calibri" w:hAnsi="Calibri" w:cs="Calibri"/>
          <w:b/>
          <w:sz w:val="22"/>
          <w:szCs w:val="22"/>
        </w:rPr>
        <w:t>How far do you agree with</w:t>
      </w:r>
      <w:r w:rsidRPr="008F0F9D">
        <w:rPr>
          <w:rFonts w:ascii="Calibri" w:hAnsi="Calibri" w:cs="Calibri"/>
          <w:b/>
          <w:sz w:val="22"/>
          <w:szCs w:val="22"/>
        </w:rPr>
        <w:t xml:space="preserve"> this interpretation? Use Sources A, B, Extract C and your own knowledge to explain your answer. [16]</w:t>
      </w:r>
    </w:p>
    <w:p w:rsidR="000C6B52" w:rsidP="00EB35E8" w:rsidRDefault="000C6B52" w14:paraId="43B489C9" w14:textId="0016C6EE">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0C6B52" w:rsidTr="009320C1" w14:paraId="7B9DFDEA"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0C6B52" w:rsidP="009320C1" w:rsidRDefault="000C6B52" w14:paraId="0A58616B" w14:textId="7BC1DF94">
            <w:pPr>
              <w:textAlignment w:val="baseline"/>
              <w:rPr>
                <w:rFonts w:ascii="Calibri" w:hAnsi="Calibri" w:cs="Calibri"/>
                <w:b/>
                <w:sz w:val="22"/>
                <w:szCs w:val="22"/>
              </w:rPr>
            </w:pPr>
            <w:r>
              <w:rPr>
                <w:rFonts w:ascii="Calibri" w:hAnsi="Calibri" w:cs="Calibri"/>
                <w:b/>
                <w:sz w:val="22"/>
                <w:szCs w:val="22"/>
              </w:rPr>
              <w:t xml:space="preserve">Extract C </w:t>
            </w:r>
            <w:r w:rsidR="00611A3A">
              <w:rPr>
                <w:rFonts w:ascii="Calibri" w:hAnsi="Calibri" w:cs="Calibri"/>
                <w:b/>
                <w:sz w:val="22"/>
                <w:szCs w:val="22"/>
              </w:rPr>
              <w:t>–</w:t>
            </w:r>
            <w:r>
              <w:rPr>
                <w:rFonts w:ascii="Calibri" w:hAnsi="Calibri" w:cs="Calibri"/>
                <w:b/>
                <w:sz w:val="22"/>
                <w:szCs w:val="22"/>
              </w:rPr>
              <w:t xml:space="preserve"> </w:t>
            </w:r>
            <w:r w:rsidR="00611A3A">
              <w:rPr>
                <w:rFonts w:ascii="Calibri" w:hAnsi="Calibri" w:cs="Calibri"/>
                <w:b/>
                <w:sz w:val="22"/>
                <w:szCs w:val="22"/>
              </w:rPr>
              <w:t>From a modern history book</w:t>
            </w:r>
          </w:p>
        </w:tc>
      </w:tr>
      <w:tr w:rsidRPr="004F75E2" w:rsidR="000C6B52" w:rsidTr="009320C1" w14:paraId="13224429" w14:textId="77777777">
        <w:trPr>
          <w:trHeight w:val="1082"/>
        </w:trPr>
        <w:tc>
          <w:tcPr>
            <w:tcW w:w="10765" w:type="dxa"/>
            <w:tcBorders>
              <w:top w:val="nil"/>
              <w:left w:val="single" w:color="000000" w:sz="6" w:space="0"/>
              <w:bottom w:val="single" w:color="000000" w:sz="6" w:space="0"/>
              <w:right w:val="single" w:color="000000" w:sz="6" w:space="0"/>
            </w:tcBorders>
            <w:shd w:val="clear" w:color="auto" w:fill="auto"/>
          </w:tcPr>
          <w:p w:rsidRPr="004F75E2" w:rsidR="000C6B52" w:rsidP="009320C1" w:rsidRDefault="00611A3A" w14:paraId="7722F51D" w14:textId="6E43AB19">
            <w:pPr>
              <w:spacing w:after="160" w:line="259" w:lineRule="auto"/>
              <w:rPr>
                <w:rFonts w:ascii="Calibri" w:hAnsi="Calibri" w:cs="Calibri" w:eastAsiaTheme="minorHAnsi"/>
                <w:sz w:val="22"/>
                <w:szCs w:val="22"/>
                <w:lang w:val="en-US"/>
              </w:rPr>
            </w:pPr>
            <w:r>
              <w:rPr>
                <w:rFonts w:ascii="Calibri" w:hAnsi="Calibri" w:cs="Calibri" w:eastAsiaTheme="minorHAnsi"/>
                <w:sz w:val="22"/>
                <w:szCs w:val="22"/>
                <w:lang w:val="en-US"/>
              </w:rPr>
              <w:t>It probably wasn’t the wisest move for the Archduke to visit Sarajevo.</w:t>
            </w:r>
            <w:r w:rsidR="00F40534">
              <w:rPr>
                <w:rFonts w:ascii="Calibri" w:hAnsi="Calibri" w:cs="Calibri" w:eastAsiaTheme="minorHAnsi"/>
                <w:sz w:val="22"/>
                <w:szCs w:val="22"/>
                <w:lang w:val="en-US"/>
              </w:rPr>
              <w:t xml:space="preserve"> </w:t>
            </w:r>
            <w:r>
              <w:rPr>
                <w:rFonts w:ascii="Calibri" w:hAnsi="Calibri" w:cs="Calibri" w:eastAsiaTheme="minorHAnsi"/>
                <w:sz w:val="22"/>
                <w:szCs w:val="22"/>
                <w:lang w:val="en-US"/>
              </w:rPr>
              <w:t>The visit was probably arranged as a show of strength so that the Serbians would see just how popular the Habsburgs were and stop giving support to the extremists who opposed Habsburg rule.</w:t>
            </w:r>
            <w:r w:rsidR="00F40534">
              <w:rPr>
                <w:rFonts w:ascii="Calibri" w:hAnsi="Calibri" w:cs="Calibri" w:eastAsiaTheme="minorHAnsi"/>
                <w:sz w:val="22"/>
                <w:szCs w:val="22"/>
                <w:lang w:val="en-US"/>
              </w:rPr>
              <w:t xml:space="preserve"> But, although the visit aimed to demonstrate </w:t>
            </w:r>
            <w:r w:rsidR="00BA7F53">
              <w:rPr>
                <w:rFonts w:ascii="Calibri" w:hAnsi="Calibri" w:cs="Calibri" w:eastAsiaTheme="minorHAnsi"/>
                <w:sz w:val="22"/>
                <w:szCs w:val="22"/>
                <w:lang w:val="en-US"/>
              </w:rPr>
              <w:t>the</w:t>
            </w:r>
            <w:r w:rsidR="00F40534">
              <w:rPr>
                <w:rFonts w:ascii="Calibri" w:hAnsi="Calibri" w:cs="Calibri" w:eastAsiaTheme="minorHAnsi"/>
                <w:sz w:val="22"/>
                <w:szCs w:val="22"/>
                <w:lang w:val="en-US"/>
              </w:rPr>
              <w:t xml:space="preserve"> great loyalty of the majority of Bosnian people, it also gave the Black </w:t>
            </w:r>
            <w:r w:rsidR="00BA7F53">
              <w:rPr>
                <w:rFonts w:ascii="Calibri" w:hAnsi="Calibri" w:cs="Calibri" w:eastAsiaTheme="minorHAnsi"/>
                <w:sz w:val="22"/>
                <w:szCs w:val="22"/>
                <w:lang w:val="en-US"/>
              </w:rPr>
              <w:t>H</w:t>
            </w:r>
            <w:r w:rsidR="00F40534">
              <w:rPr>
                <w:rFonts w:ascii="Calibri" w:hAnsi="Calibri" w:cs="Calibri" w:eastAsiaTheme="minorHAnsi"/>
                <w:sz w:val="22"/>
                <w:szCs w:val="22"/>
                <w:lang w:val="en-US"/>
              </w:rPr>
              <w:t>and just the opportunity it needed to strike a blow at the Habsburgs.</w:t>
            </w:r>
          </w:p>
        </w:tc>
      </w:tr>
    </w:tbl>
    <w:p w:rsidRPr="00EB35E8" w:rsidR="003D6F3A" w:rsidP="00EB35E8" w:rsidRDefault="003D6F3A" w14:paraId="461D106C" w14:textId="77777777">
      <w:pPr>
        <w:textAlignment w:val="baseline"/>
        <w:rPr>
          <w:rFonts w:ascii="Calibri" w:hAnsi="Calibri" w:cs="Calibri"/>
          <w:b/>
          <w:sz w:val="22"/>
          <w:szCs w:val="22"/>
        </w:rPr>
      </w:pPr>
    </w:p>
    <w:p w:rsidR="00ED1AD5" w:rsidP="4EB76660" w:rsidRDefault="00ED1AD5" w14:paraId="201092E2" w14:textId="7236AB32">
      <w:pPr>
        <w:pStyle w:val="ListParagraph"/>
        <w:numPr>
          <w:ilvl w:val="1"/>
          <w:numId w:val="30"/>
        </w:numPr>
        <w:textAlignment w:val="baseline"/>
        <w:rPr>
          <w:rFonts w:ascii="Calibri" w:hAnsi="Calibri" w:cs="Calibri"/>
          <w:b/>
          <w:bCs/>
          <w:sz w:val="22"/>
          <w:szCs w:val="22"/>
        </w:rPr>
      </w:pPr>
      <w:r w:rsidRPr="4EB76660">
        <w:rPr>
          <w:rFonts w:ascii="Calibri" w:hAnsi="Calibri" w:cs="Calibri"/>
          <w:b/>
          <w:bCs/>
          <w:sz w:val="22"/>
          <w:szCs w:val="22"/>
        </w:rPr>
        <w:t xml:space="preserve">How far </w:t>
      </w:r>
      <w:r w:rsidRPr="4EB76660" w:rsidR="003D5C60">
        <w:rPr>
          <w:rFonts w:ascii="Calibri" w:hAnsi="Calibri" w:cs="Calibri"/>
          <w:b/>
          <w:bCs/>
          <w:sz w:val="22"/>
          <w:szCs w:val="22"/>
        </w:rPr>
        <w:t>does Source A support the evidence of Source B about the opinions of Serbian nationalists in the years 1909-14? [</w:t>
      </w:r>
      <w:r w:rsidRPr="4EB76660" w:rsidR="3551566E">
        <w:rPr>
          <w:rFonts w:ascii="Calibri" w:hAnsi="Calibri" w:cs="Calibri"/>
          <w:b/>
          <w:bCs/>
          <w:sz w:val="22"/>
          <w:szCs w:val="22"/>
        </w:rPr>
        <w:t>8</w:t>
      </w:r>
      <w:r w:rsidRPr="4EB76660" w:rsidR="003D5C60">
        <w:rPr>
          <w:rFonts w:ascii="Calibri" w:hAnsi="Calibri" w:cs="Calibri"/>
          <w:b/>
          <w:bCs/>
          <w:sz w:val="22"/>
          <w:szCs w:val="22"/>
        </w:rPr>
        <w:t>]</w:t>
      </w:r>
    </w:p>
    <w:p w:rsidR="003D5C60" w:rsidP="003D5C60" w:rsidRDefault="003D5C60" w14:paraId="083D70D9" w14:textId="07F4FD95">
      <w:pPr>
        <w:textAlignment w:val="baseline"/>
        <w:rPr>
          <w:rFonts w:ascii="Calibri" w:hAnsi="Calibri" w:cs="Calibri"/>
          <w:b/>
          <w:sz w:val="22"/>
          <w:szCs w:val="22"/>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52"/>
        <w:gridCol w:w="5352"/>
      </w:tblGrid>
      <w:tr w:rsidRPr="004F75E2" w:rsidR="003D5C60" w:rsidTr="009320C1" w14:paraId="1A550E18" w14:textId="77777777">
        <w:trPr>
          <w:trHeight w:val="446"/>
        </w:trPr>
        <w:tc>
          <w:tcPr>
            <w:tcW w:w="5352" w:type="dxa"/>
            <w:tcBorders>
              <w:top w:val="single" w:color="000000" w:sz="6" w:space="0"/>
              <w:left w:val="single" w:color="000000" w:sz="6" w:space="0"/>
              <w:bottom w:val="single" w:color="000000" w:sz="6" w:space="0"/>
              <w:right w:val="single" w:color="000000" w:sz="6" w:space="0"/>
            </w:tcBorders>
            <w:shd w:val="clear" w:color="auto" w:fill="000000"/>
          </w:tcPr>
          <w:p w:rsidRPr="004F75E2" w:rsidR="003D5C60" w:rsidP="009320C1" w:rsidRDefault="003D5C60" w14:paraId="029C0F94" w14:textId="232C68FD">
            <w:pPr>
              <w:rPr>
                <w:rFonts w:ascii="Calibri" w:hAnsi="Calibri" w:cs="Calibri"/>
                <w:b/>
                <w:sz w:val="22"/>
                <w:szCs w:val="22"/>
              </w:rPr>
            </w:pPr>
            <w:r>
              <w:rPr>
                <w:rFonts w:ascii="Calibri" w:hAnsi="Calibri" w:cs="Calibri"/>
                <w:b/>
                <w:sz w:val="22"/>
                <w:szCs w:val="22"/>
              </w:rPr>
              <w:t xml:space="preserve">Source A </w:t>
            </w:r>
            <w:r w:rsidR="009B04BA">
              <w:rPr>
                <w:rFonts w:ascii="Calibri" w:hAnsi="Calibri" w:cs="Calibri"/>
                <w:b/>
                <w:sz w:val="22"/>
                <w:szCs w:val="22"/>
              </w:rPr>
              <w:t>–</w:t>
            </w:r>
            <w:r>
              <w:rPr>
                <w:rFonts w:ascii="Calibri" w:hAnsi="Calibri" w:cs="Calibri"/>
                <w:b/>
                <w:sz w:val="22"/>
                <w:szCs w:val="22"/>
              </w:rPr>
              <w:t xml:space="preserve"> </w:t>
            </w:r>
            <w:r w:rsidR="009B04BA">
              <w:rPr>
                <w:rFonts w:ascii="Calibri" w:hAnsi="Calibri" w:cs="Calibri"/>
                <w:b/>
                <w:sz w:val="22"/>
                <w:szCs w:val="22"/>
              </w:rPr>
              <w:t>From a report written by a British official based in Serbia in 1909.</w:t>
            </w:r>
          </w:p>
        </w:tc>
        <w:tc>
          <w:tcPr>
            <w:tcW w:w="5352" w:type="dxa"/>
            <w:tcBorders>
              <w:top w:val="single" w:color="000000" w:sz="6" w:space="0"/>
              <w:left w:val="nil"/>
              <w:bottom w:val="single" w:color="000000" w:sz="6" w:space="0"/>
              <w:right w:val="single" w:color="000000" w:sz="6" w:space="0"/>
            </w:tcBorders>
            <w:shd w:val="clear" w:color="auto" w:fill="000000"/>
          </w:tcPr>
          <w:p w:rsidRPr="004F75E2" w:rsidR="003D5C60" w:rsidP="009320C1" w:rsidRDefault="009B04BA" w14:paraId="380E5EBB" w14:textId="6A86DD40">
            <w:pPr>
              <w:rPr>
                <w:rFonts w:ascii="Calibri" w:hAnsi="Calibri" w:cs="Calibri"/>
                <w:b/>
                <w:sz w:val="22"/>
                <w:szCs w:val="22"/>
              </w:rPr>
            </w:pPr>
            <w:r>
              <w:rPr>
                <w:rFonts w:ascii="Calibri" w:hAnsi="Calibri" w:cs="Calibri"/>
                <w:b/>
                <w:sz w:val="22"/>
                <w:szCs w:val="22"/>
              </w:rPr>
              <w:t>Source B – From a statement issued by a Serbian nationalist group in 1911.</w:t>
            </w:r>
          </w:p>
        </w:tc>
      </w:tr>
      <w:tr w:rsidRPr="004F75E2" w:rsidR="003D5C60" w:rsidTr="009320C1" w14:paraId="7D12CB68" w14:textId="77777777">
        <w:trPr>
          <w:trHeight w:val="2138"/>
        </w:trPr>
        <w:tc>
          <w:tcPr>
            <w:tcW w:w="5352" w:type="dxa"/>
            <w:tcBorders>
              <w:top w:val="nil"/>
              <w:left w:val="single" w:color="000000" w:sz="6" w:space="0"/>
              <w:bottom w:val="single" w:color="000000" w:sz="6" w:space="0"/>
              <w:right w:val="single" w:color="000000" w:sz="6" w:space="0"/>
            </w:tcBorders>
            <w:shd w:val="clear" w:color="auto" w:fill="auto"/>
          </w:tcPr>
          <w:p w:rsidRPr="004F75E2" w:rsidR="003D5C60" w:rsidP="009320C1" w:rsidRDefault="006C3AFE" w14:paraId="4C0A7740" w14:textId="4FFB2EC4">
            <w:pPr>
              <w:textAlignment w:val="baseline"/>
              <w:rPr>
                <w:rFonts w:ascii="Calibri" w:hAnsi="Calibri" w:cs="Calibri"/>
                <w:color w:val="000000"/>
                <w:sz w:val="22"/>
                <w:szCs w:val="22"/>
                <w:shd w:val="clear" w:color="auto" w:fill="FFFFFF"/>
                <w:lang w:val="en-SG"/>
              </w:rPr>
            </w:pPr>
            <w:r>
              <w:rPr>
                <w:rFonts w:ascii="Calibri" w:hAnsi="Calibri" w:cs="Calibri"/>
                <w:color w:val="000000"/>
                <w:sz w:val="22"/>
                <w:szCs w:val="22"/>
                <w:shd w:val="clear" w:color="auto" w:fill="FFFFFF"/>
                <w:lang w:val="en-SG"/>
              </w:rPr>
              <w:lastRenderedPageBreak/>
              <w:t xml:space="preserve">Serbian nationalists firmly believe that Serbia should consists of all those people who share their culture and language. This is not confined to just those living within its current borders. Many Serbians demand the creation of a Greater Serbia </w:t>
            </w:r>
            <w:r w:rsidR="00583E53">
              <w:rPr>
                <w:rFonts w:ascii="Calibri" w:hAnsi="Calibri" w:cs="Calibri"/>
                <w:color w:val="000000"/>
                <w:sz w:val="22"/>
                <w:szCs w:val="22"/>
                <w:shd w:val="clear" w:color="auto" w:fill="FFFFFF"/>
                <w:lang w:val="en-SG"/>
              </w:rPr>
              <w:t>which will unite together all those Serbians now living under Austrian, Hungarian and Turkish rule. All Serbian nationalists strongly believe</w:t>
            </w:r>
            <w:r w:rsidR="00F21434">
              <w:rPr>
                <w:rFonts w:ascii="Calibri" w:hAnsi="Calibri" w:cs="Calibri"/>
                <w:color w:val="000000"/>
                <w:sz w:val="22"/>
                <w:szCs w:val="22"/>
                <w:shd w:val="clear" w:color="auto" w:fill="FFFFFF"/>
                <w:lang w:val="en-SG"/>
              </w:rPr>
              <w:t xml:space="preserve"> that Bosnia must be part of this Greater Serbia.</w:t>
            </w:r>
          </w:p>
        </w:tc>
        <w:tc>
          <w:tcPr>
            <w:tcW w:w="5352" w:type="dxa"/>
            <w:tcBorders>
              <w:top w:val="nil"/>
              <w:left w:val="nil"/>
              <w:bottom w:val="single" w:color="000000" w:sz="6" w:space="0"/>
              <w:right w:val="single" w:color="000000" w:sz="6" w:space="0"/>
            </w:tcBorders>
            <w:shd w:val="clear" w:color="auto" w:fill="auto"/>
          </w:tcPr>
          <w:p w:rsidRPr="004F75E2" w:rsidR="003D5C60" w:rsidP="009320C1" w:rsidRDefault="00F21434" w14:paraId="488DA57F" w14:textId="028CBEF0">
            <w:pPr>
              <w:rPr>
                <w:rFonts w:ascii="Calibri" w:hAnsi="Calibri" w:cs="Calibri"/>
                <w:sz w:val="22"/>
                <w:szCs w:val="22"/>
              </w:rPr>
            </w:pPr>
            <w:r>
              <w:rPr>
                <w:rFonts w:ascii="Calibri" w:hAnsi="Calibri" w:cs="Calibri"/>
                <w:sz w:val="22"/>
                <w:szCs w:val="22"/>
              </w:rPr>
              <w:t>The annexation of Bosnia by Austria was only one attack which our enemies have made against Serbia.</w:t>
            </w:r>
            <w:r w:rsidR="00D872FB">
              <w:rPr>
                <w:rFonts w:ascii="Calibri" w:hAnsi="Calibri" w:cs="Calibri"/>
                <w:sz w:val="22"/>
                <w:szCs w:val="22"/>
              </w:rPr>
              <w:t xml:space="preserve"> Many more will follow. Therefore, we must prepare thoroughly for war. Any future attack on us, like the takeover of Bosnia, must be resisted</w:t>
            </w:r>
            <w:r w:rsidR="003A47A9">
              <w:rPr>
                <w:rFonts w:ascii="Calibri" w:hAnsi="Calibri" w:cs="Calibri"/>
                <w:sz w:val="22"/>
                <w:szCs w:val="22"/>
              </w:rPr>
              <w:t>. In our new Serbian nation, everyone should be a soldier. We believe that Austria is our greatest enemy. In the future, it will be necessary for Serbia to fight Austria.</w:t>
            </w:r>
          </w:p>
        </w:tc>
      </w:tr>
    </w:tbl>
    <w:p w:rsidR="003D5C60" w:rsidP="003D5C60" w:rsidRDefault="003D5C60" w14:paraId="5CB0E909" w14:textId="77777777">
      <w:pPr>
        <w:textAlignment w:val="baseline"/>
        <w:rPr>
          <w:rFonts w:ascii="Calibri" w:hAnsi="Calibri" w:cs="Calibri"/>
          <w:b/>
          <w:sz w:val="22"/>
          <w:szCs w:val="22"/>
        </w:rPr>
      </w:pPr>
    </w:p>
    <w:p w:rsidR="00ED1AD5" w:rsidP="003A47A9" w:rsidRDefault="003A47A9" w14:paraId="3D7136A4" w14:textId="60AE7305">
      <w:pPr>
        <w:textAlignment w:val="baseline"/>
        <w:rPr>
          <w:rFonts w:ascii="Calibri" w:hAnsi="Calibri" w:cs="Calibri"/>
          <w:b/>
          <w:sz w:val="22"/>
          <w:szCs w:val="22"/>
        </w:rPr>
      </w:pPr>
      <w:r>
        <w:rPr>
          <w:rFonts w:ascii="Calibri" w:hAnsi="Calibri" w:cs="Calibri"/>
          <w:b/>
          <w:sz w:val="22"/>
          <w:szCs w:val="22"/>
        </w:rPr>
        <w:t xml:space="preserve">Extract C suggests </w:t>
      </w:r>
      <w:r w:rsidR="00350ECA">
        <w:rPr>
          <w:rFonts w:ascii="Calibri" w:hAnsi="Calibri" w:cs="Calibri"/>
          <w:b/>
          <w:sz w:val="22"/>
          <w:szCs w:val="22"/>
        </w:rPr>
        <w:t xml:space="preserve">that Austria’s actions were the main reason for the outbreak of the First World War. </w:t>
      </w:r>
      <w:r w:rsidRPr="00FA1AD2" w:rsidR="00350ECA">
        <w:rPr>
          <w:rFonts w:ascii="Calibri" w:hAnsi="Calibri" w:cs="Calibri"/>
          <w:b/>
          <w:sz w:val="22"/>
          <w:szCs w:val="22"/>
        </w:rPr>
        <w:t>How far do you agree with</w:t>
      </w:r>
      <w:r w:rsidRPr="008F0F9D" w:rsidR="00350ECA">
        <w:rPr>
          <w:rFonts w:ascii="Calibri" w:hAnsi="Calibri" w:cs="Calibri"/>
          <w:b/>
          <w:sz w:val="22"/>
          <w:szCs w:val="22"/>
        </w:rPr>
        <w:t xml:space="preserve"> this interpretation? Use Sources A, B, Extract C and your own knowledge to explain your answer. [16]</w:t>
      </w:r>
    </w:p>
    <w:p w:rsidR="00350ECA" w:rsidP="003A47A9" w:rsidRDefault="00350ECA" w14:paraId="1F7F5E7C" w14:textId="0E328ED8">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350ECA" w:rsidTr="009320C1" w14:paraId="0EAF7B61"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350ECA" w:rsidP="009320C1" w:rsidRDefault="00350ECA" w14:paraId="18BFBC82" w14:textId="2F2C684D">
            <w:pPr>
              <w:textAlignment w:val="baseline"/>
              <w:rPr>
                <w:rFonts w:ascii="Calibri" w:hAnsi="Calibri" w:cs="Calibri"/>
                <w:b/>
                <w:sz w:val="22"/>
                <w:szCs w:val="22"/>
              </w:rPr>
            </w:pPr>
            <w:r>
              <w:rPr>
                <w:rFonts w:ascii="Calibri" w:hAnsi="Calibri" w:cs="Calibri"/>
                <w:b/>
                <w:sz w:val="22"/>
                <w:szCs w:val="22"/>
              </w:rPr>
              <w:t>Extract C – From an article on the outbreak of the First World War,</w:t>
            </w:r>
            <w:r w:rsidR="001075FB">
              <w:rPr>
                <w:rFonts w:ascii="Calibri" w:hAnsi="Calibri" w:cs="Calibri"/>
                <w:b/>
                <w:sz w:val="22"/>
                <w:szCs w:val="22"/>
              </w:rPr>
              <w:t xml:space="preserve"> published in 2014</w:t>
            </w:r>
          </w:p>
        </w:tc>
      </w:tr>
      <w:tr w:rsidRPr="004F75E2" w:rsidR="00350ECA" w:rsidTr="00350ECA" w14:paraId="5BF88137" w14:textId="77777777">
        <w:trPr>
          <w:trHeight w:val="934"/>
        </w:trPr>
        <w:tc>
          <w:tcPr>
            <w:tcW w:w="10765" w:type="dxa"/>
            <w:tcBorders>
              <w:top w:val="nil"/>
              <w:left w:val="single" w:color="000000" w:sz="6" w:space="0"/>
              <w:bottom w:val="single" w:color="000000" w:sz="6" w:space="0"/>
              <w:right w:val="single" w:color="000000" w:sz="6" w:space="0"/>
            </w:tcBorders>
            <w:shd w:val="clear" w:color="auto" w:fill="auto"/>
          </w:tcPr>
          <w:p w:rsidRPr="004F75E2" w:rsidR="00350ECA" w:rsidP="009320C1" w:rsidRDefault="001075FB" w14:paraId="7D1CFBE5" w14:textId="2C56A0C2">
            <w:pPr>
              <w:spacing w:after="160" w:line="259" w:lineRule="auto"/>
              <w:rPr>
                <w:rFonts w:ascii="Calibri" w:hAnsi="Calibri" w:cs="Calibri" w:eastAsiaTheme="minorHAnsi"/>
                <w:sz w:val="22"/>
                <w:szCs w:val="22"/>
                <w:lang w:val="en-US"/>
              </w:rPr>
            </w:pPr>
            <w:r>
              <w:rPr>
                <w:rFonts w:ascii="Calibri" w:hAnsi="Calibri" w:cs="Calibri" w:eastAsiaTheme="minorHAnsi"/>
                <w:sz w:val="22"/>
                <w:szCs w:val="22"/>
                <w:lang w:val="en-US"/>
              </w:rPr>
              <w:t xml:space="preserve">Austria’s actions were the main reason for the outbreak of the First World War. The Austrian government was determined to declare war on Serbia. It thought Serbia was behind the assassination of Franz Ferdinand. </w:t>
            </w:r>
            <w:r w:rsidR="0070783C">
              <w:rPr>
                <w:rFonts w:ascii="Calibri" w:hAnsi="Calibri" w:cs="Calibri" w:eastAsiaTheme="minorHAnsi"/>
                <w:sz w:val="22"/>
                <w:szCs w:val="22"/>
                <w:lang w:val="en-US"/>
              </w:rPr>
              <w:t>After securing Germany’s backing, Austria presented an ultimatum to Serbia which was made deliberately unacceptable. Both Austria and Germany knew that if Austria attacked Serbia,</w:t>
            </w:r>
            <w:r w:rsidR="007C7F78">
              <w:rPr>
                <w:rFonts w:ascii="Calibri" w:hAnsi="Calibri" w:cs="Calibri" w:eastAsiaTheme="minorHAnsi"/>
                <w:sz w:val="22"/>
                <w:szCs w:val="22"/>
                <w:lang w:val="en-US"/>
              </w:rPr>
              <w:t xml:space="preserve"> Russia would be likely to support Serbia. This could easily turn a local war in the Balkans into a European one. But Austria and Germany were willing to take this risk.</w:t>
            </w:r>
          </w:p>
        </w:tc>
      </w:tr>
    </w:tbl>
    <w:p w:rsidRPr="003A47A9" w:rsidR="003E75EA" w:rsidP="003A47A9" w:rsidRDefault="003E75EA" w14:paraId="41FFA71B" w14:textId="77777777">
      <w:pPr>
        <w:textAlignment w:val="baseline"/>
        <w:rPr>
          <w:rFonts w:ascii="Calibri" w:hAnsi="Calibri" w:cs="Calibri"/>
          <w:b/>
          <w:sz w:val="22"/>
          <w:szCs w:val="22"/>
        </w:rPr>
      </w:pPr>
    </w:p>
    <w:p w:rsidR="00B04531" w:rsidP="006553BF" w:rsidRDefault="00B04531" w14:paraId="5FA76EB9" w14:textId="35F2503A">
      <w:pPr>
        <w:pStyle w:val="ListParagraph"/>
        <w:numPr>
          <w:ilvl w:val="1"/>
          <w:numId w:val="30"/>
        </w:numPr>
        <w:textAlignment w:val="baseline"/>
        <w:rPr>
          <w:rFonts w:ascii="Calibri" w:hAnsi="Calibri" w:cs="Calibri"/>
          <w:b/>
          <w:sz w:val="22"/>
          <w:szCs w:val="22"/>
        </w:rPr>
      </w:pPr>
      <w:r>
        <w:rPr>
          <w:rFonts w:ascii="Calibri" w:hAnsi="Calibri" w:cs="Calibri"/>
          <w:b/>
          <w:sz w:val="22"/>
          <w:szCs w:val="22"/>
        </w:rPr>
        <w:t>How far does Source A support the evidence of Source B about Germany’s actions at the start of the Second Moroccan Crisis (1911)? [8]</w:t>
      </w:r>
    </w:p>
    <w:p w:rsidR="00B04531" w:rsidP="00B04531" w:rsidRDefault="00B04531" w14:paraId="12432BAD" w14:textId="77777777">
      <w:pPr>
        <w:textAlignment w:val="baseline"/>
        <w:rPr>
          <w:rFonts w:ascii="Calibri" w:hAnsi="Calibri" w:cs="Calibri"/>
          <w:b/>
          <w:sz w:val="22"/>
          <w:szCs w:val="22"/>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52"/>
        <w:gridCol w:w="5352"/>
      </w:tblGrid>
      <w:tr w:rsidRPr="004F75E2" w:rsidR="00B04531" w:rsidTr="00347155" w14:paraId="32A10642" w14:textId="77777777">
        <w:trPr>
          <w:trHeight w:val="446"/>
        </w:trPr>
        <w:tc>
          <w:tcPr>
            <w:tcW w:w="5352" w:type="dxa"/>
            <w:tcBorders>
              <w:top w:val="single" w:color="000000" w:sz="6" w:space="0"/>
              <w:left w:val="single" w:color="000000" w:sz="6" w:space="0"/>
              <w:bottom w:val="single" w:color="000000" w:sz="6" w:space="0"/>
              <w:right w:val="single" w:color="000000" w:sz="6" w:space="0"/>
            </w:tcBorders>
            <w:shd w:val="clear" w:color="auto" w:fill="000000"/>
          </w:tcPr>
          <w:p w:rsidRPr="004F75E2" w:rsidR="00B04531" w:rsidP="00347155" w:rsidRDefault="00DA4F48" w14:paraId="5DFFE739" w14:textId="1CD59CEE">
            <w:pPr>
              <w:rPr>
                <w:rFonts w:ascii="Calibri" w:hAnsi="Calibri" w:cs="Calibri"/>
                <w:b/>
                <w:sz w:val="22"/>
                <w:szCs w:val="22"/>
              </w:rPr>
            </w:pPr>
            <w:r>
              <w:rPr>
                <w:rFonts w:ascii="Calibri" w:hAnsi="Calibri" w:cs="Calibri"/>
                <w:b/>
                <w:sz w:val="22"/>
                <w:szCs w:val="22"/>
              </w:rPr>
              <w:t xml:space="preserve">Source A - </w:t>
            </w:r>
            <w:r w:rsidRPr="00DA4F48">
              <w:rPr>
                <w:rFonts w:ascii="Calibri" w:hAnsi="Calibri" w:cs="Calibri"/>
                <w:b/>
                <w:sz w:val="22"/>
                <w:szCs w:val="22"/>
              </w:rPr>
              <w:t>From a letter sent by a senior official at the German Foreign Ministry, 1 July 1911.</w:t>
            </w:r>
          </w:p>
        </w:tc>
        <w:tc>
          <w:tcPr>
            <w:tcW w:w="5352" w:type="dxa"/>
            <w:tcBorders>
              <w:top w:val="single" w:color="000000" w:sz="6" w:space="0"/>
              <w:left w:val="nil"/>
              <w:bottom w:val="single" w:color="000000" w:sz="6" w:space="0"/>
              <w:right w:val="single" w:color="000000" w:sz="6" w:space="0"/>
            </w:tcBorders>
            <w:shd w:val="clear" w:color="auto" w:fill="000000"/>
          </w:tcPr>
          <w:p w:rsidRPr="004F75E2" w:rsidR="00B04531" w:rsidP="00347155" w:rsidRDefault="007E1669" w14:paraId="3D564BA6" w14:textId="5A319A37">
            <w:pPr>
              <w:rPr>
                <w:rFonts w:ascii="Calibri" w:hAnsi="Calibri" w:cs="Calibri"/>
                <w:b/>
                <w:sz w:val="22"/>
                <w:szCs w:val="22"/>
              </w:rPr>
            </w:pPr>
            <w:r>
              <w:rPr>
                <w:rFonts w:ascii="Calibri" w:hAnsi="Calibri" w:cs="Calibri"/>
                <w:b/>
                <w:sz w:val="22"/>
                <w:szCs w:val="22"/>
              </w:rPr>
              <w:t xml:space="preserve">Source B - </w:t>
            </w:r>
            <w:r w:rsidRPr="007E1669">
              <w:rPr>
                <w:rFonts w:ascii="Calibri" w:hAnsi="Calibri" w:cs="Calibri"/>
                <w:b/>
                <w:sz w:val="22"/>
                <w:szCs w:val="22"/>
              </w:rPr>
              <w:t>From a letter written by a senior official at the British Foreign Office, 5 July 1911.</w:t>
            </w:r>
          </w:p>
        </w:tc>
      </w:tr>
      <w:tr w:rsidRPr="004F75E2" w:rsidR="00B04531" w:rsidTr="00032D8B" w14:paraId="6CA0D4CE" w14:textId="77777777">
        <w:trPr>
          <w:trHeight w:val="134"/>
        </w:trPr>
        <w:tc>
          <w:tcPr>
            <w:tcW w:w="5352" w:type="dxa"/>
            <w:tcBorders>
              <w:top w:val="nil"/>
              <w:left w:val="single" w:color="000000" w:sz="6" w:space="0"/>
              <w:bottom w:val="single" w:color="000000" w:sz="6" w:space="0"/>
              <w:right w:val="single" w:color="000000" w:sz="6" w:space="0"/>
            </w:tcBorders>
            <w:shd w:val="clear" w:color="auto" w:fill="auto"/>
          </w:tcPr>
          <w:p w:rsidR="00DA4F48" w:rsidP="00347155" w:rsidRDefault="00DA4F48" w14:paraId="43758F62" w14:textId="77777777">
            <w:pPr>
              <w:textAlignment w:val="baseline"/>
              <w:rPr>
                <w:rFonts w:ascii="Calibri" w:hAnsi="Calibri" w:cs="Calibri"/>
                <w:color w:val="000000"/>
                <w:sz w:val="22"/>
                <w:szCs w:val="22"/>
                <w:shd w:val="clear" w:color="auto" w:fill="FFFFFF"/>
              </w:rPr>
            </w:pPr>
            <w:r w:rsidRPr="00DA4F48">
              <w:rPr>
                <w:rFonts w:ascii="Calibri" w:hAnsi="Calibri" w:cs="Calibri"/>
                <w:color w:val="000000"/>
                <w:sz w:val="22"/>
                <w:szCs w:val="22"/>
                <w:shd w:val="clear" w:color="auto" w:fill="FFFFFF"/>
              </w:rPr>
              <w:t>At twelve o’clock today, we will announce the arrival of the gunboat, Panther, at the port of Agadir in Morocco. To justify this, we have already encouraged German businessmen in Morocco to send us complaints about their treatment.</w:t>
            </w:r>
          </w:p>
          <w:p w:rsidR="00DA4F48" w:rsidP="00347155" w:rsidRDefault="00DA4F48" w14:paraId="7D4C2D1B" w14:textId="77777777">
            <w:pPr>
              <w:textAlignment w:val="baseline"/>
              <w:rPr>
                <w:rFonts w:ascii="Calibri" w:hAnsi="Calibri" w:cs="Calibri"/>
                <w:color w:val="000000"/>
                <w:sz w:val="22"/>
                <w:szCs w:val="22"/>
                <w:shd w:val="clear" w:color="auto" w:fill="FFFFFF"/>
              </w:rPr>
            </w:pPr>
          </w:p>
          <w:p w:rsidRPr="004F75E2" w:rsidR="00B04531" w:rsidP="00347155" w:rsidRDefault="00DA4F48" w14:paraId="6679DB7B" w14:textId="100A7C38">
            <w:pPr>
              <w:textAlignment w:val="baseline"/>
              <w:rPr>
                <w:rFonts w:ascii="Calibri" w:hAnsi="Calibri" w:cs="Calibri"/>
                <w:color w:val="000000"/>
                <w:sz w:val="22"/>
                <w:szCs w:val="22"/>
                <w:shd w:val="clear" w:color="auto" w:fill="FFFFFF"/>
                <w:lang w:val="en-SG"/>
              </w:rPr>
            </w:pPr>
            <w:r w:rsidRPr="00DA4F48">
              <w:rPr>
                <w:rFonts w:ascii="Calibri" w:hAnsi="Calibri" w:cs="Calibri"/>
                <w:color w:val="000000"/>
                <w:sz w:val="22"/>
                <w:szCs w:val="22"/>
                <w:shd w:val="clear" w:color="auto" w:fill="FFFFFF"/>
              </w:rPr>
              <w:t>We have chosen Agadir because it leads to the valley of the river Sus, the richest mining and agricultural area in southern Morocco. We plan to take and keep this district to settle.</w:t>
            </w:r>
          </w:p>
        </w:tc>
        <w:tc>
          <w:tcPr>
            <w:tcW w:w="5352" w:type="dxa"/>
            <w:tcBorders>
              <w:top w:val="nil"/>
              <w:left w:val="nil"/>
              <w:bottom w:val="single" w:color="000000" w:sz="6" w:space="0"/>
              <w:right w:val="single" w:color="000000" w:sz="6" w:space="0"/>
            </w:tcBorders>
            <w:shd w:val="clear" w:color="auto" w:fill="auto"/>
          </w:tcPr>
          <w:p w:rsidRPr="004F75E2" w:rsidR="00B04531" w:rsidP="00347155" w:rsidRDefault="007E1669" w14:paraId="6BE5DECA" w14:textId="10AE05C0">
            <w:pPr>
              <w:rPr>
                <w:rFonts w:ascii="Calibri" w:hAnsi="Calibri" w:cs="Calibri"/>
                <w:sz w:val="22"/>
                <w:szCs w:val="22"/>
              </w:rPr>
            </w:pPr>
            <w:r w:rsidRPr="007E1669">
              <w:rPr>
                <w:rFonts w:ascii="Calibri" w:hAnsi="Calibri" w:cs="Calibri"/>
                <w:sz w:val="22"/>
                <w:szCs w:val="22"/>
              </w:rPr>
              <w:t>The German plan in Morocco was carefully thought out. As usual with the Germans, it was launched suddenly. The Germans have since claimed that sending a warship to Agadir was to protect their businessmen until Morocco was calm again. However, I believe that after the visit of the Kaiser to Britain in 1907, he was convinced that the British attitude towards Germany had improved. He now believes that Germany can succeed in splitting Britain from France.</w:t>
            </w:r>
          </w:p>
        </w:tc>
      </w:tr>
    </w:tbl>
    <w:p w:rsidR="00B04531" w:rsidP="00B04531" w:rsidRDefault="00B04531" w14:paraId="20846EBF" w14:textId="77777777">
      <w:pPr>
        <w:textAlignment w:val="baseline"/>
        <w:rPr>
          <w:rFonts w:ascii="Calibri" w:hAnsi="Calibri" w:cs="Calibri"/>
          <w:bCs/>
          <w:sz w:val="22"/>
          <w:szCs w:val="22"/>
        </w:rPr>
      </w:pPr>
    </w:p>
    <w:p w:rsidRPr="007E1669" w:rsidR="007E1669" w:rsidP="00B04531" w:rsidRDefault="007E1669" w14:paraId="372D237B" w14:textId="49B4D537">
      <w:pPr>
        <w:textAlignment w:val="baseline"/>
        <w:rPr>
          <w:rFonts w:ascii="Calibri" w:hAnsi="Calibri" w:cs="Calibri"/>
          <w:b/>
          <w:sz w:val="22"/>
          <w:szCs w:val="22"/>
        </w:rPr>
      </w:pPr>
      <w:r w:rsidRPr="007E1669">
        <w:rPr>
          <w:rFonts w:ascii="Calibri" w:hAnsi="Calibri" w:cs="Calibri"/>
          <w:b/>
          <w:sz w:val="22"/>
          <w:szCs w:val="22"/>
        </w:rPr>
        <w:t>Extract C suggests that Germany’s intervention in Morocco in 1911 was mainly for economic reasons.</w:t>
      </w:r>
      <w:r>
        <w:rPr>
          <w:rFonts w:ascii="Calibri" w:hAnsi="Calibri" w:cs="Calibri"/>
          <w:b/>
          <w:sz w:val="22"/>
          <w:szCs w:val="22"/>
        </w:rPr>
        <w:t xml:space="preserve"> </w:t>
      </w:r>
      <w:r w:rsidRPr="007E1669">
        <w:rPr>
          <w:rFonts w:ascii="Calibri" w:hAnsi="Calibri" w:cs="Calibri"/>
          <w:b/>
          <w:sz w:val="22"/>
          <w:szCs w:val="22"/>
        </w:rPr>
        <w:t>How far do you agree with this interpretation?</w:t>
      </w:r>
      <w:r>
        <w:rPr>
          <w:rFonts w:ascii="Calibri" w:hAnsi="Calibri" w:cs="Calibri"/>
          <w:b/>
          <w:sz w:val="22"/>
          <w:szCs w:val="22"/>
        </w:rPr>
        <w:t xml:space="preserve"> </w:t>
      </w:r>
      <w:r w:rsidRPr="007E1669">
        <w:rPr>
          <w:rFonts w:ascii="Calibri" w:hAnsi="Calibri" w:cs="Calibri"/>
          <w:b/>
          <w:sz w:val="22"/>
          <w:szCs w:val="22"/>
        </w:rPr>
        <w:t>Use Extract C, Sources A and B and your own knowledge to explain your answer.</w:t>
      </w:r>
      <w:r>
        <w:rPr>
          <w:rFonts w:ascii="Calibri" w:hAnsi="Calibri" w:cs="Calibri"/>
          <w:b/>
          <w:sz w:val="22"/>
          <w:szCs w:val="22"/>
        </w:rPr>
        <w:t xml:space="preserve"> [</w:t>
      </w:r>
      <w:r w:rsidRPr="007E1669">
        <w:rPr>
          <w:rFonts w:ascii="Calibri" w:hAnsi="Calibri" w:cs="Calibri"/>
          <w:b/>
          <w:sz w:val="22"/>
          <w:szCs w:val="22"/>
        </w:rPr>
        <w:t>16</w:t>
      </w:r>
      <w:r>
        <w:rPr>
          <w:rFonts w:ascii="Calibri" w:hAnsi="Calibri" w:cs="Calibri"/>
          <w:b/>
          <w:sz w:val="22"/>
          <w:szCs w:val="22"/>
        </w:rPr>
        <w:t>]</w:t>
      </w:r>
    </w:p>
    <w:p w:rsidR="00B04531" w:rsidP="00B04531" w:rsidRDefault="00B04531" w14:paraId="7BBAEA60" w14:textId="77777777">
      <w:pPr>
        <w:textAlignment w:val="baseline"/>
        <w:rPr>
          <w:rFonts w:ascii="Calibri" w:hAnsi="Calibri" w:cs="Calibri"/>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7E1669" w:rsidTr="00347155" w14:paraId="3A1D377E"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7E1669" w:rsidP="00347155" w:rsidRDefault="007E1669" w14:paraId="4658074F" w14:textId="042233B0">
            <w:pPr>
              <w:textAlignment w:val="baseline"/>
              <w:rPr>
                <w:rFonts w:ascii="Calibri" w:hAnsi="Calibri" w:cs="Calibri"/>
                <w:b/>
                <w:sz w:val="22"/>
                <w:szCs w:val="22"/>
              </w:rPr>
            </w:pPr>
            <w:r>
              <w:rPr>
                <w:rFonts w:ascii="Calibri" w:hAnsi="Calibri" w:cs="Calibri"/>
                <w:b/>
                <w:sz w:val="22"/>
                <w:szCs w:val="22"/>
              </w:rPr>
              <w:t>Extract C – From an online article on the Second Moroccan Crisis (1911), published in 2012.</w:t>
            </w:r>
          </w:p>
        </w:tc>
      </w:tr>
      <w:tr w:rsidRPr="004F75E2" w:rsidR="007E1669" w:rsidTr="0090168E" w14:paraId="66D8D821" w14:textId="77777777">
        <w:trPr>
          <w:trHeight w:val="353"/>
        </w:trPr>
        <w:tc>
          <w:tcPr>
            <w:tcW w:w="10765" w:type="dxa"/>
            <w:tcBorders>
              <w:top w:val="nil"/>
              <w:left w:val="single" w:color="000000" w:sz="6" w:space="0"/>
              <w:bottom w:val="single" w:color="000000" w:sz="6" w:space="0"/>
              <w:right w:val="single" w:color="000000" w:sz="6" w:space="0"/>
            </w:tcBorders>
            <w:shd w:val="clear" w:color="auto" w:fill="auto"/>
          </w:tcPr>
          <w:p w:rsidRPr="004F75E2" w:rsidR="007E1669" w:rsidP="00347155" w:rsidRDefault="0090168E" w14:paraId="0DE6B5CB" w14:textId="7BF38FA7">
            <w:pPr>
              <w:spacing w:after="160" w:line="259" w:lineRule="auto"/>
              <w:rPr>
                <w:rFonts w:ascii="Calibri" w:hAnsi="Calibri" w:cs="Calibri" w:eastAsiaTheme="minorHAnsi"/>
                <w:sz w:val="22"/>
                <w:szCs w:val="22"/>
                <w:lang w:val="en-US"/>
              </w:rPr>
            </w:pPr>
            <w:r w:rsidRPr="0090168E">
              <w:rPr>
                <w:rFonts w:ascii="Calibri" w:hAnsi="Calibri" w:cs="Calibri" w:eastAsiaTheme="minorHAnsi"/>
                <w:sz w:val="22"/>
                <w:szCs w:val="22"/>
              </w:rPr>
              <w:t>Germany intervened in Morocco in 1911 mainly for economic reasons. The Algeciras Conference in 1906 had never really sorted out the problems of Morocco. From 1908, the German government decided to demand a better share of the economic riches that they believed Morocco offered. For example, German companies wanted valuable mining rights in southern Morocco. However, there were those in the British government who believed that Germany’s real aim was to achieve European domination by creating divisions between the great powers. Many Frenchmen were also alarmed that this was Germany’s real intention.</w:t>
            </w:r>
          </w:p>
        </w:tc>
      </w:tr>
    </w:tbl>
    <w:p w:rsidRPr="00B04531" w:rsidR="007E1669" w:rsidP="00B04531" w:rsidRDefault="007E1669" w14:paraId="4596D46A" w14:textId="77777777">
      <w:pPr>
        <w:textAlignment w:val="baseline"/>
        <w:rPr>
          <w:rFonts w:ascii="Calibri" w:hAnsi="Calibri" w:cs="Calibri"/>
          <w:bCs/>
          <w:sz w:val="22"/>
          <w:szCs w:val="22"/>
        </w:rPr>
      </w:pPr>
    </w:p>
    <w:p w:rsidRPr="00555F2C" w:rsidR="006E5F20" w:rsidP="006553BF" w:rsidRDefault="007B233A" w14:paraId="044E54AE" w14:textId="60F98670">
      <w:pPr>
        <w:pStyle w:val="ListParagraph"/>
        <w:numPr>
          <w:ilvl w:val="1"/>
          <w:numId w:val="30"/>
        </w:numPr>
        <w:textAlignment w:val="baseline"/>
        <w:rPr>
          <w:rFonts w:ascii="Calibri" w:hAnsi="Calibri" w:cs="Calibri"/>
          <w:b/>
          <w:sz w:val="22"/>
          <w:szCs w:val="22"/>
        </w:rPr>
      </w:pPr>
      <w:r w:rsidRPr="00555F2C">
        <w:rPr>
          <w:rFonts w:ascii="Calibri" w:hAnsi="Calibri" w:cs="Calibri"/>
          <w:b/>
          <w:sz w:val="22"/>
          <w:szCs w:val="22"/>
        </w:rPr>
        <w:t>How far does Source B support the evidence of Source A about the Battle of Mons? [8]</w:t>
      </w:r>
    </w:p>
    <w:p w:rsidR="008F0F9D" w:rsidP="008F0F9D" w:rsidRDefault="008F0F9D" w14:paraId="1062C62E" w14:textId="77777777">
      <w:pPr>
        <w:pStyle w:val="ListParagraph"/>
        <w:ind w:left="360"/>
        <w:textAlignment w:val="baseline"/>
        <w:rPr>
          <w:rFonts w:ascii="Calibri" w:hAnsi="Calibri" w:cs="Calibri"/>
          <w:b/>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52"/>
        <w:gridCol w:w="5352"/>
      </w:tblGrid>
      <w:tr w:rsidRPr="004F75E2" w:rsidR="007B233A" w:rsidTr="009521CE" w14:paraId="345067F9" w14:textId="77777777">
        <w:trPr>
          <w:trHeight w:val="446"/>
        </w:trPr>
        <w:tc>
          <w:tcPr>
            <w:tcW w:w="5352" w:type="dxa"/>
            <w:tcBorders>
              <w:top w:val="single" w:color="000000" w:sz="6" w:space="0"/>
              <w:left w:val="single" w:color="000000" w:sz="6" w:space="0"/>
              <w:bottom w:val="single" w:color="000000" w:sz="6" w:space="0"/>
              <w:right w:val="single" w:color="000000" w:sz="6" w:space="0"/>
            </w:tcBorders>
            <w:shd w:val="clear" w:color="auto" w:fill="000000"/>
            <w:hideMark/>
          </w:tcPr>
          <w:p w:rsidRPr="004F75E2" w:rsidR="007B233A" w:rsidP="007B233A" w:rsidRDefault="007B233A" w14:paraId="372BEB23" w14:textId="31ED6E1E">
            <w:pPr>
              <w:rPr>
                <w:sz w:val="22"/>
                <w:szCs w:val="22"/>
              </w:rPr>
            </w:pPr>
            <w:r w:rsidRPr="009521CE">
              <w:rPr>
                <w:rFonts w:ascii="Calibri" w:hAnsi="Calibri" w:cs="Calibri"/>
                <w:b/>
                <w:bCs/>
                <w:sz w:val="22"/>
                <w:szCs w:val="22"/>
              </w:rPr>
              <w:t xml:space="preserve">Source A - </w:t>
            </w:r>
            <w:r w:rsidRPr="009521CE">
              <w:rPr>
                <w:rStyle w:val="normaltextrun"/>
                <w:rFonts w:ascii="Calibri" w:hAnsi="Calibri" w:cs="Calibri"/>
                <w:b/>
                <w:bCs/>
                <w:color w:val="FFFFFF"/>
                <w:sz w:val="22"/>
                <w:szCs w:val="22"/>
                <w:bdr w:val="none" w:color="auto" w:sz="0" w:space="0" w:frame="1"/>
                <w:lang w:val="en-SG"/>
              </w:rPr>
              <w:t>From the diary of a German soldier who fought at the Battle of Mons, August 1914.</w:t>
            </w:r>
          </w:p>
        </w:tc>
        <w:tc>
          <w:tcPr>
            <w:tcW w:w="5352" w:type="dxa"/>
            <w:tcBorders>
              <w:top w:val="single" w:color="000000" w:sz="6" w:space="0"/>
              <w:left w:val="nil"/>
              <w:bottom w:val="single" w:color="000000" w:sz="6" w:space="0"/>
              <w:right w:val="single" w:color="000000" w:sz="6" w:space="0"/>
            </w:tcBorders>
            <w:shd w:val="clear" w:color="auto" w:fill="000000"/>
          </w:tcPr>
          <w:p w:rsidRPr="004F75E2" w:rsidR="007B233A" w:rsidP="009521CE" w:rsidRDefault="009521CE" w14:paraId="2AE87EAC" w14:textId="2BB14DE8">
            <w:pPr>
              <w:rPr>
                <w:sz w:val="22"/>
                <w:szCs w:val="22"/>
              </w:rPr>
            </w:pPr>
            <w:r w:rsidRPr="009521CE">
              <w:rPr>
                <w:rStyle w:val="normaltextrun"/>
                <w:rFonts w:ascii="Calibri" w:hAnsi="Calibri" w:cs="Calibri"/>
                <w:sz w:val="22"/>
                <w:szCs w:val="22"/>
                <w:shd w:val="clear" w:color="auto" w:fill="000000"/>
                <w:lang w:val="en-SG"/>
              </w:rPr>
              <w:t>Source B - </w:t>
            </w:r>
            <w:r w:rsidRPr="009521CE">
              <w:rPr>
                <w:rStyle w:val="normaltextrun"/>
                <w:rFonts w:ascii="Calibri" w:hAnsi="Calibri" w:cs="Calibri"/>
                <w:b/>
                <w:bCs/>
                <w:sz w:val="22"/>
                <w:szCs w:val="22"/>
                <w:shd w:val="clear" w:color="auto" w:fill="000000"/>
                <w:lang w:val="en-US"/>
              </w:rPr>
              <w:t>From the diary of a British officer in the British Expeditionary Force (BEF) after the Battle of Mons</w:t>
            </w:r>
            <w:r w:rsidRPr="009521CE">
              <w:rPr>
                <w:rStyle w:val="eop"/>
                <w:rFonts w:ascii="Calibri" w:hAnsi="Calibri" w:cs="Calibri"/>
                <w:color w:val="000000"/>
                <w:sz w:val="22"/>
                <w:szCs w:val="22"/>
                <w:shd w:val="clear" w:color="auto" w:fill="000000"/>
              </w:rPr>
              <w:t> </w:t>
            </w:r>
          </w:p>
        </w:tc>
      </w:tr>
      <w:tr w:rsidRPr="004F75E2" w:rsidR="007B233A" w:rsidTr="007E1669" w14:paraId="2EA7F7AF" w14:textId="77777777">
        <w:trPr>
          <w:trHeight w:val="1265"/>
        </w:trPr>
        <w:tc>
          <w:tcPr>
            <w:tcW w:w="5352" w:type="dxa"/>
            <w:tcBorders>
              <w:top w:val="nil"/>
              <w:left w:val="single" w:color="000000" w:sz="6" w:space="0"/>
              <w:bottom w:val="single" w:color="000000" w:sz="6" w:space="0"/>
              <w:right w:val="single" w:color="000000" w:sz="6" w:space="0"/>
            </w:tcBorders>
            <w:shd w:val="clear" w:color="auto" w:fill="auto"/>
            <w:hideMark/>
          </w:tcPr>
          <w:p w:rsidRPr="009521CE" w:rsidR="009521CE" w:rsidP="009521CE" w:rsidRDefault="009521CE" w14:paraId="24A203DE" w14:textId="77777777">
            <w:pPr>
              <w:rPr>
                <w:sz w:val="22"/>
                <w:szCs w:val="22"/>
              </w:rPr>
            </w:pPr>
            <w:r w:rsidRPr="009521CE">
              <w:rPr>
                <w:rStyle w:val="normaltextrun"/>
                <w:rFonts w:ascii="Calibri" w:hAnsi="Calibri" w:cs="Calibri"/>
                <w:color w:val="000000"/>
                <w:sz w:val="22"/>
                <w:szCs w:val="22"/>
                <w:shd w:val="clear" w:color="auto" w:fill="FFFFFF"/>
                <w:lang w:val="en-SG"/>
              </w:rPr>
              <w:lastRenderedPageBreak/>
              <w:t>We had no sooner left the edge of the wood than a hail of bullets from the British whistled past our noses. The 160 German troops that left the wood with me were now reduced to 100. From now on matters went from bad to worse. Wherever I looked there were dead or wounded. We were being driven back, badly beaten by the British - by the British we had laughed at a few hours before.</w:t>
            </w:r>
            <w:r w:rsidRPr="009521CE">
              <w:rPr>
                <w:rStyle w:val="eop"/>
                <w:rFonts w:ascii="Calibri" w:hAnsi="Calibri" w:cs="Calibri"/>
                <w:color w:val="000000"/>
                <w:sz w:val="22"/>
                <w:szCs w:val="22"/>
                <w:shd w:val="clear" w:color="auto" w:fill="FFFFFF"/>
              </w:rPr>
              <w:t> </w:t>
            </w:r>
          </w:p>
          <w:p w:rsidRPr="004F75E2" w:rsidR="007B233A" w:rsidP="009320C1" w:rsidRDefault="007B233A" w14:paraId="0BB18CFC" w14:textId="0DCF94CD">
            <w:pPr>
              <w:textAlignment w:val="baseline"/>
              <w:rPr>
                <w:rFonts w:ascii="Calibri" w:hAnsi="Calibri" w:cs="Calibri"/>
                <w:sz w:val="22"/>
                <w:szCs w:val="22"/>
              </w:rPr>
            </w:pPr>
          </w:p>
        </w:tc>
        <w:tc>
          <w:tcPr>
            <w:tcW w:w="5352" w:type="dxa"/>
            <w:tcBorders>
              <w:top w:val="nil"/>
              <w:left w:val="nil"/>
              <w:bottom w:val="single" w:color="000000" w:sz="6" w:space="0"/>
              <w:right w:val="single" w:color="000000" w:sz="6" w:space="0"/>
            </w:tcBorders>
            <w:shd w:val="clear" w:color="auto" w:fill="auto"/>
          </w:tcPr>
          <w:p w:rsidRPr="004F75E2" w:rsidR="007B233A" w:rsidP="009521CE" w:rsidRDefault="009521CE" w14:paraId="357A44A3" w14:textId="3DF72F3B">
            <w:pPr>
              <w:rPr>
                <w:sz w:val="22"/>
                <w:szCs w:val="22"/>
              </w:rPr>
            </w:pPr>
            <w:r w:rsidRPr="009521CE">
              <w:rPr>
                <w:rStyle w:val="normaltextrun"/>
                <w:rFonts w:ascii="Calibri" w:hAnsi="Calibri" w:cs="Calibri"/>
                <w:color w:val="000000"/>
                <w:sz w:val="22"/>
                <w:szCs w:val="22"/>
                <w:shd w:val="clear" w:color="auto" w:fill="FFFFFF"/>
                <w:lang w:val="en-SG"/>
              </w:rPr>
              <w:t>The battle showed that well-directed fire could mow the enemy down with very little risk to those who were firing. The Germans must have suffered ten times as many casualties as us. The battle also showed that the enemy had no plan of action and did not try to make use of cover. If they had had a proper plan, they would have pushed us back in a quarter of the time they did.</w:t>
            </w:r>
            <w:r w:rsidRPr="009521CE">
              <w:rPr>
                <w:rStyle w:val="eop"/>
                <w:rFonts w:ascii="Calibri" w:hAnsi="Calibri" w:cs="Calibri"/>
                <w:color w:val="000000"/>
                <w:sz w:val="22"/>
                <w:szCs w:val="22"/>
                <w:shd w:val="clear" w:color="auto" w:fill="FFFFFF"/>
              </w:rPr>
              <w:t> </w:t>
            </w:r>
          </w:p>
        </w:tc>
      </w:tr>
    </w:tbl>
    <w:p w:rsidR="003E75EA" w:rsidP="007B233A" w:rsidRDefault="003E75EA" w14:paraId="5A63B75B" w14:textId="77777777">
      <w:pPr>
        <w:textAlignment w:val="baseline"/>
        <w:rPr>
          <w:rFonts w:ascii="Calibri" w:hAnsi="Calibri" w:cs="Calibri"/>
          <w:b/>
        </w:rPr>
      </w:pPr>
    </w:p>
    <w:p w:rsidR="002B6527" w:rsidP="002B6527" w:rsidRDefault="002B6527" w14:paraId="22E239AA" w14:textId="42FFC6D5">
      <w:pPr>
        <w:pStyle w:val="ListParagraph"/>
        <w:numPr>
          <w:ilvl w:val="1"/>
          <w:numId w:val="30"/>
        </w:numPr>
        <w:textAlignment w:val="baseline"/>
        <w:rPr>
          <w:rFonts w:ascii="Calibri" w:hAnsi="Calibri" w:cs="Calibri"/>
          <w:b/>
          <w:sz w:val="22"/>
          <w:szCs w:val="22"/>
        </w:rPr>
      </w:pPr>
      <w:r w:rsidRPr="002B6527">
        <w:rPr>
          <w:rFonts w:ascii="Calibri" w:hAnsi="Calibri" w:cs="Calibri"/>
          <w:b/>
          <w:sz w:val="22"/>
          <w:szCs w:val="22"/>
        </w:rPr>
        <w:t>How far does Source A support the evidence of Source B about the Battle of the Marne? [8]</w:t>
      </w:r>
    </w:p>
    <w:p w:rsidR="002B6527" w:rsidP="002B6527" w:rsidRDefault="002B6527" w14:paraId="6B1B28C7" w14:textId="77777777">
      <w:pPr>
        <w:textAlignment w:val="baseline"/>
        <w:rPr>
          <w:rFonts w:ascii="Calibri" w:hAnsi="Calibri" w:cs="Calibri"/>
          <w:b/>
          <w:sz w:val="22"/>
          <w:szCs w:val="22"/>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37"/>
        <w:gridCol w:w="5467"/>
      </w:tblGrid>
      <w:tr w:rsidRPr="004F75E2" w:rsidR="002B6527" w:rsidTr="005829C7" w14:paraId="66C37AE7" w14:textId="77777777">
        <w:trPr>
          <w:trHeight w:val="446"/>
        </w:trPr>
        <w:tc>
          <w:tcPr>
            <w:tcW w:w="5237" w:type="dxa"/>
            <w:tcBorders>
              <w:top w:val="single" w:color="000000" w:sz="6" w:space="0"/>
              <w:left w:val="single" w:color="000000" w:sz="6" w:space="0"/>
              <w:bottom w:val="single" w:color="000000" w:sz="6" w:space="0"/>
              <w:right w:val="single" w:color="000000" w:sz="6" w:space="0"/>
            </w:tcBorders>
            <w:shd w:val="clear" w:color="auto" w:fill="000000"/>
          </w:tcPr>
          <w:p w:rsidRPr="004F75E2" w:rsidR="002B6527" w:rsidP="00B20918" w:rsidRDefault="002B6527" w14:paraId="40D3C430" w14:textId="619A3F22">
            <w:pPr>
              <w:rPr>
                <w:rFonts w:ascii="Calibri" w:hAnsi="Calibri" w:cs="Calibri"/>
                <w:b/>
                <w:sz w:val="22"/>
                <w:szCs w:val="22"/>
              </w:rPr>
            </w:pPr>
            <w:r w:rsidRPr="00CC56AC">
              <w:rPr>
                <w:rFonts w:ascii="Calibri" w:hAnsi="Calibri" w:cs="Calibri"/>
                <w:b/>
                <w:sz w:val="22"/>
                <w:szCs w:val="22"/>
              </w:rPr>
              <w:t xml:space="preserve">Source A – </w:t>
            </w:r>
            <w:r w:rsidRPr="005829C7" w:rsidR="005829C7">
              <w:rPr>
                <w:rFonts w:ascii="Calibri" w:hAnsi="Calibri" w:cs="Calibri"/>
                <w:b/>
                <w:sz w:val="22"/>
                <w:szCs w:val="22"/>
              </w:rPr>
              <w:t>From a report in a German newspaper published on 11 September 1914. Here it is describing the Battle of the Marne, which was fought as part of Germany’s attack on France during the operation of the Schlieffen Plan.</w:t>
            </w:r>
          </w:p>
        </w:tc>
        <w:tc>
          <w:tcPr>
            <w:tcW w:w="5467" w:type="dxa"/>
            <w:tcBorders>
              <w:top w:val="single" w:color="000000" w:sz="6" w:space="0"/>
              <w:left w:val="nil"/>
              <w:bottom w:val="single" w:color="000000" w:sz="6" w:space="0"/>
              <w:right w:val="single" w:color="000000" w:sz="6" w:space="0"/>
            </w:tcBorders>
            <w:shd w:val="clear" w:color="auto" w:fill="000000"/>
          </w:tcPr>
          <w:p w:rsidRPr="004F75E2" w:rsidR="002B6527" w:rsidP="00B20918" w:rsidRDefault="002B6527" w14:paraId="171A4B32" w14:textId="759DCCFB">
            <w:pPr>
              <w:rPr>
                <w:rFonts w:ascii="Calibri" w:hAnsi="Calibri" w:cs="Calibri"/>
                <w:b/>
                <w:sz w:val="22"/>
                <w:szCs w:val="22"/>
              </w:rPr>
            </w:pPr>
            <w:r w:rsidRPr="00CC56AC">
              <w:rPr>
                <w:rFonts w:ascii="Calibri" w:hAnsi="Calibri" w:cs="Calibri"/>
                <w:b/>
                <w:sz w:val="22"/>
                <w:szCs w:val="22"/>
              </w:rPr>
              <w:t xml:space="preserve">Source B – </w:t>
            </w:r>
            <w:r w:rsidRPr="005829C7" w:rsidR="005829C7">
              <w:rPr>
                <w:rFonts w:ascii="Calibri" w:hAnsi="Calibri" w:cs="Calibri"/>
                <w:b/>
                <w:sz w:val="22"/>
                <w:szCs w:val="22"/>
              </w:rPr>
              <w:t>From a communication issued by General Joffre, the French commander</w:t>
            </w:r>
            <w:r w:rsidR="005829C7">
              <w:rPr>
                <w:rFonts w:ascii="Calibri" w:hAnsi="Calibri" w:cs="Calibri"/>
                <w:b/>
                <w:sz w:val="22"/>
                <w:szCs w:val="22"/>
              </w:rPr>
              <w:t>-</w:t>
            </w:r>
            <w:r w:rsidRPr="005829C7" w:rsidR="005829C7">
              <w:rPr>
                <w:rFonts w:ascii="Calibri" w:hAnsi="Calibri" w:cs="Calibri"/>
                <w:b/>
                <w:sz w:val="22"/>
                <w:szCs w:val="22"/>
              </w:rPr>
              <w:t>in-chief, to French soldiers on 11 September 1914. Here he is referring to the Battle of the Marne.</w:t>
            </w:r>
          </w:p>
        </w:tc>
      </w:tr>
      <w:tr w:rsidRPr="004F75E2" w:rsidR="002B6527" w:rsidTr="005829C7" w14:paraId="53017A95" w14:textId="77777777">
        <w:trPr>
          <w:trHeight w:val="2138"/>
        </w:trPr>
        <w:tc>
          <w:tcPr>
            <w:tcW w:w="5237" w:type="dxa"/>
            <w:tcBorders>
              <w:top w:val="nil"/>
              <w:left w:val="single" w:color="000000" w:sz="6" w:space="0"/>
              <w:bottom w:val="single" w:color="000000" w:sz="6" w:space="0"/>
              <w:right w:val="single" w:color="000000" w:sz="6" w:space="0"/>
            </w:tcBorders>
            <w:shd w:val="clear" w:color="auto" w:fill="auto"/>
          </w:tcPr>
          <w:p w:rsidR="005829C7" w:rsidP="00B20918" w:rsidRDefault="005829C7" w14:paraId="1A8DC966" w14:textId="77777777">
            <w:pPr>
              <w:textAlignment w:val="baseline"/>
              <w:rPr>
                <w:rFonts w:ascii="Calibri" w:hAnsi="Calibri" w:cs="Calibri"/>
                <w:sz w:val="22"/>
                <w:szCs w:val="22"/>
              </w:rPr>
            </w:pPr>
            <w:r w:rsidRPr="005829C7">
              <w:rPr>
                <w:rFonts w:ascii="Calibri" w:hAnsi="Calibri" w:cs="Calibri"/>
                <w:sz w:val="22"/>
                <w:szCs w:val="22"/>
              </w:rPr>
              <w:t xml:space="preserve">Our army divisions have been attacked by larger French forces east of Paris. After days of heavy fighting, our men have held up the French attack and continue to make progress themselves. </w:t>
            </w:r>
          </w:p>
          <w:p w:rsidRPr="004F75E2" w:rsidR="002B6527" w:rsidP="00B20918" w:rsidRDefault="005829C7" w14:paraId="744EE388" w14:textId="32524E2C">
            <w:pPr>
              <w:textAlignment w:val="baseline"/>
              <w:rPr>
                <w:rFonts w:ascii="Calibri" w:hAnsi="Calibri" w:cs="Calibri"/>
                <w:color w:val="000000"/>
                <w:sz w:val="22"/>
                <w:szCs w:val="22"/>
                <w:shd w:val="clear" w:color="auto" w:fill="FFFFFF"/>
                <w:lang w:val="en-SG"/>
              </w:rPr>
            </w:pPr>
            <w:r w:rsidRPr="005829C7">
              <w:rPr>
                <w:rFonts w:ascii="Calibri" w:hAnsi="Calibri" w:cs="Calibri"/>
                <w:sz w:val="22"/>
                <w:szCs w:val="22"/>
              </w:rPr>
              <w:t>When the advance of strong French units was reported, part of our army was ordered to retreat. The enemy did not follow. It has been reported than 50 guns and several thousand French soldiers have been captured.</w:t>
            </w:r>
          </w:p>
        </w:tc>
        <w:tc>
          <w:tcPr>
            <w:tcW w:w="5467" w:type="dxa"/>
            <w:tcBorders>
              <w:top w:val="nil"/>
              <w:left w:val="nil"/>
              <w:bottom w:val="single" w:color="000000" w:sz="6" w:space="0"/>
              <w:right w:val="single" w:color="000000" w:sz="6" w:space="0"/>
            </w:tcBorders>
            <w:shd w:val="clear" w:color="auto" w:fill="auto"/>
          </w:tcPr>
          <w:p w:rsidR="005829C7" w:rsidP="00B20918" w:rsidRDefault="005829C7" w14:paraId="46C951E1" w14:textId="77777777">
            <w:pPr>
              <w:rPr>
                <w:rFonts w:ascii="Calibri" w:hAnsi="Calibri" w:cs="Calibri"/>
                <w:sz w:val="22"/>
                <w:szCs w:val="22"/>
              </w:rPr>
            </w:pPr>
            <w:r w:rsidRPr="005829C7">
              <w:rPr>
                <w:rFonts w:ascii="Calibri" w:hAnsi="Calibri" w:cs="Calibri"/>
                <w:sz w:val="22"/>
                <w:szCs w:val="22"/>
              </w:rPr>
              <w:t xml:space="preserve">The battle that we have been fighting for five days has ended in our certain victory. The German army continues to retreat. Everywhere, the Germans have left behind many wounded, also a quantity of munitions. We have taken many prisoners while continuing to gain ground. </w:t>
            </w:r>
          </w:p>
          <w:p w:rsidRPr="004F75E2" w:rsidR="002B6527" w:rsidP="00B20918" w:rsidRDefault="005829C7" w14:paraId="117BBCAA" w14:textId="2504DE1A">
            <w:pPr>
              <w:rPr>
                <w:rFonts w:ascii="Calibri" w:hAnsi="Calibri" w:cs="Calibri"/>
                <w:sz w:val="22"/>
                <w:szCs w:val="22"/>
              </w:rPr>
            </w:pPr>
            <w:r w:rsidRPr="005829C7">
              <w:rPr>
                <w:rFonts w:ascii="Calibri" w:hAnsi="Calibri" w:cs="Calibri"/>
                <w:sz w:val="22"/>
                <w:szCs w:val="22"/>
              </w:rPr>
              <w:t>It was an intense battle but the Germans could not break our spirit! All French soldiers have responded to my patriotic call to defend our homeland. You deserve the thanks of your country!</w:t>
            </w:r>
          </w:p>
        </w:tc>
      </w:tr>
    </w:tbl>
    <w:p w:rsidR="002B6527" w:rsidP="002B6527" w:rsidRDefault="002B6527" w14:paraId="4D762019" w14:textId="77777777">
      <w:pPr>
        <w:textAlignment w:val="baseline"/>
        <w:rPr>
          <w:rFonts w:ascii="Calibri" w:hAnsi="Calibri" w:cs="Calibri"/>
          <w:b/>
          <w:sz w:val="22"/>
          <w:szCs w:val="22"/>
        </w:rPr>
      </w:pPr>
    </w:p>
    <w:p w:rsidRPr="007E1669" w:rsidR="005829C7" w:rsidP="005829C7" w:rsidRDefault="005829C7" w14:paraId="29417D07" w14:textId="18B91396">
      <w:pPr>
        <w:textAlignment w:val="baseline"/>
        <w:rPr>
          <w:rFonts w:ascii="Calibri" w:hAnsi="Calibri" w:cs="Calibri"/>
          <w:b/>
          <w:sz w:val="22"/>
          <w:szCs w:val="22"/>
        </w:rPr>
      </w:pPr>
      <w:r w:rsidRPr="007E1669">
        <w:rPr>
          <w:rFonts w:ascii="Calibri" w:hAnsi="Calibri" w:cs="Calibri"/>
          <w:b/>
          <w:sz w:val="22"/>
          <w:szCs w:val="22"/>
        </w:rPr>
        <w:t xml:space="preserve">Extract C suggests </w:t>
      </w:r>
      <w:r w:rsidRPr="00492E65" w:rsidR="00492E65">
        <w:rPr>
          <w:rFonts w:ascii="Calibri" w:hAnsi="Calibri" w:cs="Calibri"/>
          <w:b/>
          <w:sz w:val="22"/>
          <w:szCs w:val="22"/>
        </w:rPr>
        <w:t>that the main reason the Schlieffen Plan failed was because Germany’s enemies fought hard.</w:t>
      </w:r>
      <w:r w:rsidR="00492E65">
        <w:rPr>
          <w:rFonts w:ascii="Calibri" w:hAnsi="Calibri" w:cs="Calibri"/>
          <w:b/>
          <w:sz w:val="22"/>
          <w:szCs w:val="22"/>
        </w:rPr>
        <w:t xml:space="preserve"> </w:t>
      </w:r>
      <w:r w:rsidRPr="007E1669">
        <w:rPr>
          <w:rFonts w:ascii="Calibri" w:hAnsi="Calibri" w:cs="Calibri"/>
          <w:b/>
          <w:sz w:val="22"/>
          <w:szCs w:val="22"/>
        </w:rPr>
        <w:t>How far do you agree with this interpretation?</w:t>
      </w:r>
      <w:r>
        <w:rPr>
          <w:rFonts w:ascii="Calibri" w:hAnsi="Calibri" w:cs="Calibri"/>
          <w:b/>
          <w:sz w:val="22"/>
          <w:szCs w:val="22"/>
        </w:rPr>
        <w:t xml:space="preserve"> </w:t>
      </w:r>
      <w:r w:rsidRPr="007E1669">
        <w:rPr>
          <w:rFonts w:ascii="Calibri" w:hAnsi="Calibri" w:cs="Calibri"/>
          <w:b/>
          <w:sz w:val="22"/>
          <w:szCs w:val="22"/>
        </w:rPr>
        <w:t>Use Extract C, Sources A and B and your own knowledge to explain your answer.</w:t>
      </w:r>
      <w:r>
        <w:rPr>
          <w:rFonts w:ascii="Calibri" w:hAnsi="Calibri" w:cs="Calibri"/>
          <w:b/>
          <w:sz w:val="22"/>
          <w:szCs w:val="22"/>
        </w:rPr>
        <w:t xml:space="preserve"> [</w:t>
      </w:r>
      <w:r w:rsidRPr="007E1669">
        <w:rPr>
          <w:rFonts w:ascii="Calibri" w:hAnsi="Calibri" w:cs="Calibri"/>
          <w:b/>
          <w:sz w:val="22"/>
          <w:szCs w:val="22"/>
        </w:rPr>
        <w:t>16</w:t>
      </w:r>
      <w:r>
        <w:rPr>
          <w:rFonts w:ascii="Calibri" w:hAnsi="Calibri" w:cs="Calibri"/>
          <w:b/>
          <w:sz w:val="22"/>
          <w:szCs w:val="22"/>
        </w:rPr>
        <w:t>]</w:t>
      </w:r>
    </w:p>
    <w:p w:rsidR="005829C7" w:rsidP="002B6527" w:rsidRDefault="005829C7" w14:paraId="686D6563" w14:textId="77777777">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5829C7" w:rsidTr="00B20918" w14:paraId="3EB866C1"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5829C7" w:rsidP="00B20918" w:rsidRDefault="005829C7" w14:paraId="3C7063FB" w14:textId="1AA74691">
            <w:pPr>
              <w:textAlignment w:val="baseline"/>
              <w:rPr>
                <w:rFonts w:ascii="Calibri" w:hAnsi="Calibri" w:cs="Calibri"/>
                <w:b/>
                <w:sz w:val="22"/>
                <w:szCs w:val="22"/>
              </w:rPr>
            </w:pPr>
            <w:r>
              <w:rPr>
                <w:rFonts w:ascii="Calibri" w:hAnsi="Calibri" w:cs="Calibri"/>
                <w:b/>
                <w:sz w:val="22"/>
                <w:szCs w:val="22"/>
              </w:rPr>
              <w:t xml:space="preserve">Extract C – </w:t>
            </w:r>
            <w:r w:rsidRPr="00492E65" w:rsidR="00492E65">
              <w:rPr>
                <w:rFonts w:ascii="Calibri" w:hAnsi="Calibri" w:cs="Calibri"/>
                <w:b/>
                <w:sz w:val="22"/>
                <w:szCs w:val="22"/>
              </w:rPr>
              <w:t>From an article on the Schlieffen Plan, published in 2008.</w:t>
            </w:r>
          </w:p>
        </w:tc>
      </w:tr>
      <w:tr w:rsidRPr="004F75E2" w:rsidR="005829C7" w:rsidTr="00B20918" w14:paraId="29A93E31" w14:textId="77777777">
        <w:tc>
          <w:tcPr>
            <w:tcW w:w="10765" w:type="dxa"/>
            <w:tcBorders>
              <w:top w:val="nil"/>
              <w:left w:val="single" w:color="000000" w:sz="6" w:space="0"/>
              <w:bottom w:val="single" w:color="000000" w:sz="6" w:space="0"/>
              <w:right w:val="single" w:color="000000" w:sz="6" w:space="0"/>
            </w:tcBorders>
            <w:shd w:val="clear" w:color="auto" w:fill="auto"/>
          </w:tcPr>
          <w:p w:rsidR="00492E65" w:rsidP="00B20918" w:rsidRDefault="00492E65" w14:paraId="7438E2F6" w14:textId="77777777">
            <w:pPr>
              <w:textAlignment w:val="baseline"/>
              <w:rPr>
                <w:rFonts w:ascii="Calibri" w:hAnsi="Calibri" w:cs="Calibri"/>
                <w:sz w:val="22"/>
                <w:szCs w:val="22"/>
              </w:rPr>
            </w:pPr>
            <w:r w:rsidRPr="00492E65">
              <w:rPr>
                <w:rFonts w:ascii="Calibri" w:hAnsi="Calibri" w:cs="Calibri"/>
                <w:sz w:val="22"/>
                <w:szCs w:val="22"/>
              </w:rPr>
              <w:t xml:space="preserve">The main reason that the Schlieffen Plan failed was because Germany’s enemies fought hard. Fierce battles throughout August quickly exhausted many German soldiers. Then, in September, at the Battle of the Marne, France counter-attacked, forcing the Germans to retreat. This meant that the Schlieffen Plan had failed. </w:t>
            </w:r>
          </w:p>
          <w:p w:rsidRPr="004F75E2" w:rsidR="005829C7" w:rsidP="00B20918" w:rsidRDefault="00492E65" w14:paraId="434ADA65" w14:textId="2C592DA5">
            <w:pPr>
              <w:textAlignment w:val="baseline"/>
              <w:rPr>
                <w:rFonts w:ascii="Calibri" w:hAnsi="Calibri" w:cs="Calibri"/>
                <w:sz w:val="22"/>
                <w:szCs w:val="22"/>
              </w:rPr>
            </w:pPr>
            <w:r w:rsidRPr="00492E65">
              <w:rPr>
                <w:rFonts w:ascii="Calibri" w:hAnsi="Calibri" w:cs="Calibri"/>
                <w:sz w:val="22"/>
                <w:szCs w:val="22"/>
              </w:rPr>
              <w:t>It is also true that the Schlieffen Plan could only have worked if events had gone perfectly for Germany but in war, things never go perfectly. Outside their own country, the Germans could not control the railway systems. Also, German generals made vital mistakes.</w:t>
            </w:r>
          </w:p>
        </w:tc>
      </w:tr>
    </w:tbl>
    <w:p w:rsidR="002B6527" w:rsidP="007B233A" w:rsidRDefault="002B6527" w14:paraId="5F81C90E" w14:textId="77777777">
      <w:pPr>
        <w:textAlignment w:val="baseline"/>
        <w:rPr>
          <w:rFonts w:ascii="Calibri" w:hAnsi="Calibri" w:cs="Calibri"/>
          <w:b/>
        </w:rPr>
      </w:pPr>
    </w:p>
    <w:p w:rsidRPr="002B6527" w:rsidR="00CF6987" w:rsidP="002B6527" w:rsidRDefault="00CF6987" w14:paraId="788EFD2B" w14:textId="4C8B3F83">
      <w:pPr>
        <w:pStyle w:val="ListParagraph"/>
        <w:numPr>
          <w:ilvl w:val="1"/>
          <w:numId w:val="27"/>
        </w:numPr>
        <w:textAlignment w:val="baseline"/>
        <w:rPr>
          <w:rFonts w:ascii="Calibri" w:hAnsi="Calibri" w:cs="Calibri"/>
          <w:b/>
          <w:sz w:val="22"/>
          <w:szCs w:val="22"/>
        </w:rPr>
      </w:pPr>
      <w:r w:rsidRPr="002B6527">
        <w:rPr>
          <w:rFonts w:ascii="Calibri" w:hAnsi="Calibri" w:cs="Calibri"/>
          <w:b/>
          <w:sz w:val="22"/>
          <w:szCs w:val="22"/>
        </w:rPr>
        <w:t>How far does Source A support the evidence of Source B about the early battles in the First World War? [8]</w:t>
      </w:r>
    </w:p>
    <w:p w:rsidR="00CF6987" w:rsidP="00CF6987" w:rsidRDefault="00CF6987" w14:paraId="40ED1473" w14:textId="1CD7F133">
      <w:pPr>
        <w:textAlignment w:val="baseline"/>
        <w:rPr>
          <w:rFonts w:ascii="Calibri" w:hAnsi="Calibri" w:cs="Calibri"/>
          <w:b/>
          <w:sz w:val="22"/>
          <w:szCs w:val="22"/>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245"/>
        <w:gridCol w:w="6459"/>
      </w:tblGrid>
      <w:tr w:rsidRPr="004F75E2" w:rsidR="00CF6987" w:rsidTr="0061298D" w14:paraId="7131BB6D" w14:textId="77777777">
        <w:trPr>
          <w:trHeight w:val="446"/>
        </w:trPr>
        <w:tc>
          <w:tcPr>
            <w:tcW w:w="4245" w:type="dxa"/>
            <w:tcBorders>
              <w:top w:val="single" w:color="000000" w:sz="6" w:space="0"/>
              <w:left w:val="single" w:color="000000" w:sz="6" w:space="0"/>
              <w:bottom w:val="single" w:color="000000" w:sz="6" w:space="0"/>
              <w:right w:val="single" w:color="000000" w:sz="6" w:space="0"/>
            </w:tcBorders>
            <w:shd w:val="clear" w:color="auto" w:fill="000000"/>
          </w:tcPr>
          <w:p w:rsidRPr="004F75E2" w:rsidR="00CF6987" w:rsidP="009320C1" w:rsidRDefault="00CF6987" w14:paraId="23FE098A" w14:textId="6E442897">
            <w:pPr>
              <w:rPr>
                <w:rFonts w:ascii="Calibri" w:hAnsi="Calibri" w:cs="Calibri"/>
                <w:b/>
                <w:sz w:val="22"/>
                <w:szCs w:val="22"/>
              </w:rPr>
            </w:pPr>
            <w:r w:rsidRPr="00CC56AC">
              <w:rPr>
                <w:rFonts w:ascii="Calibri" w:hAnsi="Calibri" w:cs="Calibri"/>
                <w:b/>
                <w:sz w:val="22"/>
                <w:szCs w:val="22"/>
              </w:rPr>
              <w:t xml:space="preserve">Source A – German soldier </w:t>
            </w:r>
            <w:r w:rsidRPr="00CC56AC" w:rsidR="00ED432E">
              <w:rPr>
                <w:rFonts w:ascii="Calibri" w:hAnsi="Calibri" w:cs="Calibri"/>
                <w:b/>
                <w:sz w:val="22"/>
                <w:szCs w:val="22"/>
              </w:rPr>
              <w:t>Walther Bloem’s August 1914 account of the Battle of Mons.</w:t>
            </w:r>
          </w:p>
        </w:tc>
        <w:tc>
          <w:tcPr>
            <w:tcW w:w="6459" w:type="dxa"/>
            <w:tcBorders>
              <w:top w:val="single" w:color="000000" w:sz="6" w:space="0"/>
              <w:left w:val="nil"/>
              <w:bottom w:val="single" w:color="000000" w:sz="6" w:space="0"/>
              <w:right w:val="single" w:color="000000" w:sz="6" w:space="0"/>
            </w:tcBorders>
            <w:shd w:val="clear" w:color="auto" w:fill="000000"/>
          </w:tcPr>
          <w:p w:rsidRPr="004F75E2" w:rsidR="00CF6987" w:rsidP="009320C1" w:rsidRDefault="00ED432E" w14:paraId="63C0A974" w14:textId="4A34C35E">
            <w:pPr>
              <w:rPr>
                <w:rFonts w:ascii="Calibri" w:hAnsi="Calibri" w:cs="Calibri"/>
                <w:b/>
                <w:sz w:val="22"/>
                <w:szCs w:val="22"/>
              </w:rPr>
            </w:pPr>
            <w:r w:rsidRPr="00CC56AC">
              <w:rPr>
                <w:rFonts w:ascii="Calibri" w:hAnsi="Calibri" w:cs="Calibri"/>
                <w:b/>
                <w:sz w:val="22"/>
                <w:szCs w:val="22"/>
              </w:rPr>
              <w:t>Source B – From General Joffre’s orders at the First Battle of the Marne.</w:t>
            </w:r>
          </w:p>
        </w:tc>
      </w:tr>
      <w:tr w:rsidRPr="004F75E2" w:rsidR="00CF6987" w:rsidTr="0061298D" w14:paraId="388D1BEA" w14:textId="77777777">
        <w:trPr>
          <w:trHeight w:val="2138"/>
        </w:trPr>
        <w:tc>
          <w:tcPr>
            <w:tcW w:w="4245" w:type="dxa"/>
            <w:tcBorders>
              <w:top w:val="nil"/>
              <w:left w:val="single" w:color="000000" w:sz="6" w:space="0"/>
              <w:bottom w:val="single" w:color="000000" w:sz="6" w:space="0"/>
              <w:right w:val="single" w:color="000000" w:sz="6" w:space="0"/>
            </w:tcBorders>
            <w:shd w:val="clear" w:color="auto" w:fill="auto"/>
          </w:tcPr>
          <w:p w:rsidRPr="004F75E2" w:rsidR="00CF6987" w:rsidP="009320C1" w:rsidRDefault="00ED432E" w14:paraId="6B02446D" w14:textId="1ACE684A">
            <w:pPr>
              <w:textAlignment w:val="baseline"/>
              <w:rPr>
                <w:rFonts w:ascii="Calibri" w:hAnsi="Calibri" w:cs="Calibri"/>
                <w:color w:val="000000"/>
                <w:sz w:val="22"/>
                <w:szCs w:val="22"/>
                <w:shd w:val="clear" w:color="auto" w:fill="FFFFFF"/>
                <w:lang w:val="en-SG"/>
              </w:rPr>
            </w:pPr>
            <w:r w:rsidRPr="00CC56AC">
              <w:rPr>
                <w:rFonts w:ascii="Calibri" w:hAnsi="Calibri" w:cs="Calibri"/>
                <w:sz w:val="22"/>
                <w:szCs w:val="22"/>
              </w:rPr>
              <w:t xml:space="preserve">We had no sooner left the edge of the wood than a volley of bullets </w:t>
            </w:r>
            <w:r w:rsidRPr="00CC56AC">
              <w:rPr>
                <w:rStyle w:val="normaltextrun"/>
                <w:rFonts w:ascii="Calibri" w:hAnsi="Calibri" w:cs="Calibri"/>
                <w:color w:val="000000"/>
                <w:sz w:val="22"/>
                <w:szCs w:val="22"/>
                <w:shd w:val="clear" w:color="auto" w:fill="FFFFFF"/>
                <w:lang w:val="en-SG"/>
              </w:rPr>
              <w:t xml:space="preserve">whistled past our </w:t>
            </w:r>
            <w:r w:rsidRPr="00CC56AC" w:rsidR="00FF44C9">
              <w:rPr>
                <w:rStyle w:val="normaltextrun"/>
                <w:rFonts w:ascii="Calibri" w:hAnsi="Calibri" w:cs="Calibri"/>
                <w:color w:val="000000"/>
                <w:sz w:val="22"/>
                <w:szCs w:val="22"/>
                <w:shd w:val="clear" w:color="auto" w:fill="FFFFFF"/>
                <w:lang w:val="en-SG"/>
              </w:rPr>
              <w:t xml:space="preserve">noses and cracked into the trees behind. Five or six cries near me, five or six of my grey uniformed lads collapsed on the grass. Damn it, this was serious! More firing, closer now and tearing into our ranks, more lads falling. From now on matters </w:t>
            </w:r>
            <w:r w:rsidRPr="00CC56AC">
              <w:rPr>
                <w:rStyle w:val="normaltextrun"/>
                <w:rFonts w:ascii="Calibri" w:hAnsi="Calibri" w:cs="Calibri"/>
                <w:color w:val="000000"/>
                <w:sz w:val="22"/>
                <w:szCs w:val="22"/>
                <w:shd w:val="clear" w:color="auto" w:fill="FFFFFF"/>
                <w:lang w:val="en-SG"/>
              </w:rPr>
              <w:t>went from bad to worse.</w:t>
            </w:r>
            <w:r w:rsidRPr="00CC56AC" w:rsidR="00FF44C9">
              <w:rPr>
                <w:rStyle w:val="normaltextrun"/>
                <w:rFonts w:ascii="Calibri" w:hAnsi="Calibri" w:cs="Calibri"/>
                <w:color w:val="000000"/>
                <w:sz w:val="22"/>
                <w:szCs w:val="22"/>
                <w:shd w:val="clear" w:color="auto" w:fill="FFFFFF"/>
                <w:lang w:val="en-SG"/>
              </w:rPr>
              <w:t xml:space="preserve"> We had to go back. It was a bad defeat, in our first battle we had been beaten by the English.</w:t>
            </w:r>
          </w:p>
        </w:tc>
        <w:tc>
          <w:tcPr>
            <w:tcW w:w="6459" w:type="dxa"/>
            <w:tcBorders>
              <w:top w:val="nil"/>
              <w:left w:val="nil"/>
              <w:bottom w:val="single" w:color="000000" w:sz="6" w:space="0"/>
              <w:right w:val="single" w:color="000000" w:sz="6" w:space="0"/>
            </w:tcBorders>
            <w:shd w:val="clear" w:color="auto" w:fill="auto"/>
          </w:tcPr>
          <w:p w:rsidRPr="004F75E2" w:rsidR="00CF6987" w:rsidP="009320C1" w:rsidRDefault="00CC56AC" w14:paraId="5107EFF3" w14:textId="3D29809C">
            <w:pPr>
              <w:rPr>
                <w:rFonts w:ascii="Calibri" w:hAnsi="Calibri" w:cs="Calibri"/>
                <w:sz w:val="22"/>
                <w:szCs w:val="22"/>
              </w:rPr>
            </w:pPr>
            <w:r w:rsidRPr="00CC56AC">
              <w:rPr>
                <w:rFonts w:ascii="Calibri" w:hAnsi="Calibri" w:cs="Calibri"/>
                <w:sz w:val="22"/>
                <w:szCs w:val="22"/>
              </w:rPr>
              <w:t>The battle which we have been fighting for the last five days has ended in an undoubted victory. The retreat of the 1</w:t>
            </w:r>
            <w:r w:rsidRPr="00CC56AC">
              <w:rPr>
                <w:rFonts w:ascii="Calibri" w:hAnsi="Calibri" w:cs="Calibri"/>
                <w:sz w:val="22"/>
                <w:szCs w:val="22"/>
                <w:vertAlign w:val="superscript"/>
              </w:rPr>
              <w:t>st</w:t>
            </w:r>
            <w:r w:rsidRPr="00CC56AC">
              <w:rPr>
                <w:rFonts w:ascii="Calibri" w:hAnsi="Calibri" w:cs="Calibri"/>
                <w:sz w:val="22"/>
                <w:szCs w:val="22"/>
              </w:rPr>
              <w:t>, 2</w:t>
            </w:r>
            <w:r w:rsidRPr="00CC56AC">
              <w:rPr>
                <w:rFonts w:ascii="Calibri" w:hAnsi="Calibri" w:cs="Calibri"/>
                <w:sz w:val="22"/>
                <w:szCs w:val="22"/>
                <w:vertAlign w:val="superscript"/>
              </w:rPr>
              <w:t xml:space="preserve">nd, </w:t>
            </w:r>
            <w:r w:rsidRPr="00CC56AC">
              <w:rPr>
                <w:rFonts w:ascii="Calibri" w:hAnsi="Calibri" w:cs="Calibri"/>
                <w:sz w:val="22"/>
                <w:szCs w:val="22"/>
              </w:rPr>
              <w:t>3</w:t>
            </w:r>
            <w:r w:rsidRPr="00CC56AC">
              <w:rPr>
                <w:rFonts w:ascii="Calibri" w:hAnsi="Calibri" w:cs="Calibri"/>
                <w:sz w:val="22"/>
                <w:szCs w:val="22"/>
                <w:vertAlign w:val="superscript"/>
              </w:rPr>
              <w:t>rd</w:t>
            </w:r>
            <w:r w:rsidRPr="00CC56AC">
              <w:rPr>
                <w:rFonts w:ascii="Calibri" w:hAnsi="Calibri" w:cs="Calibri"/>
                <w:sz w:val="22"/>
                <w:szCs w:val="22"/>
              </w:rPr>
              <w:t xml:space="preserve"> German Armies before our left and centre becomes more and more marked. The enemy’s 4</w:t>
            </w:r>
            <w:r w:rsidRPr="00CC56AC">
              <w:rPr>
                <w:rFonts w:ascii="Calibri" w:hAnsi="Calibri" w:cs="Calibri"/>
                <w:sz w:val="22"/>
                <w:szCs w:val="22"/>
                <w:vertAlign w:val="superscript"/>
              </w:rPr>
              <w:t>th</w:t>
            </w:r>
            <w:r w:rsidRPr="00CC56AC">
              <w:rPr>
                <w:rFonts w:ascii="Calibri" w:hAnsi="Calibri" w:cs="Calibri"/>
                <w:sz w:val="22"/>
                <w:szCs w:val="22"/>
              </w:rPr>
              <w:t xml:space="preserve"> Army in its turn has begun to withdraw to the north of Vitry and Sermaise. Everywhere the enemy has left on the field numerous wounded and a quantity of munitions. Everywhere we have made prisoners while gaining ground. Our troops bear witness to the intensity of the fight, and the means employed by the Germans in their endeavours to resist our plan. The vigorous resumption of the offensive has determined our success. </w:t>
            </w:r>
          </w:p>
        </w:tc>
      </w:tr>
    </w:tbl>
    <w:p w:rsidR="00CF6987" w:rsidP="00CF6987" w:rsidRDefault="00CF6987" w14:paraId="075AC9A7" w14:textId="7C37A920">
      <w:pPr>
        <w:textAlignment w:val="baseline"/>
        <w:rPr>
          <w:rFonts w:ascii="Calibri" w:hAnsi="Calibri" w:cs="Calibri"/>
          <w:b/>
          <w:sz w:val="22"/>
          <w:szCs w:val="22"/>
        </w:rPr>
      </w:pPr>
    </w:p>
    <w:p w:rsidR="00CC56AC" w:rsidP="00CF6987" w:rsidRDefault="00CC56AC" w14:paraId="7E602343" w14:textId="30A36DF1">
      <w:pPr>
        <w:textAlignment w:val="baseline"/>
        <w:rPr>
          <w:rFonts w:ascii="Calibri" w:hAnsi="Calibri" w:cs="Calibri"/>
          <w:b/>
          <w:sz w:val="22"/>
          <w:szCs w:val="22"/>
        </w:rPr>
      </w:pPr>
      <w:r>
        <w:rPr>
          <w:rFonts w:ascii="Calibri" w:hAnsi="Calibri" w:cs="Calibri"/>
          <w:b/>
          <w:sz w:val="22"/>
          <w:szCs w:val="22"/>
        </w:rPr>
        <w:lastRenderedPageBreak/>
        <w:t xml:space="preserve">Extract C suggests that the main reason for the failure of the Schlieffen Plan was French resistance at the Battle of the Marne. </w:t>
      </w:r>
      <w:r w:rsidRPr="00FA1AD2">
        <w:rPr>
          <w:rFonts w:ascii="Calibri" w:hAnsi="Calibri" w:cs="Calibri"/>
          <w:b/>
          <w:sz w:val="22"/>
          <w:szCs w:val="22"/>
        </w:rPr>
        <w:t>How far do you agree with</w:t>
      </w:r>
      <w:r w:rsidRPr="008F0F9D">
        <w:rPr>
          <w:rFonts w:ascii="Calibri" w:hAnsi="Calibri" w:cs="Calibri"/>
          <w:b/>
          <w:sz w:val="22"/>
          <w:szCs w:val="22"/>
        </w:rPr>
        <w:t xml:space="preserve"> this interpretation? Use Sources A, B, Extract C and your own knowledge to explain your answer. [16]</w:t>
      </w:r>
    </w:p>
    <w:p w:rsidR="00CC56AC" w:rsidP="00CF6987" w:rsidRDefault="00CC56AC" w14:paraId="08BD745F" w14:textId="67260E5E">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CC56AC" w:rsidTr="009320C1" w14:paraId="5ACFBBC7"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CC56AC" w:rsidP="009320C1" w:rsidRDefault="00CC56AC" w14:paraId="15683BED" w14:textId="3683394E">
            <w:pPr>
              <w:textAlignment w:val="baseline"/>
              <w:rPr>
                <w:rFonts w:ascii="Calibri" w:hAnsi="Calibri" w:cs="Calibri"/>
                <w:b/>
                <w:sz w:val="22"/>
                <w:szCs w:val="22"/>
              </w:rPr>
            </w:pPr>
            <w:r>
              <w:rPr>
                <w:rFonts w:ascii="Calibri" w:hAnsi="Calibri" w:cs="Calibri"/>
                <w:b/>
                <w:sz w:val="22"/>
                <w:szCs w:val="22"/>
              </w:rPr>
              <w:t>Extract C – from a modern history textbook</w:t>
            </w:r>
          </w:p>
        </w:tc>
      </w:tr>
      <w:tr w:rsidRPr="004F75E2" w:rsidR="00CC56AC" w:rsidTr="009320C1" w14:paraId="7F5CEC59" w14:textId="77777777">
        <w:tc>
          <w:tcPr>
            <w:tcW w:w="10765" w:type="dxa"/>
            <w:tcBorders>
              <w:top w:val="nil"/>
              <w:left w:val="single" w:color="000000" w:sz="6" w:space="0"/>
              <w:bottom w:val="single" w:color="000000" w:sz="6" w:space="0"/>
              <w:right w:val="single" w:color="000000" w:sz="6" w:space="0"/>
            </w:tcBorders>
            <w:shd w:val="clear" w:color="auto" w:fill="auto"/>
          </w:tcPr>
          <w:p w:rsidRPr="004F75E2" w:rsidR="00CC56AC" w:rsidP="009320C1" w:rsidRDefault="00CC56AC" w14:paraId="6E63A279" w14:textId="08BDCBD8">
            <w:pPr>
              <w:textAlignment w:val="baseline"/>
              <w:rPr>
                <w:rFonts w:ascii="Calibri" w:hAnsi="Calibri" w:cs="Calibri"/>
                <w:sz w:val="22"/>
                <w:szCs w:val="22"/>
              </w:rPr>
            </w:pPr>
            <w:r>
              <w:rPr>
                <w:rFonts w:ascii="Calibri" w:hAnsi="Calibri" w:cs="Calibri"/>
                <w:sz w:val="22"/>
                <w:szCs w:val="22"/>
              </w:rPr>
              <w:t>Von Kluck, the German commander, decided he could not swing around to the west of Paris, according to the original plan, so he advanced straight towards it. While the Germans marched on foot, the French diverted troops to Paris by rail, and then on to the front. The German army was wear and overstretched. The French were fighting to save their country. The German advance was eventually halted at the River Marne.</w:t>
            </w:r>
          </w:p>
        </w:tc>
      </w:tr>
    </w:tbl>
    <w:p w:rsidR="00AB1764" w:rsidP="00CF6987" w:rsidRDefault="00AB1764" w14:paraId="28E2FBAB" w14:textId="26DD963B">
      <w:pPr>
        <w:textAlignment w:val="baseline"/>
        <w:rPr>
          <w:rFonts w:ascii="Calibri" w:hAnsi="Calibri" w:cs="Calibri"/>
          <w:b/>
          <w:sz w:val="22"/>
          <w:szCs w:val="22"/>
        </w:rPr>
      </w:pPr>
    </w:p>
    <w:p w:rsidRPr="00CF6987" w:rsidR="00AB1764" w:rsidP="00CF6987" w:rsidRDefault="00AB1764" w14:paraId="1DD9175F" w14:textId="77777777">
      <w:pPr>
        <w:textAlignment w:val="baseline"/>
        <w:rPr>
          <w:rFonts w:ascii="Calibri" w:hAnsi="Calibri" w:cs="Calibri"/>
          <w:b/>
          <w:sz w:val="22"/>
          <w:szCs w:val="22"/>
        </w:rPr>
      </w:pPr>
    </w:p>
    <w:p w:rsidRPr="002B6527" w:rsidR="009521CE" w:rsidP="002B6527" w:rsidRDefault="009521CE" w14:paraId="0D9F2BDB" w14:textId="6C04D4F2">
      <w:pPr>
        <w:pStyle w:val="ListParagraph"/>
        <w:numPr>
          <w:ilvl w:val="1"/>
          <w:numId w:val="27"/>
        </w:numPr>
        <w:textAlignment w:val="baseline"/>
        <w:rPr>
          <w:rFonts w:ascii="Calibri" w:hAnsi="Calibri" w:cs="Calibri"/>
          <w:b/>
          <w:sz w:val="22"/>
          <w:szCs w:val="22"/>
        </w:rPr>
      </w:pPr>
      <w:r w:rsidRPr="002B6527">
        <w:rPr>
          <w:rFonts w:ascii="Calibri" w:hAnsi="Calibri" w:cs="Calibri"/>
          <w:b/>
          <w:sz w:val="22"/>
          <w:szCs w:val="22"/>
        </w:rPr>
        <w:t>How far does Source B support Source A about the Schlieffen Plan? [8]</w:t>
      </w:r>
    </w:p>
    <w:p w:rsidRPr="00365968" w:rsidR="008F0F9D" w:rsidP="008F0F9D" w:rsidRDefault="008F0F9D" w14:paraId="5C0DC1A9" w14:textId="77777777">
      <w:pPr>
        <w:pStyle w:val="ListParagraph"/>
        <w:ind w:left="360"/>
        <w:textAlignment w:val="baseline"/>
        <w:rPr>
          <w:rFonts w:ascii="Calibri" w:hAnsi="Calibri" w:cs="Calibri"/>
          <w:b/>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10"/>
        <w:gridCol w:w="7494"/>
      </w:tblGrid>
      <w:tr w:rsidRPr="004F75E2" w:rsidR="009521CE" w:rsidTr="1EFC5ECC" w14:paraId="1916EBE0" w14:textId="77777777">
        <w:trPr>
          <w:trHeight w:val="446"/>
        </w:trPr>
        <w:tc>
          <w:tcPr>
            <w:tcW w:w="32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Pr="004F75E2" w:rsidR="009521CE" w:rsidP="009320C1" w:rsidRDefault="009521CE" w14:paraId="22AD0DB6" w14:textId="1A3B991C">
            <w:pPr>
              <w:rPr>
                <w:rFonts w:ascii="Calibri" w:hAnsi="Calibri" w:cs="Calibri"/>
                <w:b/>
                <w:sz w:val="22"/>
                <w:szCs w:val="22"/>
              </w:rPr>
            </w:pPr>
            <w:r w:rsidRPr="009521CE">
              <w:rPr>
                <w:rFonts w:ascii="Calibri" w:hAnsi="Calibri" w:cs="Calibri"/>
                <w:b/>
                <w:sz w:val="22"/>
                <w:szCs w:val="22"/>
              </w:rPr>
              <w:t xml:space="preserve">Source </w:t>
            </w:r>
            <w:r>
              <w:rPr>
                <w:rFonts w:ascii="Calibri" w:hAnsi="Calibri" w:cs="Calibri"/>
                <w:b/>
                <w:sz w:val="22"/>
                <w:szCs w:val="22"/>
              </w:rPr>
              <w:t>A – Hermann von Kuhl (German Army high command), writing in 1920.</w:t>
            </w:r>
          </w:p>
        </w:tc>
        <w:tc>
          <w:tcPr>
            <w:tcW w:w="7494" w:type="dxa"/>
            <w:tcBorders>
              <w:top w:val="single" w:color="000000" w:themeColor="text1" w:sz="6" w:space="0"/>
              <w:left w:val="nil"/>
              <w:bottom w:val="single" w:color="000000" w:themeColor="text1" w:sz="6" w:space="0"/>
              <w:right w:val="single" w:color="000000" w:themeColor="text1" w:sz="6" w:space="0"/>
            </w:tcBorders>
            <w:shd w:val="clear" w:color="auto" w:fill="000000" w:themeFill="text1"/>
          </w:tcPr>
          <w:p w:rsidRPr="004F75E2" w:rsidR="009521CE" w:rsidP="009320C1" w:rsidRDefault="009521CE" w14:paraId="63F3BFEE" w14:textId="402E889D">
            <w:pPr>
              <w:rPr>
                <w:rFonts w:ascii="Calibri" w:hAnsi="Calibri" w:cs="Calibri"/>
                <w:b/>
                <w:sz w:val="22"/>
                <w:szCs w:val="22"/>
              </w:rPr>
            </w:pPr>
            <w:r>
              <w:rPr>
                <w:rFonts w:ascii="Calibri" w:hAnsi="Calibri" w:cs="Calibri"/>
                <w:b/>
                <w:sz w:val="22"/>
                <w:szCs w:val="22"/>
              </w:rPr>
              <w:t xml:space="preserve">Source B – </w:t>
            </w:r>
            <w:r>
              <w:rPr>
                <w:rFonts w:ascii="Calibri" w:hAnsi="Calibri" w:cs="Calibri"/>
                <w:b/>
                <w:i/>
                <w:sz w:val="22"/>
                <w:szCs w:val="22"/>
              </w:rPr>
              <w:t>King Albert’s Book</w:t>
            </w:r>
            <w:r>
              <w:rPr>
                <w:rFonts w:ascii="Calibri" w:hAnsi="Calibri" w:cs="Calibri"/>
                <w:b/>
                <w:sz w:val="22"/>
                <w:szCs w:val="22"/>
              </w:rPr>
              <w:t>, Sir Thomas Henry Hall Caine, 1914</w:t>
            </w:r>
          </w:p>
        </w:tc>
      </w:tr>
      <w:tr w:rsidRPr="004F75E2" w:rsidR="009521CE" w:rsidTr="1EFC5ECC" w14:paraId="2F8A7112" w14:textId="77777777">
        <w:trPr>
          <w:trHeight w:val="2138"/>
        </w:trPr>
        <w:tc>
          <w:tcPr>
            <w:tcW w:w="3210"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365968" w:rsidR="00365968" w:rsidP="00365968" w:rsidRDefault="00365968" w14:paraId="33A13A1A" w14:textId="77777777">
            <w:pPr>
              <w:rPr>
                <w:sz w:val="22"/>
                <w:szCs w:val="22"/>
              </w:rPr>
            </w:pPr>
            <w:r w:rsidRPr="00365968">
              <w:rPr>
                <w:rStyle w:val="normaltextrun"/>
                <w:rFonts w:ascii="Calibri" w:hAnsi="Calibri" w:cs="Calibri"/>
                <w:color w:val="000000"/>
                <w:sz w:val="22"/>
                <w:szCs w:val="22"/>
                <w:shd w:val="clear" w:color="auto" w:fill="FFFFFF"/>
                <w:lang w:val="en-US"/>
              </w:rPr>
              <w:t>I am of the opinion that it would have been possible to have arrived at [victory] in the west in 1914 and that the campaign plan of Schlieffen would have succeeded if only [General von Moltke] had retained it and conducted it as Schlieffen intended.</w:t>
            </w:r>
            <w:r w:rsidRPr="00365968">
              <w:rPr>
                <w:rStyle w:val="eop"/>
                <w:rFonts w:ascii="Calibri" w:hAnsi="Calibri" w:cs="Calibri"/>
                <w:color w:val="000000"/>
                <w:sz w:val="22"/>
                <w:szCs w:val="22"/>
                <w:shd w:val="clear" w:color="auto" w:fill="FFFFFF"/>
              </w:rPr>
              <w:t> </w:t>
            </w:r>
          </w:p>
          <w:p w:rsidRPr="004F75E2" w:rsidR="009521CE" w:rsidP="009320C1" w:rsidRDefault="009521CE" w14:paraId="4BCE3CA9" w14:textId="77777777">
            <w:pPr>
              <w:textAlignment w:val="baseline"/>
              <w:rPr>
                <w:rFonts w:ascii="Calibri" w:hAnsi="Calibri" w:cs="Calibri"/>
                <w:sz w:val="22"/>
                <w:szCs w:val="22"/>
              </w:rPr>
            </w:pPr>
          </w:p>
        </w:tc>
        <w:tc>
          <w:tcPr>
            <w:tcW w:w="7494" w:type="dxa"/>
            <w:tcBorders>
              <w:top w:val="nil"/>
              <w:left w:val="nil"/>
              <w:bottom w:val="single" w:color="000000" w:themeColor="text1" w:sz="6" w:space="0"/>
              <w:right w:val="single" w:color="000000" w:themeColor="text1" w:sz="6" w:space="0"/>
            </w:tcBorders>
            <w:shd w:val="clear" w:color="auto" w:fill="auto"/>
          </w:tcPr>
          <w:p w:rsidRPr="004F75E2" w:rsidR="009521CE" w:rsidP="009320C1" w:rsidRDefault="00365968" w14:paraId="41FA0479" w14:textId="2338867C">
            <w:pPr>
              <w:rPr>
                <w:sz w:val="22"/>
                <w:szCs w:val="22"/>
              </w:rPr>
            </w:pPr>
            <w:r w:rsidRPr="00365968">
              <w:rPr>
                <w:rStyle w:val="normaltextrun"/>
                <w:rFonts w:ascii="Calibri" w:hAnsi="Calibri" w:cs="Calibri"/>
                <w:color w:val="000000"/>
                <w:sz w:val="22"/>
                <w:szCs w:val="22"/>
                <w:shd w:val="clear" w:color="auto" w:fill="FFFFFF"/>
                <w:lang w:val="en-US"/>
              </w:rPr>
              <w:t>With nothing to gain by taking up arms, with no territory to annex, no commerce to capture, no injury to revenge … desiring only to be left alone that she might pursue the arts of peace, Belgium found herself suddenly confronted by the choice of allowing her soil to be invaded by a powerful neighbor on his way to destroy his enemy, or of protecting her independence as a separate nation by the whole strength of her armed resistance. Although one of the smallest and least aggressive of the countries of Europe … [Belgium] chose the latter part. By her brave stand against incalculable odds she has added a new and inspiring chapter to the heroic annals of humanity….  We salute you.</w:t>
            </w:r>
            <w:r w:rsidRPr="00365968">
              <w:rPr>
                <w:rStyle w:val="eop"/>
                <w:rFonts w:ascii="Calibri" w:hAnsi="Calibri" w:cs="Calibri"/>
                <w:color w:val="000000"/>
                <w:sz w:val="22"/>
                <w:szCs w:val="22"/>
                <w:shd w:val="clear" w:color="auto" w:fill="FFFFFF"/>
              </w:rPr>
              <w:t> </w:t>
            </w:r>
          </w:p>
        </w:tc>
      </w:tr>
    </w:tbl>
    <w:p w:rsidRPr="00FA1AD2" w:rsidR="009521CE" w:rsidP="009521CE" w:rsidRDefault="009521CE" w14:paraId="6A018F09" w14:textId="77777777">
      <w:pPr>
        <w:textAlignment w:val="baseline"/>
        <w:rPr>
          <w:rFonts w:ascii="Calibri" w:hAnsi="Calibri" w:cs="Calibri"/>
          <w:b/>
          <w:sz w:val="22"/>
          <w:szCs w:val="22"/>
        </w:rPr>
      </w:pPr>
    </w:p>
    <w:p w:rsidR="00FA1AD2" w:rsidP="00FA1AD2" w:rsidRDefault="00365968" w14:paraId="10537AC2" w14:textId="6C9CB912">
      <w:pPr>
        <w:rPr>
          <w:rFonts w:ascii="Calibri" w:hAnsi="Calibri" w:cs="Calibri"/>
          <w:b/>
          <w:sz w:val="22"/>
          <w:szCs w:val="22"/>
        </w:rPr>
      </w:pPr>
      <w:r w:rsidRPr="00FA1AD2">
        <w:rPr>
          <w:rFonts w:ascii="Calibri" w:hAnsi="Calibri" w:cs="Calibri"/>
          <w:b/>
          <w:sz w:val="22"/>
          <w:szCs w:val="22"/>
        </w:rPr>
        <w:t xml:space="preserve">Extract C suggests </w:t>
      </w:r>
      <w:r w:rsidRPr="00FA1AD2" w:rsidR="00FA1AD2">
        <w:rPr>
          <w:rStyle w:val="normaltextrun"/>
          <w:rFonts w:ascii="Calibri" w:hAnsi="Calibri" w:cs="Calibri"/>
          <w:b/>
          <w:color w:val="000000"/>
          <w:sz w:val="22"/>
          <w:szCs w:val="22"/>
          <w:shd w:val="clear" w:color="auto" w:fill="FFFFFF"/>
          <w:lang w:val="en-US"/>
        </w:rPr>
        <w:t>that the Schlieffen Plan failed because of mistaken assumptions about the German advance through Belgium</w:t>
      </w:r>
      <w:r w:rsidR="00FA1AD2">
        <w:rPr>
          <w:rStyle w:val="normaltextrun"/>
          <w:rFonts w:ascii="Calibri" w:hAnsi="Calibri" w:cs="Calibri"/>
          <w:b/>
          <w:color w:val="000000"/>
          <w:sz w:val="22"/>
          <w:szCs w:val="22"/>
          <w:shd w:val="clear" w:color="auto" w:fill="FFFFFF"/>
          <w:lang w:val="en-US"/>
        </w:rPr>
        <w:t xml:space="preserve">. </w:t>
      </w:r>
      <w:r w:rsidRPr="00FA1AD2" w:rsidR="00FA1AD2">
        <w:rPr>
          <w:rFonts w:ascii="Calibri" w:hAnsi="Calibri" w:cs="Calibri"/>
          <w:b/>
          <w:sz w:val="22"/>
          <w:szCs w:val="22"/>
        </w:rPr>
        <w:t>How far do you agree with this interpretation? Use Sources A, B, Extract C and your own knowledge to explain your answer. [16]</w:t>
      </w:r>
    </w:p>
    <w:p w:rsidR="00FA1AD2" w:rsidP="00FA1AD2" w:rsidRDefault="00FA1AD2" w14:paraId="5374DE60" w14:textId="4583E603">
      <w:pPr>
        <w:rPr>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FA1AD2" w:rsidTr="009320C1" w14:paraId="3EFFB2AD"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4F75E2" w:rsidR="00FA1AD2" w:rsidP="009320C1" w:rsidRDefault="00FA1AD2" w14:paraId="64F2504E" w14:textId="698D9892">
            <w:pPr>
              <w:textAlignment w:val="baseline"/>
              <w:rPr>
                <w:rFonts w:ascii="Calibri" w:hAnsi="Calibri" w:cs="Calibri"/>
                <w:sz w:val="22"/>
                <w:szCs w:val="22"/>
              </w:rPr>
            </w:pPr>
            <w:r w:rsidRPr="00045075">
              <w:rPr>
                <w:rFonts w:ascii="Calibri" w:hAnsi="Calibri" w:cs="Calibri"/>
                <w:b/>
                <w:bCs/>
                <w:sz w:val="22"/>
                <w:szCs w:val="22"/>
              </w:rPr>
              <w:t xml:space="preserve">Extract C </w:t>
            </w:r>
            <w:r w:rsidRPr="00045075" w:rsidR="00045075">
              <w:rPr>
                <w:rFonts w:ascii="Calibri" w:hAnsi="Calibri" w:cs="Calibri"/>
                <w:b/>
                <w:bCs/>
                <w:sz w:val="22"/>
                <w:szCs w:val="22"/>
              </w:rPr>
              <w:t>–</w:t>
            </w:r>
            <w:r w:rsidRPr="00045075">
              <w:rPr>
                <w:rFonts w:ascii="Calibri" w:hAnsi="Calibri" w:cs="Calibri"/>
                <w:b/>
                <w:bCs/>
                <w:sz w:val="22"/>
                <w:szCs w:val="22"/>
              </w:rPr>
              <w:t xml:space="preserve"> </w:t>
            </w:r>
            <w:r w:rsidRPr="00045075" w:rsidR="00045075">
              <w:rPr>
                <w:rFonts w:ascii="Calibri" w:hAnsi="Calibri" w:cs="Calibri"/>
                <w:b/>
                <w:bCs/>
                <w:i/>
                <w:sz w:val="22"/>
                <w:szCs w:val="22"/>
              </w:rPr>
              <w:t xml:space="preserve">The Origins and Course of the First World War, </w:t>
            </w:r>
            <w:r w:rsidRPr="00045075" w:rsidR="00045075">
              <w:rPr>
                <w:rFonts w:ascii="Calibri" w:hAnsi="Calibri" w:cs="Calibri"/>
                <w:b/>
                <w:bCs/>
                <w:sz w:val="22"/>
                <w:szCs w:val="22"/>
              </w:rPr>
              <w:t>published in 2017</w:t>
            </w:r>
            <w:r w:rsidRPr="00045075">
              <w:rPr>
                <w:rFonts w:ascii="Calibri" w:hAnsi="Calibri" w:cs="Calibri"/>
                <w:sz w:val="22"/>
                <w:szCs w:val="22"/>
              </w:rPr>
              <w:t> </w:t>
            </w:r>
          </w:p>
        </w:tc>
      </w:tr>
      <w:tr w:rsidRPr="004F75E2" w:rsidR="00FA1AD2" w:rsidTr="009320C1" w14:paraId="45DC1574" w14:textId="77777777">
        <w:tc>
          <w:tcPr>
            <w:tcW w:w="10765" w:type="dxa"/>
            <w:tcBorders>
              <w:top w:val="nil"/>
              <w:left w:val="single" w:color="000000" w:sz="6" w:space="0"/>
              <w:bottom w:val="single" w:color="000000" w:sz="6" w:space="0"/>
              <w:right w:val="single" w:color="000000" w:sz="6" w:space="0"/>
            </w:tcBorders>
            <w:shd w:val="clear" w:color="auto" w:fill="auto"/>
            <w:hideMark/>
          </w:tcPr>
          <w:p w:rsidRPr="004F75E2" w:rsidR="00FA1AD2" w:rsidP="00045075" w:rsidRDefault="00045075" w14:paraId="727677BA" w14:textId="4FC81002">
            <w:pPr>
              <w:rPr>
                <w:sz w:val="22"/>
                <w:szCs w:val="22"/>
              </w:rPr>
            </w:pPr>
            <w:r w:rsidRPr="00045075">
              <w:rPr>
                <w:rStyle w:val="normaltextrun"/>
                <w:rFonts w:ascii="Calibri" w:hAnsi="Calibri" w:cs="Calibri"/>
                <w:color w:val="000000"/>
                <w:sz w:val="22"/>
                <w:szCs w:val="22"/>
                <w:shd w:val="clear" w:color="auto" w:fill="FFFFFF"/>
                <w:lang w:val="en-US"/>
              </w:rPr>
              <w:t>The success of the Schlieffen Plan depended on speed. France was to be invaded by a high-speed German advance through Belgium so that, once Paris was taken, France would surrender. Germany could then turn to fight Russia, a country that would be slow to mobilise. That was the theory. It didn’t quite work out that way. </w:t>
            </w:r>
            <w:r w:rsidRPr="00045075">
              <w:rPr>
                <w:rStyle w:val="eop"/>
                <w:rFonts w:ascii="Calibri" w:hAnsi="Calibri" w:cs="Calibri"/>
                <w:color w:val="000000"/>
                <w:sz w:val="22"/>
                <w:szCs w:val="22"/>
                <w:shd w:val="clear" w:color="auto" w:fill="FFFFFF"/>
              </w:rPr>
              <w:t> </w:t>
            </w:r>
          </w:p>
        </w:tc>
      </w:tr>
    </w:tbl>
    <w:p w:rsidR="00FA1AD2" w:rsidP="00FA1AD2" w:rsidRDefault="00FA1AD2" w14:paraId="701BD276" w14:textId="77777777">
      <w:pPr>
        <w:rPr>
          <w:b/>
          <w:sz w:val="22"/>
          <w:szCs w:val="22"/>
        </w:rPr>
      </w:pPr>
    </w:p>
    <w:p w:rsidRPr="00FA1AD2" w:rsidR="003E75EA" w:rsidP="00FA1AD2" w:rsidRDefault="003E75EA" w14:paraId="67AA3F21" w14:textId="77777777">
      <w:pPr>
        <w:rPr>
          <w:b/>
          <w:sz w:val="22"/>
          <w:szCs w:val="22"/>
        </w:rPr>
      </w:pPr>
    </w:p>
    <w:p w:rsidR="00174B66" w:rsidP="002B6527" w:rsidRDefault="00166F77" w14:paraId="2360B4FE" w14:textId="17ECE882">
      <w:pPr>
        <w:pStyle w:val="ListParagraph"/>
        <w:numPr>
          <w:ilvl w:val="1"/>
          <w:numId w:val="27"/>
        </w:numPr>
        <w:textAlignment w:val="baseline"/>
        <w:rPr>
          <w:rFonts w:ascii="Calibri" w:hAnsi="Calibri" w:cs="Calibri"/>
          <w:b/>
          <w:sz w:val="22"/>
          <w:szCs w:val="22"/>
        </w:rPr>
      </w:pPr>
      <w:r>
        <w:rPr>
          <w:rFonts w:ascii="Calibri" w:hAnsi="Calibri" w:cs="Calibri"/>
          <w:b/>
          <w:sz w:val="22"/>
          <w:szCs w:val="22"/>
        </w:rPr>
        <w:t>How far does Source B support the evidence of Source A about the difficulties soldiers faced in achieving a breakthrough against enemy lines</w:t>
      </w:r>
      <w:r w:rsidR="00083454">
        <w:rPr>
          <w:rFonts w:ascii="Calibri" w:hAnsi="Calibri" w:cs="Calibri"/>
          <w:b/>
          <w:sz w:val="22"/>
          <w:szCs w:val="22"/>
        </w:rPr>
        <w:t xml:space="preserve"> during the early stage of the First World War</w:t>
      </w:r>
      <w:r>
        <w:rPr>
          <w:rFonts w:ascii="Calibri" w:hAnsi="Calibri" w:cs="Calibri"/>
          <w:b/>
          <w:sz w:val="22"/>
          <w:szCs w:val="22"/>
        </w:rPr>
        <w:t>? [8]</w:t>
      </w:r>
    </w:p>
    <w:p w:rsidR="00166F77" w:rsidP="00166F77" w:rsidRDefault="00166F77" w14:paraId="37DE4499" w14:textId="6194B7C0">
      <w:pPr>
        <w:textAlignment w:val="baseline"/>
        <w:rPr>
          <w:rFonts w:ascii="Calibri" w:hAnsi="Calibri" w:cs="Calibri"/>
          <w:b/>
          <w:sz w:val="22"/>
          <w:szCs w:val="22"/>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29"/>
        <w:gridCol w:w="4475"/>
      </w:tblGrid>
      <w:tr w:rsidRPr="004F75E2" w:rsidR="00166F77" w:rsidTr="003E75EA" w14:paraId="276D462D" w14:textId="77777777">
        <w:trPr>
          <w:trHeight w:val="446"/>
        </w:trPr>
        <w:tc>
          <w:tcPr>
            <w:tcW w:w="6229" w:type="dxa"/>
            <w:tcBorders>
              <w:top w:val="single" w:color="000000" w:sz="6" w:space="0"/>
              <w:left w:val="single" w:color="000000" w:sz="6" w:space="0"/>
              <w:bottom w:val="single" w:color="000000" w:sz="6" w:space="0"/>
              <w:right w:val="single" w:color="000000" w:sz="6" w:space="0"/>
            </w:tcBorders>
            <w:shd w:val="clear" w:color="auto" w:fill="000000"/>
          </w:tcPr>
          <w:p w:rsidRPr="004F75E2" w:rsidR="00166F77" w:rsidP="009320C1" w:rsidRDefault="00166F77" w14:paraId="37F1A154" w14:textId="03F8BC77">
            <w:pPr>
              <w:textAlignment w:val="baseline"/>
              <w:rPr>
                <w:rFonts w:ascii="Calibri" w:hAnsi="Calibri" w:cs="Calibri"/>
                <w:b/>
                <w:sz w:val="22"/>
                <w:szCs w:val="22"/>
              </w:rPr>
            </w:pPr>
            <w:r>
              <w:rPr>
                <w:rFonts w:ascii="Calibri" w:hAnsi="Calibri" w:cs="Calibri"/>
                <w:b/>
                <w:sz w:val="22"/>
                <w:szCs w:val="22"/>
              </w:rPr>
              <w:t xml:space="preserve">Source A </w:t>
            </w:r>
            <w:r w:rsidR="00DB5B36">
              <w:rPr>
                <w:rFonts w:ascii="Calibri" w:hAnsi="Calibri" w:cs="Calibri"/>
                <w:b/>
                <w:sz w:val="22"/>
                <w:szCs w:val="22"/>
              </w:rPr>
              <w:t>–</w:t>
            </w:r>
            <w:r>
              <w:rPr>
                <w:rFonts w:ascii="Calibri" w:hAnsi="Calibri" w:cs="Calibri"/>
                <w:b/>
                <w:sz w:val="22"/>
                <w:szCs w:val="22"/>
              </w:rPr>
              <w:t xml:space="preserve"> </w:t>
            </w:r>
            <w:r w:rsidR="00DB5B36">
              <w:rPr>
                <w:rFonts w:ascii="Calibri" w:hAnsi="Calibri" w:cs="Calibri"/>
                <w:b/>
                <w:sz w:val="22"/>
                <w:szCs w:val="22"/>
              </w:rPr>
              <w:t>From a</w:t>
            </w:r>
            <w:r w:rsidR="00083454">
              <w:rPr>
                <w:rFonts w:ascii="Calibri" w:hAnsi="Calibri" w:cs="Calibri"/>
                <w:b/>
                <w:sz w:val="22"/>
                <w:szCs w:val="22"/>
              </w:rPr>
              <w:t>n account</w:t>
            </w:r>
            <w:r w:rsidR="00DB5B36">
              <w:rPr>
                <w:rFonts w:ascii="Calibri" w:hAnsi="Calibri" w:cs="Calibri"/>
                <w:b/>
                <w:sz w:val="22"/>
                <w:szCs w:val="22"/>
              </w:rPr>
              <w:t xml:space="preserve"> about the First World War.</w:t>
            </w:r>
          </w:p>
        </w:tc>
        <w:tc>
          <w:tcPr>
            <w:tcW w:w="4475" w:type="dxa"/>
            <w:tcBorders>
              <w:top w:val="single" w:color="000000" w:sz="6" w:space="0"/>
              <w:left w:val="nil"/>
              <w:bottom w:val="single" w:color="000000" w:sz="6" w:space="0"/>
              <w:right w:val="single" w:color="000000" w:sz="6" w:space="0"/>
            </w:tcBorders>
            <w:shd w:val="clear" w:color="auto" w:fill="000000"/>
          </w:tcPr>
          <w:p w:rsidRPr="004F75E2" w:rsidR="00166F77" w:rsidP="009320C1" w:rsidRDefault="00083454" w14:paraId="4BC6DF31" w14:textId="1D26ED74">
            <w:pPr>
              <w:textAlignment w:val="baseline"/>
              <w:rPr>
                <w:rFonts w:ascii="Calibri" w:hAnsi="Calibri" w:cs="Calibri"/>
                <w:b/>
                <w:sz w:val="22"/>
                <w:szCs w:val="22"/>
              </w:rPr>
            </w:pPr>
            <w:r>
              <w:rPr>
                <w:rFonts w:ascii="Calibri" w:hAnsi="Calibri" w:cs="Calibri"/>
                <w:b/>
                <w:sz w:val="22"/>
                <w:szCs w:val="22"/>
              </w:rPr>
              <w:t>Source B – Extract from a book written by a British soldier in 1917.  Here he describes an attack by troops of an Indian unit on German positions in the village of Messines during the First Battle of Ypres in 1914.</w:t>
            </w:r>
          </w:p>
        </w:tc>
      </w:tr>
      <w:tr w:rsidRPr="004F75E2" w:rsidR="00166F77" w:rsidTr="003E75EA" w14:paraId="035CB241" w14:textId="77777777">
        <w:trPr>
          <w:trHeight w:val="134"/>
        </w:trPr>
        <w:tc>
          <w:tcPr>
            <w:tcW w:w="6229" w:type="dxa"/>
            <w:tcBorders>
              <w:top w:val="nil"/>
              <w:left w:val="single" w:color="000000" w:sz="6" w:space="0"/>
              <w:bottom w:val="single" w:color="000000" w:sz="6" w:space="0"/>
              <w:right w:val="single" w:color="000000" w:sz="6" w:space="0"/>
            </w:tcBorders>
            <w:shd w:val="clear" w:color="auto" w:fill="auto"/>
          </w:tcPr>
          <w:p w:rsidR="00166F77" w:rsidP="009320C1" w:rsidRDefault="00DB5B36" w14:paraId="40ACF8A5" w14:textId="7777777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In late October 1914 the Germans tried to break through the British lines at Ypres. </w:t>
            </w:r>
            <w:r w:rsidR="00902729">
              <w:rPr>
                <w:rFonts w:ascii="Calibri" w:hAnsi="Calibri" w:cs="Calibri"/>
                <w:sz w:val="22"/>
                <w:szCs w:val="22"/>
              </w:rPr>
              <w:t xml:space="preserve">The Germans had a considerable numerical advantage over the BEF’s seven infantry divisions and three cavalry divisions. For replacement, </w:t>
            </w:r>
            <w:r w:rsidR="00BE52AC">
              <w:rPr>
                <w:rFonts w:ascii="Calibri" w:hAnsi="Calibri" w:cs="Calibri"/>
                <w:sz w:val="22"/>
                <w:szCs w:val="22"/>
              </w:rPr>
              <w:t>G</w:t>
            </w:r>
            <w:r w:rsidR="00902729">
              <w:rPr>
                <w:rFonts w:ascii="Calibri" w:hAnsi="Calibri" w:cs="Calibri"/>
                <w:sz w:val="22"/>
                <w:szCs w:val="22"/>
              </w:rPr>
              <w:t>eneral French could only count on a few divisions of Indian troops already en route as reinforcements</w:t>
            </w:r>
            <w:r w:rsidR="00BE52AC">
              <w:rPr>
                <w:rFonts w:ascii="Calibri" w:hAnsi="Calibri" w:cs="Calibri"/>
                <w:sz w:val="22"/>
                <w:szCs w:val="22"/>
              </w:rPr>
              <w:t>. The Indian units would soon prove to be outstanding fighters in both offence and defence.</w:t>
            </w:r>
          </w:p>
          <w:p w:rsidR="000773C3" w:rsidP="000773C3" w:rsidRDefault="000773C3" w14:paraId="35988306" w14:textId="77777777">
            <w:pPr>
              <w:pStyle w:val="paragraph"/>
              <w:spacing w:before="0" w:beforeAutospacing="0" w:after="0" w:afterAutospacing="0"/>
              <w:textAlignment w:val="baseline"/>
              <w:rPr>
                <w:rFonts w:ascii="Calibri" w:hAnsi="Calibri" w:cs="Calibri"/>
                <w:sz w:val="22"/>
                <w:szCs w:val="22"/>
              </w:rPr>
            </w:pPr>
          </w:p>
          <w:p w:rsidRPr="004F75E2" w:rsidR="000773C3" w:rsidP="000773C3" w:rsidRDefault="000773C3" w14:paraId="2629EAFD" w14:textId="270E547F">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lastRenderedPageBreak/>
              <w:t xml:space="preserve">The attacks began along a narrow front on 31 October when German cavalry drove a smaller British cavalry unit from its position near the village of Messines. </w:t>
            </w:r>
            <w:r w:rsidR="005C55C4">
              <w:rPr>
                <w:rFonts w:ascii="Calibri" w:hAnsi="Calibri" w:cs="Calibri"/>
                <w:sz w:val="22"/>
                <w:szCs w:val="22"/>
              </w:rPr>
              <w:t>Shortly after, German forces engaged the British further to the north, but a ferocious British counter-attack repelled the Germans. Thanks to superior British rifle fire, they were able to hold the sector</w:t>
            </w:r>
            <w:r w:rsidR="00083454">
              <w:rPr>
                <w:rFonts w:ascii="Calibri" w:hAnsi="Calibri" w:cs="Calibri"/>
                <w:sz w:val="22"/>
                <w:szCs w:val="22"/>
              </w:rPr>
              <w:t>. The British rifles were so fast and deadly that the Germans mistakenly believed they were facing British machine guns.</w:t>
            </w:r>
          </w:p>
        </w:tc>
        <w:tc>
          <w:tcPr>
            <w:tcW w:w="4475" w:type="dxa"/>
            <w:tcBorders>
              <w:top w:val="nil"/>
              <w:left w:val="nil"/>
              <w:bottom w:val="single" w:color="000000" w:sz="6" w:space="0"/>
              <w:right w:val="single" w:color="000000" w:sz="6" w:space="0"/>
            </w:tcBorders>
            <w:shd w:val="clear" w:color="auto" w:fill="auto"/>
          </w:tcPr>
          <w:p w:rsidR="00166F77" w:rsidP="009320C1" w:rsidRDefault="008054A2" w14:paraId="73958CB2" w14:textId="77777777">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lastRenderedPageBreak/>
              <w:t xml:space="preserve">This Sikhs charged magnificently. They got into the village, and the houses were the scenes of many a hand-to-hand fight. One big Sikh brought back three prisoners. </w:t>
            </w:r>
          </w:p>
          <w:p w:rsidRPr="004F75E2" w:rsidR="008054A2" w:rsidP="009320C1" w:rsidRDefault="003E0F18" w14:paraId="3128C00E" w14:textId="3711BA53">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But close-quarter fighting an individual conflicts in the buildings of the town scattered the Sikhs. Soon the Germans brought a couple of machine guns into play at the end of a street, </w:t>
            </w:r>
            <w:r w:rsidR="005F4602">
              <w:rPr>
                <w:rFonts w:ascii="Calibri" w:hAnsi="Calibri" w:cs="Calibri"/>
                <w:sz w:val="22"/>
                <w:szCs w:val="22"/>
              </w:rPr>
              <w:t xml:space="preserve">mowing down the big fellows in squads as they came </w:t>
            </w:r>
            <w:r w:rsidR="005F4602">
              <w:rPr>
                <w:rFonts w:ascii="Calibri" w:hAnsi="Calibri" w:cs="Calibri"/>
                <w:sz w:val="22"/>
                <w:szCs w:val="22"/>
              </w:rPr>
              <w:lastRenderedPageBreak/>
              <w:t xml:space="preserve">within range. Their officers were down, save one or two. </w:t>
            </w:r>
            <w:r w:rsidR="00D73609">
              <w:rPr>
                <w:rFonts w:ascii="Calibri" w:hAnsi="Calibri" w:cs="Calibri"/>
                <w:sz w:val="22"/>
                <w:szCs w:val="22"/>
              </w:rPr>
              <w:t xml:space="preserve">No cohesive body could be formed to take the machine guns, so back the Sikhs came, straggling and demoralised, </w:t>
            </w:r>
            <w:r w:rsidR="00F12C50">
              <w:rPr>
                <w:rFonts w:ascii="Calibri" w:hAnsi="Calibri" w:cs="Calibri"/>
                <w:sz w:val="22"/>
                <w:szCs w:val="22"/>
              </w:rPr>
              <w:t>the effect of their splendid charge made ineffective by their inexperience of this kind of warfare.</w:t>
            </w:r>
          </w:p>
        </w:tc>
      </w:tr>
    </w:tbl>
    <w:p w:rsidR="00174B66" w:rsidP="00174B66" w:rsidRDefault="00174B66" w14:paraId="412924D9" w14:textId="2C626B5C">
      <w:pPr>
        <w:textAlignment w:val="baseline"/>
        <w:rPr>
          <w:rFonts w:ascii="Calibri" w:hAnsi="Calibri" w:cs="Calibri"/>
          <w:b/>
          <w:sz w:val="22"/>
          <w:szCs w:val="22"/>
        </w:rPr>
      </w:pPr>
    </w:p>
    <w:p w:rsidRPr="00174B66" w:rsidR="00AB1764" w:rsidP="00174B66" w:rsidRDefault="00AB1764" w14:paraId="39FCB223" w14:textId="77777777">
      <w:pPr>
        <w:textAlignment w:val="baseline"/>
        <w:rPr>
          <w:rFonts w:ascii="Calibri" w:hAnsi="Calibri" w:cs="Calibri"/>
          <w:b/>
          <w:sz w:val="22"/>
          <w:szCs w:val="22"/>
        </w:rPr>
      </w:pPr>
    </w:p>
    <w:p w:rsidR="00453EA5" w:rsidP="002B6527" w:rsidRDefault="00435B38" w14:paraId="179FF2B9" w14:textId="203FFBCB">
      <w:pPr>
        <w:pStyle w:val="ListParagraph"/>
        <w:numPr>
          <w:ilvl w:val="1"/>
          <w:numId w:val="27"/>
        </w:numPr>
        <w:textAlignment w:val="baseline"/>
        <w:rPr>
          <w:rFonts w:ascii="Calibri" w:hAnsi="Calibri" w:cs="Calibri"/>
          <w:b/>
          <w:sz w:val="22"/>
          <w:szCs w:val="22"/>
        </w:rPr>
      </w:pPr>
      <w:r>
        <w:rPr>
          <w:rFonts w:ascii="Calibri" w:hAnsi="Calibri" w:cs="Calibri"/>
          <w:b/>
          <w:sz w:val="22"/>
          <w:szCs w:val="22"/>
        </w:rPr>
        <w:t xml:space="preserve">How far does </w:t>
      </w:r>
      <w:r w:rsidR="0091204A">
        <w:rPr>
          <w:rFonts w:ascii="Calibri" w:hAnsi="Calibri" w:cs="Calibri"/>
          <w:b/>
          <w:sz w:val="22"/>
          <w:szCs w:val="22"/>
        </w:rPr>
        <w:t>Source</w:t>
      </w:r>
      <w:r>
        <w:rPr>
          <w:rFonts w:ascii="Calibri" w:hAnsi="Calibri" w:cs="Calibri"/>
          <w:b/>
          <w:sz w:val="22"/>
          <w:szCs w:val="22"/>
        </w:rPr>
        <w:t xml:space="preserve"> </w:t>
      </w:r>
      <w:r w:rsidR="0091204A">
        <w:rPr>
          <w:rFonts w:ascii="Calibri" w:hAnsi="Calibri" w:cs="Calibri"/>
          <w:b/>
          <w:sz w:val="22"/>
          <w:szCs w:val="22"/>
        </w:rPr>
        <w:t>A</w:t>
      </w:r>
      <w:r>
        <w:rPr>
          <w:rFonts w:ascii="Calibri" w:hAnsi="Calibri" w:cs="Calibri"/>
          <w:b/>
          <w:sz w:val="22"/>
          <w:szCs w:val="22"/>
        </w:rPr>
        <w:t xml:space="preserve"> support the evidence of </w:t>
      </w:r>
      <w:r w:rsidR="0091204A">
        <w:rPr>
          <w:rFonts w:ascii="Calibri" w:hAnsi="Calibri" w:cs="Calibri"/>
          <w:b/>
          <w:sz w:val="22"/>
          <w:szCs w:val="22"/>
        </w:rPr>
        <w:t>S</w:t>
      </w:r>
      <w:r>
        <w:rPr>
          <w:rFonts w:ascii="Calibri" w:hAnsi="Calibri" w:cs="Calibri"/>
          <w:b/>
          <w:sz w:val="22"/>
          <w:szCs w:val="22"/>
        </w:rPr>
        <w:t xml:space="preserve">ource </w:t>
      </w:r>
      <w:r w:rsidR="0091204A">
        <w:rPr>
          <w:rFonts w:ascii="Calibri" w:hAnsi="Calibri" w:cs="Calibri"/>
          <w:b/>
          <w:sz w:val="22"/>
          <w:szCs w:val="22"/>
        </w:rPr>
        <w:t>B</w:t>
      </w:r>
      <w:r>
        <w:rPr>
          <w:rFonts w:ascii="Calibri" w:hAnsi="Calibri" w:cs="Calibri"/>
          <w:b/>
          <w:sz w:val="22"/>
          <w:szCs w:val="22"/>
        </w:rPr>
        <w:t xml:space="preserve"> about British troops</w:t>
      </w:r>
      <w:r w:rsidR="0091204A">
        <w:rPr>
          <w:rFonts w:ascii="Calibri" w:hAnsi="Calibri" w:cs="Calibri"/>
          <w:b/>
          <w:sz w:val="22"/>
          <w:szCs w:val="22"/>
        </w:rPr>
        <w:t>’</w:t>
      </w:r>
      <w:r>
        <w:rPr>
          <w:rFonts w:ascii="Calibri" w:hAnsi="Calibri" w:cs="Calibri"/>
          <w:b/>
          <w:sz w:val="22"/>
          <w:szCs w:val="22"/>
        </w:rPr>
        <w:t xml:space="preserve"> experience of life in the trenches</w:t>
      </w:r>
      <w:r w:rsidR="0091204A">
        <w:rPr>
          <w:rFonts w:ascii="Calibri" w:hAnsi="Calibri" w:cs="Calibri"/>
          <w:b/>
          <w:sz w:val="22"/>
          <w:szCs w:val="22"/>
        </w:rPr>
        <w:t>?</w:t>
      </w:r>
      <w:r w:rsidR="00166F77">
        <w:rPr>
          <w:rFonts w:ascii="Calibri" w:hAnsi="Calibri" w:cs="Calibri"/>
          <w:b/>
          <w:sz w:val="22"/>
          <w:szCs w:val="22"/>
        </w:rPr>
        <w:t xml:space="preserve"> [8]</w:t>
      </w:r>
    </w:p>
    <w:p w:rsidR="0091204A" w:rsidP="0091204A" w:rsidRDefault="0091204A" w14:paraId="4F6A7D0A" w14:textId="36EDE0B9">
      <w:pPr>
        <w:textAlignment w:val="baseline"/>
        <w:rPr>
          <w:rFonts w:ascii="Calibri" w:hAnsi="Calibri" w:cs="Calibri"/>
          <w:b/>
          <w:sz w:val="22"/>
          <w:szCs w:val="22"/>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29"/>
        <w:gridCol w:w="4475"/>
      </w:tblGrid>
      <w:tr w:rsidRPr="004F75E2" w:rsidR="0091204A" w:rsidTr="27540FA8" w14:paraId="7DA1B0DB" w14:textId="77777777">
        <w:trPr>
          <w:trHeight w:val="446"/>
        </w:trPr>
        <w:tc>
          <w:tcPr>
            <w:tcW w:w="622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Pr="004F75E2" w:rsidR="0091204A" w:rsidP="009320C1" w:rsidRDefault="0091204A" w14:paraId="0C39DDC7" w14:textId="487296C1">
            <w:pPr>
              <w:textAlignment w:val="baseline"/>
              <w:rPr>
                <w:rFonts w:ascii="Calibri" w:hAnsi="Calibri" w:cs="Calibri"/>
                <w:b/>
                <w:sz w:val="22"/>
                <w:szCs w:val="22"/>
              </w:rPr>
            </w:pPr>
            <w:r w:rsidRPr="00DE2F59">
              <w:rPr>
                <w:rFonts w:ascii="Calibri" w:hAnsi="Calibri" w:cs="Calibri"/>
                <w:b/>
                <w:sz w:val="22"/>
                <w:szCs w:val="22"/>
              </w:rPr>
              <w:t xml:space="preserve">Source A </w:t>
            </w:r>
            <w:r w:rsidRPr="00DE2F59" w:rsidR="006A02B2">
              <w:rPr>
                <w:rFonts w:ascii="Calibri" w:hAnsi="Calibri" w:cs="Calibri"/>
                <w:b/>
                <w:sz w:val="22"/>
                <w:szCs w:val="22"/>
              </w:rPr>
              <w:t>–</w:t>
            </w:r>
            <w:r w:rsidRPr="00DE2F59">
              <w:rPr>
                <w:rFonts w:ascii="Calibri" w:hAnsi="Calibri" w:cs="Calibri"/>
                <w:b/>
                <w:sz w:val="22"/>
                <w:szCs w:val="22"/>
              </w:rPr>
              <w:t xml:space="preserve"> </w:t>
            </w:r>
            <w:r w:rsidRPr="00DE2F59" w:rsidR="006A02B2">
              <w:rPr>
                <w:rFonts w:ascii="Calibri" w:hAnsi="Calibri" w:cs="Calibri"/>
                <w:b/>
                <w:sz w:val="22"/>
                <w:szCs w:val="22"/>
              </w:rPr>
              <w:t>From former soldier Gerald Brenan’s autobiography, published in 1968</w:t>
            </w:r>
          </w:p>
        </w:tc>
        <w:tc>
          <w:tcPr>
            <w:tcW w:w="4475" w:type="dxa"/>
            <w:tcBorders>
              <w:top w:val="single" w:color="000000" w:themeColor="text1" w:sz="6" w:space="0"/>
              <w:left w:val="nil"/>
              <w:bottom w:val="single" w:color="000000" w:themeColor="text1" w:sz="6" w:space="0"/>
              <w:right w:val="single" w:color="000000" w:themeColor="text1" w:sz="6" w:space="0"/>
            </w:tcBorders>
            <w:shd w:val="clear" w:color="auto" w:fill="000000" w:themeFill="text1"/>
          </w:tcPr>
          <w:p w:rsidRPr="004F75E2" w:rsidR="0091204A" w:rsidP="009320C1" w:rsidRDefault="00EC193B" w14:paraId="22FDCCAC" w14:textId="5D90F659">
            <w:pPr>
              <w:textAlignment w:val="baseline"/>
              <w:rPr>
                <w:rFonts w:ascii="Calibri" w:hAnsi="Calibri" w:cs="Calibri"/>
                <w:b/>
                <w:sz w:val="22"/>
                <w:szCs w:val="22"/>
              </w:rPr>
            </w:pPr>
            <w:r w:rsidRPr="00DE2F59">
              <w:rPr>
                <w:rFonts w:ascii="Calibri" w:hAnsi="Calibri" w:cs="Calibri"/>
                <w:b/>
                <w:sz w:val="22"/>
                <w:szCs w:val="22"/>
              </w:rPr>
              <w:t xml:space="preserve">Source B </w:t>
            </w:r>
            <w:r w:rsidRPr="00DE2F59" w:rsidR="00DA5FAA">
              <w:rPr>
                <w:rFonts w:ascii="Calibri" w:hAnsi="Calibri" w:cs="Calibri"/>
                <w:b/>
                <w:sz w:val="22"/>
                <w:szCs w:val="22"/>
              </w:rPr>
              <w:t>–</w:t>
            </w:r>
            <w:r w:rsidRPr="00DE2F59">
              <w:rPr>
                <w:rFonts w:ascii="Calibri" w:hAnsi="Calibri" w:cs="Calibri"/>
                <w:b/>
                <w:sz w:val="22"/>
                <w:szCs w:val="22"/>
              </w:rPr>
              <w:t xml:space="preserve"> </w:t>
            </w:r>
            <w:r w:rsidRPr="00DE2F59" w:rsidR="00DA5FAA">
              <w:rPr>
                <w:rFonts w:ascii="Calibri" w:hAnsi="Calibri" w:cs="Calibri"/>
                <w:b/>
                <w:sz w:val="22"/>
                <w:szCs w:val="22"/>
              </w:rPr>
              <w:t>From the novelist Robert Graves’ account of his experience in the trenches</w:t>
            </w:r>
          </w:p>
        </w:tc>
      </w:tr>
      <w:tr w:rsidRPr="004F75E2" w:rsidR="0091204A" w:rsidTr="27540FA8" w14:paraId="71DA26E2" w14:textId="77777777">
        <w:trPr>
          <w:trHeight w:val="2503"/>
        </w:trPr>
        <w:tc>
          <w:tcPr>
            <w:tcW w:w="6229"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4F75E2" w:rsidR="0091204A" w:rsidP="27540FA8" w:rsidRDefault="1A703BCD" w14:paraId="4946B212" w14:textId="52C8B145">
            <w:pPr>
              <w:pStyle w:val="paragraph"/>
              <w:spacing w:before="0" w:beforeAutospacing="0" w:after="0" w:afterAutospacing="0"/>
              <w:textAlignment w:val="baseline"/>
              <w:rPr>
                <w:rFonts w:ascii="Calibri" w:hAnsi="Calibri" w:cs="Calibri"/>
                <w:sz w:val="22"/>
                <w:szCs w:val="22"/>
              </w:rPr>
            </w:pPr>
            <w:r w:rsidRPr="27540FA8">
              <w:rPr>
                <w:rFonts w:ascii="Calibri" w:hAnsi="Calibri" w:cs="Calibri"/>
                <w:sz w:val="22"/>
                <w:szCs w:val="22"/>
              </w:rPr>
              <w:t>In March 19</w:t>
            </w:r>
            <w:r w:rsidRPr="27540FA8" w:rsidR="2DF70BD1">
              <w:rPr>
                <w:rFonts w:ascii="Calibri" w:hAnsi="Calibri" w:cs="Calibri"/>
                <w:sz w:val="22"/>
                <w:szCs w:val="22"/>
              </w:rPr>
              <w:t>15</w:t>
            </w:r>
            <w:r w:rsidRPr="27540FA8" w:rsidR="3E4E23A2">
              <w:rPr>
                <w:rFonts w:ascii="Calibri" w:hAnsi="Calibri" w:cs="Calibri"/>
                <w:sz w:val="22"/>
                <w:szCs w:val="22"/>
              </w:rPr>
              <w:t>,</w:t>
            </w:r>
            <w:r w:rsidRPr="27540FA8">
              <w:rPr>
                <w:rFonts w:ascii="Calibri" w:hAnsi="Calibri" w:cs="Calibri"/>
                <w:sz w:val="22"/>
                <w:szCs w:val="22"/>
              </w:rPr>
              <w:t xml:space="preserve"> </w:t>
            </w:r>
            <w:r w:rsidRPr="27540FA8" w:rsidR="3E4E23A2">
              <w:rPr>
                <w:rFonts w:ascii="Calibri" w:hAnsi="Calibri" w:cs="Calibri"/>
                <w:sz w:val="22"/>
                <w:szCs w:val="22"/>
              </w:rPr>
              <w:t>w</w:t>
            </w:r>
            <w:r w:rsidRPr="27540FA8" w:rsidR="085C807F">
              <w:rPr>
                <w:rFonts w:ascii="Calibri" w:hAnsi="Calibri" w:cs="Calibri"/>
                <w:sz w:val="22"/>
                <w:szCs w:val="22"/>
              </w:rPr>
              <w:t xml:space="preserve">e found ourselves </w:t>
            </w:r>
            <w:r w:rsidRPr="27540FA8" w:rsidR="3E4E23A2">
              <w:rPr>
                <w:rFonts w:ascii="Calibri" w:hAnsi="Calibri" w:cs="Calibri"/>
                <w:sz w:val="22"/>
                <w:szCs w:val="22"/>
              </w:rPr>
              <w:t>in billets</w:t>
            </w:r>
            <w:r w:rsidRPr="27540FA8" w:rsidR="085C807F">
              <w:rPr>
                <w:rFonts w:ascii="Calibri" w:hAnsi="Calibri" w:cs="Calibri"/>
                <w:sz w:val="22"/>
                <w:szCs w:val="22"/>
              </w:rPr>
              <w:t xml:space="preserve"> in a farmhouse </w:t>
            </w:r>
            <w:r w:rsidRPr="27540FA8" w:rsidR="3E4E23A2">
              <w:rPr>
                <w:rFonts w:ascii="Calibri" w:hAnsi="Calibri" w:cs="Calibri"/>
                <w:sz w:val="22"/>
                <w:szCs w:val="22"/>
              </w:rPr>
              <w:t>near</w:t>
            </w:r>
            <w:r w:rsidRPr="27540FA8" w:rsidR="085C807F">
              <w:rPr>
                <w:rFonts w:ascii="Calibri" w:hAnsi="Calibri" w:cs="Calibri"/>
                <w:sz w:val="22"/>
                <w:szCs w:val="22"/>
              </w:rPr>
              <w:t xml:space="preserve"> </w:t>
            </w:r>
            <w:r w:rsidRPr="27540FA8" w:rsidR="3E4E23A2">
              <w:rPr>
                <w:rFonts w:ascii="Calibri" w:hAnsi="Calibri" w:cs="Calibri"/>
                <w:sz w:val="22"/>
                <w:szCs w:val="22"/>
              </w:rPr>
              <w:t>Armentieres</w:t>
            </w:r>
            <w:r w:rsidRPr="27540FA8" w:rsidR="085C807F">
              <w:rPr>
                <w:rFonts w:ascii="Calibri" w:hAnsi="Calibri" w:cs="Calibri"/>
                <w:sz w:val="22"/>
                <w:szCs w:val="22"/>
              </w:rPr>
              <w:t xml:space="preserve"> on the Belgian frontier</w:t>
            </w:r>
            <w:r w:rsidRPr="27540FA8" w:rsidR="3E4E23A2">
              <w:rPr>
                <w:rFonts w:ascii="Calibri" w:hAnsi="Calibri" w:cs="Calibri"/>
                <w:sz w:val="22"/>
                <w:szCs w:val="22"/>
              </w:rPr>
              <w:t>.</w:t>
            </w:r>
            <w:r w:rsidRPr="27540FA8" w:rsidR="085C807F">
              <w:rPr>
                <w:rFonts w:ascii="Calibri" w:hAnsi="Calibri" w:cs="Calibri"/>
                <w:sz w:val="22"/>
                <w:szCs w:val="22"/>
              </w:rPr>
              <w:t xml:space="preserve"> </w:t>
            </w:r>
            <w:r w:rsidRPr="27540FA8" w:rsidR="3E4E23A2">
              <w:rPr>
                <w:rFonts w:ascii="Calibri" w:hAnsi="Calibri" w:cs="Calibri"/>
                <w:sz w:val="22"/>
                <w:szCs w:val="22"/>
              </w:rPr>
              <w:t>T</w:t>
            </w:r>
            <w:r w:rsidRPr="27540FA8" w:rsidR="085C807F">
              <w:rPr>
                <w:rFonts w:ascii="Calibri" w:hAnsi="Calibri" w:cs="Calibri"/>
                <w:sz w:val="22"/>
                <w:szCs w:val="22"/>
              </w:rPr>
              <w:t xml:space="preserve">he country around us </w:t>
            </w:r>
            <w:r w:rsidRPr="27540FA8" w:rsidR="3E4E23A2">
              <w:rPr>
                <w:rFonts w:ascii="Calibri" w:hAnsi="Calibri" w:cs="Calibri"/>
                <w:sz w:val="22"/>
                <w:szCs w:val="22"/>
              </w:rPr>
              <w:t xml:space="preserve">was green and lush, </w:t>
            </w:r>
            <w:r w:rsidRPr="27540FA8" w:rsidR="085C807F">
              <w:rPr>
                <w:rFonts w:ascii="Calibri" w:hAnsi="Calibri" w:cs="Calibri"/>
                <w:sz w:val="22"/>
                <w:szCs w:val="22"/>
              </w:rPr>
              <w:t xml:space="preserve">with more civilians </w:t>
            </w:r>
            <w:r w:rsidRPr="27540FA8" w:rsidR="4C815A91">
              <w:rPr>
                <w:rFonts w:ascii="Calibri" w:hAnsi="Calibri" w:cs="Calibri"/>
                <w:sz w:val="22"/>
                <w:szCs w:val="22"/>
              </w:rPr>
              <w:t>than</w:t>
            </w:r>
            <w:r w:rsidRPr="27540FA8" w:rsidR="085C807F">
              <w:rPr>
                <w:rFonts w:ascii="Calibri" w:hAnsi="Calibri" w:cs="Calibri"/>
                <w:sz w:val="22"/>
                <w:szCs w:val="22"/>
              </w:rPr>
              <w:t xml:space="preserve"> </w:t>
            </w:r>
            <w:r w:rsidRPr="27540FA8" w:rsidR="4C815A91">
              <w:rPr>
                <w:rFonts w:ascii="Calibri" w:hAnsi="Calibri" w:cs="Calibri"/>
                <w:sz w:val="22"/>
                <w:szCs w:val="22"/>
              </w:rPr>
              <w:t>soldiers.</w:t>
            </w:r>
            <w:r w:rsidRPr="27540FA8" w:rsidR="085C807F">
              <w:rPr>
                <w:rFonts w:ascii="Calibri" w:hAnsi="Calibri" w:cs="Calibri"/>
                <w:sz w:val="22"/>
                <w:szCs w:val="22"/>
              </w:rPr>
              <w:t xml:space="preserve"> </w:t>
            </w:r>
            <w:r w:rsidRPr="27540FA8" w:rsidR="4C815A91">
              <w:rPr>
                <w:rFonts w:ascii="Calibri" w:hAnsi="Calibri" w:cs="Calibri"/>
                <w:sz w:val="22"/>
                <w:szCs w:val="22"/>
              </w:rPr>
              <w:t>I</w:t>
            </w:r>
            <w:r w:rsidRPr="27540FA8" w:rsidR="085C807F">
              <w:rPr>
                <w:rFonts w:ascii="Calibri" w:hAnsi="Calibri" w:cs="Calibri"/>
                <w:sz w:val="22"/>
                <w:szCs w:val="22"/>
              </w:rPr>
              <w:t xml:space="preserve">n contrast with this </w:t>
            </w:r>
            <w:r w:rsidRPr="27540FA8" w:rsidR="4C815A91">
              <w:rPr>
                <w:rFonts w:ascii="Calibri" w:hAnsi="Calibri" w:cs="Calibri"/>
                <w:sz w:val="22"/>
                <w:szCs w:val="22"/>
              </w:rPr>
              <w:t>was</w:t>
            </w:r>
            <w:r w:rsidRPr="27540FA8" w:rsidR="085C807F">
              <w:rPr>
                <w:rFonts w:ascii="Calibri" w:hAnsi="Calibri" w:cs="Calibri"/>
                <w:sz w:val="22"/>
                <w:szCs w:val="22"/>
              </w:rPr>
              <w:t xml:space="preserve"> the continual sound of guns</w:t>
            </w:r>
            <w:r w:rsidRPr="27540FA8" w:rsidR="4C815A91">
              <w:rPr>
                <w:rFonts w:ascii="Calibri" w:hAnsi="Calibri" w:cs="Calibri"/>
                <w:sz w:val="22"/>
                <w:szCs w:val="22"/>
              </w:rPr>
              <w:t xml:space="preserve">. A few days later, my company had a short spell in the trenches near Messines. </w:t>
            </w:r>
            <w:r w:rsidRPr="27540FA8" w:rsidR="11091C6E">
              <w:rPr>
                <w:rFonts w:ascii="Calibri" w:hAnsi="Calibri" w:cs="Calibri"/>
                <w:sz w:val="22"/>
                <w:szCs w:val="22"/>
              </w:rPr>
              <w:t xml:space="preserve">As I stood looking at the German lines, the sentry next to me was shot in the head and fell back dead. But I was too excited by the novelty of everything to be affected by this, my first </w:t>
            </w:r>
            <w:r w:rsidRPr="27540FA8" w:rsidR="59B29362">
              <w:rPr>
                <w:rFonts w:ascii="Calibri" w:hAnsi="Calibri" w:cs="Calibri"/>
                <w:sz w:val="22"/>
                <w:szCs w:val="22"/>
              </w:rPr>
              <w:t>sight of</w:t>
            </w:r>
            <w:r w:rsidRPr="27540FA8" w:rsidR="11091C6E">
              <w:rPr>
                <w:rFonts w:ascii="Calibri" w:hAnsi="Calibri" w:cs="Calibri"/>
                <w:sz w:val="22"/>
                <w:szCs w:val="22"/>
              </w:rPr>
              <w:t xml:space="preserve"> death</w:t>
            </w:r>
            <w:r w:rsidRPr="27540FA8" w:rsidR="59B29362">
              <w:rPr>
                <w:rFonts w:ascii="Calibri" w:hAnsi="Calibri" w:cs="Calibri"/>
                <w:sz w:val="22"/>
                <w:szCs w:val="22"/>
              </w:rPr>
              <w:t>. I was young and full of life– it could not happen to me.</w:t>
            </w:r>
          </w:p>
        </w:tc>
        <w:tc>
          <w:tcPr>
            <w:tcW w:w="4475" w:type="dxa"/>
            <w:tcBorders>
              <w:top w:val="nil"/>
              <w:left w:val="nil"/>
              <w:bottom w:val="single" w:color="000000" w:themeColor="text1" w:sz="6" w:space="0"/>
              <w:right w:val="single" w:color="000000" w:themeColor="text1" w:sz="6" w:space="0"/>
            </w:tcBorders>
            <w:shd w:val="clear" w:color="auto" w:fill="auto"/>
          </w:tcPr>
          <w:p w:rsidRPr="004F75E2" w:rsidR="0091204A" w:rsidP="27540FA8" w:rsidRDefault="09DFC6DF" w14:paraId="4BFADC16" w14:textId="79A07A7F">
            <w:pPr>
              <w:pStyle w:val="paragraph"/>
              <w:spacing w:before="0" w:beforeAutospacing="0" w:after="0" w:afterAutospacing="0"/>
              <w:textAlignment w:val="baseline"/>
              <w:rPr>
                <w:rFonts w:ascii="Calibri" w:hAnsi="Calibri" w:cs="Calibri"/>
                <w:sz w:val="22"/>
                <w:szCs w:val="22"/>
              </w:rPr>
            </w:pPr>
            <w:r w:rsidRPr="27540FA8">
              <w:rPr>
                <w:rFonts w:ascii="Calibri" w:hAnsi="Calibri" w:cs="Calibri"/>
                <w:sz w:val="22"/>
                <w:szCs w:val="22"/>
              </w:rPr>
              <w:t xml:space="preserve">Going along whistling I saw a group of men bending over </w:t>
            </w:r>
            <w:r w:rsidRPr="27540FA8" w:rsidR="0167FF7B">
              <w:rPr>
                <w:rFonts w:ascii="Calibri" w:hAnsi="Calibri" w:cs="Calibri"/>
                <w:sz w:val="22"/>
                <w:szCs w:val="22"/>
              </w:rPr>
              <w:t xml:space="preserve">a </w:t>
            </w:r>
            <w:r w:rsidRPr="27540FA8">
              <w:rPr>
                <w:rFonts w:ascii="Calibri" w:hAnsi="Calibri" w:cs="Calibri"/>
                <w:sz w:val="22"/>
                <w:szCs w:val="22"/>
              </w:rPr>
              <w:t xml:space="preserve">man lying in the bottom of the trench. He was making a snoring noise </w:t>
            </w:r>
            <w:r w:rsidRPr="27540FA8" w:rsidR="2419E915">
              <w:rPr>
                <w:rFonts w:ascii="Calibri" w:hAnsi="Calibri" w:cs="Calibri"/>
                <w:sz w:val="22"/>
                <w:szCs w:val="22"/>
              </w:rPr>
              <w:t>mixed</w:t>
            </w:r>
            <w:r w:rsidRPr="27540FA8">
              <w:rPr>
                <w:rFonts w:ascii="Calibri" w:hAnsi="Calibri" w:cs="Calibri"/>
                <w:sz w:val="22"/>
                <w:szCs w:val="22"/>
              </w:rPr>
              <w:t xml:space="preserve"> with animal </w:t>
            </w:r>
            <w:r w:rsidRPr="27540FA8" w:rsidR="0307EC7F">
              <w:rPr>
                <w:rFonts w:ascii="Calibri" w:hAnsi="Calibri" w:cs="Calibri"/>
                <w:sz w:val="22"/>
                <w:szCs w:val="22"/>
              </w:rPr>
              <w:t>groans</w:t>
            </w:r>
            <w:r w:rsidRPr="27540FA8">
              <w:rPr>
                <w:rFonts w:ascii="Calibri" w:hAnsi="Calibri" w:cs="Calibri"/>
                <w:sz w:val="22"/>
                <w:szCs w:val="22"/>
              </w:rPr>
              <w:t xml:space="preserve">. At my feet lay his </w:t>
            </w:r>
            <w:r w:rsidRPr="27540FA8" w:rsidR="2419E915">
              <w:rPr>
                <w:rFonts w:ascii="Calibri" w:hAnsi="Calibri" w:cs="Calibri"/>
                <w:sz w:val="22"/>
                <w:szCs w:val="22"/>
              </w:rPr>
              <w:t>cap s</w:t>
            </w:r>
            <w:r w:rsidRPr="27540FA8">
              <w:rPr>
                <w:rFonts w:ascii="Calibri" w:hAnsi="Calibri" w:cs="Calibri"/>
                <w:sz w:val="22"/>
                <w:szCs w:val="22"/>
              </w:rPr>
              <w:t>plashed with his brains.</w:t>
            </w:r>
            <w:r w:rsidRPr="27540FA8" w:rsidR="2419E915">
              <w:rPr>
                <w:rFonts w:ascii="Calibri" w:hAnsi="Calibri" w:cs="Calibri"/>
                <w:sz w:val="22"/>
                <w:szCs w:val="22"/>
              </w:rPr>
              <w:t xml:space="preserve"> One can joke with a wounded man, one can disregard a dead man, </w:t>
            </w:r>
            <w:r w:rsidRPr="27540FA8" w:rsidR="0307EC7F">
              <w:rPr>
                <w:rFonts w:ascii="Calibri" w:hAnsi="Calibri" w:cs="Calibri"/>
                <w:sz w:val="22"/>
                <w:szCs w:val="22"/>
              </w:rPr>
              <w:t xml:space="preserve">but </w:t>
            </w:r>
            <w:r w:rsidRPr="27540FA8" w:rsidR="2419E915">
              <w:rPr>
                <w:rFonts w:ascii="Calibri" w:hAnsi="Calibri" w:cs="Calibri"/>
                <w:sz w:val="22"/>
                <w:szCs w:val="22"/>
              </w:rPr>
              <w:t xml:space="preserve">no one can joke over a man who takes three hours to die after the top of his head has been taken off by a bullet at </w:t>
            </w:r>
            <w:r w:rsidRPr="27540FA8" w:rsidR="0307EC7F">
              <w:rPr>
                <w:rFonts w:ascii="Calibri" w:hAnsi="Calibri" w:cs="Calibri"/>
                <w:sz w:val="22"/>
                <w:szCs w:val="22"/>
              </w:rPr>
              <w:t>twenty</w:t>
            </w:r>
            <w:r w:rsidRPr="27540FA8" w:rsidR="2419E915">
              <w:rPr>
                <w:rFonts w:ascii="Calibri" w:hAnsi="Calibri" w:cs="Calibri"/>
                <w:sz w:val="22"/>
                <w:szCs w:val="22"/>
              </w:rPr>
              <w:t xml:space="preserve"> yards range.</w:t>
            </w:r>
          </w:p>
        </w:tc>
      </w:tr>
    </w:tbl>
    <w:p w:rsidR="0091204A" w:rsidP="0091204A" w:rsidRDefault="0091204A" w14:paraId="5ED2DD2A" w14:textId="5A2C913B">
      <w:pPr>
        <w:textAlignment w:val="baseline"/>
        <w:rPr>
          <w:rFonts w:ascii="Calibri" w:hAnsi="Calibri" w:cs="Calibri"/>
          <w:b/>
          <w:sz w:val="22"/>
          <w:szCs w:val="22"/>
        </w:rPr>
      </w:pPr>
    </w:p>
    <w:p w:rsidR="00DE2F59" w:rsidP="0091204A" w:rsidRDefault="00A665B4" w14:paraId="7ACC59C6" w14:textId="5F82ECF5">
      <w:pPr>
        <w:textAlignment w:val="baseline"/>
        <w:rPr>
          <w:rFonts w:ascii="Calibri" w:hAnsi="Calibri" w:cs="Calibri"/>
          <w:b/>
          <w:sz w:val="22"/>
          <w:szCs w:val="22"/>
        </w:rPr>
      </w:pPr>
      <w:r>
        <w:rPr>
          <w:rFonts w:ascii="Calibri" w:hAnsi="Calibri" w:cs="Calibri"/>
          <w:b/>
          <w:sz w:val="22"/>
          <w:szCs w:val="22"/>
        </w:rPr>
        <w:t xml:space="preserve">Extract C suggests that life at the western front was one of routine rather than danger. </w:t>
      </w:r>
      <w:r w:rsidRPr="00FA1AD2">
        <w:rPr>
          <w:rFonts w:ascii="Calibri" w:hAnsi="Calibri" w:cs="Calibri"/>
          <w:b/>
          <w:sz w:val="22"/>
          <w:szCs w:val="22"/>
        </w:rPr>
        <w:t>How far do you agree with this interpretation? Use Sources A, B, Extract C and your own knowledge to explain your answer. [16]</w:t>
      </w:r>
    </w:p>
    <w:p w:rsidR="00A665B4" w:rsidP="0091204A" w:rsidRDefault="00A665B4" w14:paraId="3CC964F8" w14:textId="15336280">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A665B4" w:rsidTr="009320C1" w14:paraId="07799894"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4F75E2" w:rsidR="00A665B4" w:rsidP="009320C1" w:rsidRDefault="00A665B4" w14:paraId="2C244BB8" w14:textId="6E8DAA7E">
            <w:pPr>
              <w:textAlignment w:val="baseline"/>
              <w:rPr>
                <w:rFonts w:ascii="Calibri" w:hAnsi="Calibri" w:cs="Calibri"/>
                <w:sz w:val="22"/>
                <w:szCs w:val="22"/>
              </w:rPr>
            </w:pPr>
            <w:r w:rsidRPr="00330A63">
              <w:rPr>
                <w:rFonts w:ascii="Calibri" w:hAnsi="Calibri" w:cs="Calibri"/>
                <w:b/>
                <w:bCs/>
                <w:sz w:val="22"/>
                <w:szCs w:val="22"/>
              </w:rPr>
              <w:t>Extract C –</w:t>
            </w:r>
            <w:r w:rsidRPr="00330A63" w:rsidR="00711CC8">
              <w:rPr>
                <w:rFonts w:ascii="Calibri" w:hAnsi="Calibri" w:cs="Calibri"/>
                <w:b/>
                <w:bCs/>
                <w:sz w:val="22"/>
                <w:szCs w:val="22"/>
              </w:rPr>
              <w:t xml:space="preserve"> F</w:t>
            </w:r>
            <w:r w:rsidRPr="00330A63" w:rsidR="00711CC8">
              <w:rPr>
                <w:rFonts w:ascii="Calibri" w:hAnsi="Calibri" w:cs="Calibri"/>
                <w:b/>
                <w:bCs/>
                <w:i/>
                <w:sz w:val="22"/>
                <w:szCs w:val="22"/>
              </w:rPr>
              <w:t>rom a modern history textbook</w:t>
            </w:r>
          </w:p>
        </w:tc>
      </w:tr>
      <w:tr w:rsidRPr="004F75E2" w:rsidR="00A665B4" w:rsidTr="009320C1" w14:paraId="328A1229" w14:textId="77777777">
        <w:tc>
          <w:tcPr>
            <w:tcW w:w="10765" w:type="dxa"/>
            <w:tcBorders>
              <w:top w:val="nil"/>
              <w:left w:val="single" w:color="000000" w:sz="6" w:space="0"/>
              <w:bottom w:val="single" w:color="000000" w:sz="6" w:space="0"/>
              <w:right w:val="single" w:color="000000" w:sz="6" w:space="0"/>
            </w:tcBorders>
            <w:shd w:val="clear" w:color="auto" w:fill="auto"/>
            <w:hideMark/>
          </w:tcPr>
          <w:p w:rsidRPr="004F75E2" w:rsidR="00A665B4" w:rsidP="009320C1" w:rsidRDefault="00711CC8" w14:paraId="5EDF2B39" w14:textId="10D2B955">
            <w:pPr>
              <w:rPr>
                <w:rFonts w:ascii="Calibri" w:hAnsi="Calibri" w:cs="Calibri"/>
                <w:sz w:val="22"/>
                <w:szCs w:val="22"/>
              </w:rPr>
            </w:pPr>
            <w:r w:rsidRPr="00330A63">
              <w:rPr>
                <w:rFonts w:ascii="Calibri" w:hAnsi="Calibri" w:cs="Calibri"/>
                <w:sz w:val="22"/>
                <w:szCs w:val="22"/>
              </w:rPr>
              <w:t>A British soldier usually served in the trenches only for short periods.</w:t>
            </w:r>
            <w:r w:rsidRPr="00330A63" w:rsidR="009555E6">
              <w:rPr>
                <w:rFonts w:ascii="Calibri" w:hAnsi="Calibri" w:cs="Calibri"/>
                <w:sz w:val="22"/>
                <w:szCs w:val="22"/>
              </w:rPr>
              <w:t xml:space="preserve"> </w:t>
            </w:r>
            <w:r w:rsidRPr="00330A63">
              <w:rPr>
                <w:rFonts w:ascii="Calibri" w:hAnsi="Calibri" w:cs="Calibri"/>
                <w:sz w:val="22"/>
                <w:szCs w:val="22"/>
              </w:rPr>
              <w:t>Of 20,000 men in a division, only 2</w:t>
            </w:r>
            <w:r w:rsidRPr="00330A63" w:rsidR="009555E6">
              <w:rPr>
                <w:rFonts w:ascii="Calibri" w:hAnsi="Calibri" w:cs="Calibri"/>
                <w:sz w:val="22"/>
                <w:szCs w:val="22"/>
              </w:rPr>
              <w:t>,</w:t>
            </w:r>
            <w:r w:rsidRPr="00330A63">
              <w:rPr>
                <w:rFonts w:ascii="Calibri" w:hAnsi="Calibri" w:cs="Calibri"/>
                <w:sz w:val="22"/>
                <w:szCs w:val="22"/>
              </w:rPr>
              <w:t>000 were in the front line at any moment. A typical month would be: four days in the front line, fo</w:t>
            </w:r>
            <w:r w:rsidRPr="00330A63" w:rsidR="009555E6">
              <w:rPr>
                <w:rFonts w:ascii="Calibri" w:hAnsi="Calibri" w:cs="Calibri"/>
                <w:sz w:val="22"/>
                <w:szCs w:val="22"/>
              </w:rPr>
              <w:t>u</w:t>
            </w:r>
            <w:r w:rsidRPr="00330A63">
              <w:rPr>
                <w:rFonts w:ascii="Calibri" w:hAnsi="Calibri" w:cs="Calibri"/>
                <w:sz w:val="22"/>
                <w:szCs w:val="22"/>
              </w:rPr>
              <w:t xml:space="preserve">r in the support trenches, eight in the reserve and the remainder in rest areas. </w:t>
            </w:r>
            <w:r w:rsidRPr="00330A63" w:rsidR="00330A63">
              <w:rPr>
                <w:rFonts w:ascii="Calibri" w:hAnsi="Calibri" w:cs="Calibri"/>
                <w:sz w:val="22"/>
                <w:szCs w:val="22"/>
              </w:rPr>
              <w:t xml:space="preserve">The section where a soldier served was also important. </w:t>
            </w:r>
            <w:r w:rsidRPr="00330A63">
              <w:rPr>
                <w:rFonts w:ascii="Calibri" w:hAnsi="Calibri" w:cs="Calibri"/>
                <w:sz w:val="22"/>
                <w:szCs w:val="22"/>
              </w:rPr>
              <w:t xml:space="preserve">Anywhere near </w:t>
            </w:r>
            <w:r w:rsidRPr="00330A63" w:rsidR="00330A63">
              <w:rPr>
                <w:rFonts w:ascii="Calibri" w:hAnsi="Calibri" w:cs="Calibri"/>
                <w:sz w:val="22"/>
                <w:szCs w:val="22"/>
              </w:rPr>
              <w:t>Ypres</w:t>
            </w:r>
            <w:r w:rsidRPr="00330A63">
              <w:rPr>
                <w:rFonts w:ascii="Calibri" w:hAnsi="Calibri" w:cs="Calibri"/>
                <w:sz w:val="22"/>
                <w:szCs w:val="22"/>
              </w:rPr>
              <w:t xml:space="preserve"> was always bad, but many other areas were very quiet.</w:t>
            </w:r>
          </w:p>
        </w:tc>
      </w:tr>
    </w:tbl>
    <w:p w:rsidR="00453EA5" w:rsidP="00330A63" w:rsidRDefault="00453EA5" w14:paraId="2C7BA273" w14:textId="77777777">
      <w:pPr>
        <w:textAlignment w:val="baseline"/>
        <w:rPr>
          <w:rFonts w:ascii="Calibri" w:hAnsi="Calibri" w:cs="Calibri"/>
          <w:b/>
          <w:sz w:val="22"/>
          <w:szCs w:val="22"/>
        </w:rPr>
      </w:pPr>
    </w:p>
    <w:p w:rsidRPr="00330A63" w:rsidR="003E75EA" w:rsidP="00330A63" w:rsidRDefault="003E75EA" w14:paraId="11CD0268" w14:textId="77777777">
      <w:pPr>
        <w:textAlignment w:val="baseline"/>
        <w:rPr>
          <w:rFonts w:ascii="Calibri" w:hAnsi="Calibri" w:cs="Calibri"/>
          <w:b/>
          <w:sz w:val="22"/>
          <w:szCs w:val="22"/>
        </w:rPr>
      </w:pPr>
    </w:p>
    <w:p w:rsidRPr="00AF2D49" w:rsidR="00365968" w:rsidP="002B6527" w:rsidRDefault="00045075" w14:paraId="4167086D" w14:textId="6E2F6D29">
      <w:pPr>
        <w:pStyle w:val="ListParagraph"/>
        <w:numPr>
          <w:ilvl w:val="1"/>
          <w:numId w:val="27"/>
        </w:numPr>
        <w:textAlignment w:val="baseline"/>
        <w:rPr>
          <w:rFonts w:ascii="Calibri" w:hAnsi="Calibri" w:cs="Calibri"/>
          <w:b/>
          <w:sz w:val="22"/>
          <w:szCs w:val="22"/>
        </w:rPr>
      </w:pPr>
      <w:r w:rsidRPr="00AF2D49">
        <w:rPr>
          <w:rFonts w:ascii="Calibri" w:hAnsi="Calibri" w:cs="Calibri"/>
          <w:b/>
          <w:sz w:val="22"/>
          <w:szCs w:val="22"/>
        </w:rPr>
        <w:t>How far does Source B support the evidence of Source A about life in the trenches? [8]</w:t>
      </w:r>
    </w:p>
    <w:p w:rsidR="008F0F9D" w:rsidP="008F0F9D" w:rsidRDefault="008F0F9D" w14:paraId="142A4096" w14:textId="77777777">
      <w:pPr>
        <w:pStyle w:val="ListParagraph"/>
        <w:ind w:left="360"/>
        <w:textAlignment w:val="baseline"/>
        <w:rPr>
          <w:rFonts w:ascii="Calibri" w:hAnsi="Calibri" w:cs="Calibri"/>
          <w:b/>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52"/>
        <w:gridCol w:w="5352"/>
      </w:tblGrid>
      <w:tr w:rsidRPr="004F75E2" w:rsidR="00045075" w:rsidTr="009320C1" w14:paraId="2FE3B9E7" w14:textId="77777777">
        <w:trPr>
          <w:trHeight w:val="446"/>
        </w:trPr>
        <w:tc>
          <w:tcPr>
            <w:tcW w:w="5352" w:type="dxa"/>
            <w:tcBorders>
              <w:top w:val="single" w:color="000000" w:sz="6" w:space="0"/>
              <w:left w:val="single" w:color="000000" w:sz="6" w:space="0"/>
              <w:bottom w:val="single" w:color="000000" w:sz="6" w:space="0"/>
              <w:right w:val="single" w:color="000000" w:sz="6" w:space="0"/>
            </w:tcBorders>
            <w:shd w:val="clear" w:color="auto" w:fill="000000"/>
            <w:hideMark/>
          </w:tcPr>
          <w:p w:rsidRPr="004F75E2" w:rsidR="00045075" w:rsidP="009320C1" w:rsidRDefault="00045075" w14:paraId="238FD230" w14:textId="22BF84E9">
            <w:pPr>
              <w:textAlignment w:val="baseline"/>
              <w:rPr>
                <w:rFonts w:ascii="Calibri" w:hAnsi="Calibri" w:cs="Calibri"/>
                <w:sz w:val="22"/>
                <w:szCs w:val="22"/>
              </w:rPr>
            </w:pPr>
            <w:r w:rsidRPr="00045075">
              <w:rPr>
                <w:rFonts w:ascii="Calibri" w:hAnsi="Calibri" w:cs="Calibri"/>
                <w:b/>
                <w:bCs/>
                <w:sz w:val="22"/>
                <w:szCs w:val="22"/>
              </w:rPr>
              <w:t>Source A - A letter home from Ernest Bratchell, a member of the City of London Royal Fusiliers</w:t>
            </w:r>
            <w:r w:rsidRPr="00045075">
              <w:rPr>
                <w:rFonts w:ascii="Calibri" w:hAnsi="Calibri" w:cs="Calibri"/>
                <w:sz w:val="22"/>
                <w:szCs w:val="22"/>
              </w:rPr>
              <w:t> </w:t>
            </w:r>
          </w:p>
        </w:tc>
        <w:tc>
          <w:tcPr>
            <w:tcW w:w="5352" w:type="dxa"/>
            <w:tcBorders>
              <w:top w:val="single" w:color="000000" w:sz="6" w:space="0"/>
              <w:left w:val="nil"/>
              <w:bottom w:val="single" w:color="000000" w:sz="6" w:space="0"/>
              <w:right w:val="single" w:color="000000" w:sz="6" w:space="0"/>
            </w:tcBorders>
            <w:shd w:val="clear" w:color="auto" w:fill="000000"/>
            <w:hideMark/>
          </w:tcPr>
          <w:p w:rsidRPr="004F75E2" w:rsidR="00045075" w:rsidP="009320C1" w:rsidRDefault="00045075" w14:paraId="5F7F40BF" w14:textId="1E74F9D8">
            <w:pPr>
              <w:textAlignment w:val="baseline"/>
              <w:rPr>
                <w:rFonts w:ascii="Calibri" w:hAnsi="Calibri" w:cs="Calibri"/>
                <w:sz w:val="22"/>
                <w:szCs w:val="22"/>
              </w:rPr>
            </w:pPr>
            <w:r w:rsidRPr="00045075">
              <w:rPr>
                <w:rFonts w:ascii="Calibri" w:hAnsi="Calibri" w:cs="Calibri"/>
                <w:b/>
                <w:bCs/>
                <w:sz w:val="22"/>
                <w:szCs w:val="22"/>
              </w:rPr>
              <w:t>Source B – A letter home from Richard Frederick Hull, a member of the 1</w:t>
            </w:r>
            <w:r w:rsidRPr="00045075">
              <w:rPr>
                <w:rFonts w:ascii="Calibri" w:hAnsi="Calibri" w:cs="Calibri"/>
                <w:b/>
                <w:bCs/>
                <w:sz w:val="22"/>
                <w:szCs w:val="22"/>
                <w:vertAlign w:val="superscript"/>
              </w:rPr>
              <w:t>st</w:t>
            </w:r>
            <w:r w:rsidRPr="00045075">
              <w:rPr>
                <w:rFonts w:ascii="Calibri" w:hAnsi="Calibri" w:cs="Calibri"/>
                <w:b/>
                <w:bCs/>
                <w:sz w:val="22"/>
                <w:szCs w:val="22"/>
              </w:rPr>
              <w:t xml:space="preserve"> Highland Infantry Brigade</w:t>
            </w:r>
            <w:r w:rsidRPr="00045075">
              <w:rPr>
                <w:rFonts w:ascii="Calibri" w:hAnsi="Calibri" w:cs="Calibri"/>
                <w:sz w:val="22"/>
                <w:szCs w:val="22"/>
              </w:rPr>
              <w:t> </w:t>
            </w:r>
          </w:p>
        </w:tc>
      </w:tr>
      <w:tr w:rsidRPr="004F75E2" w:rsidR="00045075" w:rsidTr="009F64BC" w14:paraId="2ED1FB8F" w14:textId="77777777">
        <w:trPr>
          <w:trHeight w:val="79"/>
        </w:trPr>
        <w:tc>
          <w:tcPr>
            <w:tcW w:w="5352" w:type="dxa"/>
            <w:tcBorders>
              <w:top w:val="nil"/>
              <w:left w:val="single" w:color="000000" w:sz="6" w:space="0"/>
              <w:bottom w:val="single" w:color="000000" w:sz="6" w:space="0"/>
              <w:right w:val="single" w:color="000000" w:sz="6" w:space="0"/>
            </w:tcBorders>
            <w:shd w:val="clear" w:color="auto" w:fill="auto"/>
          </w:tcPr>
          <w:p w:rsidRPr="00045075" w:rsidR="00045075" w:rsidP="00045075" w:rsidRDefault="00045075" w14:paraId="7CBAD2F8" w14:textId="77777777">
            <w:pPr>
              <w:pStyle w:val="paragraph"/>
              <w:spacing w:before="0" w:beforeAutospacing="0" w:after="0" w:afterAutospacing="0"/>
              <w:textAlignment w:val="baseline"/>
              <w:rPr>
                <w:rFonts w:ascii="Arial" w:hAnsi="Arial" w:cs="Arial"/>
                <w:sz w:val="22"/>
                <w:szCs w:val="22"/>
              </w:rPr>
            </w:pPr>
            <w:r w:rsidRPr="00045075">
              <w:rPr>
                <w:rStyle w:val="normaltextrun"/>
                <w:rFonts w:ascii="Calibri" w:hAnsi="Calibri" w:cs="Calibri"/>
                <w:color w:val="000000"/>
                <w:sz w:val="22"/>
                <w:szCs w:val="22"/>
                <w:lang w:val="en-US"/>
              </w:rPr>
              <w:t>Dear Burgie,</w:t>
            </w:r>
            <w:r w:rsidRPr="00045075">
              <w:rPr>
                <w:rStyle w:val="eop"/>
                <w:rFonts w:ascii="Calibri" w:hAnsi="Calibri" w:cs="Calibri"/>
                <w:color w:val="000000"/>
                <w:sz w:val="22"/>
                <w:szCs w:val="22"/>
              </w:rPr>
              <w:t> </w:t>
            </w:r>
          </w:p>
          <w:p w:rsidRPr="00045075" w:rsidR="00045075" w:rsidP="00045075" w:rsidRDefault="00045075" w14:paraId="263C720D" w14:textId="77777777">
            <w:pPr>
              <w:pStyle w:val="paragraph"/>
              <w:spacing w:before="0" w:beforeAutospacing="0" w:after="0" w:afterAutospacing="0"/>
              <w:textAlignment w:val="baseline"/>
              <w:rPr>
                <w:rFonts w:ascii="Arial" w:hAnsi="Arial" w:cs="Arial"/>
                <w:sz w:val="22"/>
                <w:szCs w:val="22"/>
              </w:rPr>
            </w:pPr>
            <w:r w:rsidRPr="00045075">
              <w:rPr>
                <w:rStyle w:val="normaltextrun"/>
                <w:rFonts w:ascii="Calibri" w:hAnsi="Calibri" w:cs="Calibri"/>
                <w:color w:val="000000"/>
                <w:sz w:val="22"/>
                <w:szCs w:val="22"/>
                <w:lang w:val="en-US"/>
              </w:rPr>
              <w:t xml:space="preserve">Was very glad indeed to get your letters... Am afraid the 9th and few days following were rotten days for a good many battalions, our lot as much as any. As you know I had a bit of a knock at Neuve Chappell but have quite got over that and am now in the best of health and spirits. I came across Len Phillips and Peter Hawes in different drafts of the London Scottish while down at Rouen both of them have now had some experience on the job I expect. Had a game of football about two weeks ago with R.G.A. Battery, the pitch being a serious drawback. I think it was a cabbage patch. Still we managed to get a good game in and most important of all, won. The weather here has on the whole </w:t>
            </w:r>
            <w:r w:rsidRPr="00045075">
              <w:rPr>
                <w:rStyle w:val="normaltextrun"/>
                <w:rFonts w:ascii="Calibri" w:hAnsi="Calibri" w:cs="Calibri"/>
                <w:color w:val="000000"/>
                <w:sz w:val="22"/>
                <w:szCs w:val="22"/>
                <w:lang w:val="en-US"/>
              </w:rPr>
              <w:lastRenderedPageBreak/>
              <w:t>been very good just lately only getting an occasional day’s rain. From yours faithfully,</w:t>
            </w:r>
            <w:r w:rsidRPr="00045075">
              <w:rPr>
                <w:rStyle w:val="eop"/>
                <w:rFonts w:ascii="Calibri" w:hAnsi="Calibri" w:cs="Calibri"/>
                <w:color w:val="000000"/>
                <w:sz w:val="22"/>
                <w:szCs w:val="22"/>
              </w:rPr>
              <w:t> </w:t>
            </w:r>
          </w:p>
          <w:p w:rsidRPr="004F75E2" w:rsidR="00045075" w:rsidP="00045075" w:rsidRDefault="00045075" w14:paraId="4E5F9694" w14:textId="27AA85AB">
            <w:pPr>
              <w:pStyle w:val="paragraph"/>
              <w:spacing w:before="0" w:beforeAutospacing="0" w:after="0" w:afterAutospacing="0"/>
              <w:textAlignment w:val="baseline"/>
              <w:rPr>
                <w:rFonts w:ascii="Arial" w:hAnsi="Arial" w:cs="Arial"/>
                <w:sz w:val="22"/>
                <w:szCs w:val="22"/>
              </w:rPr>
            </w:pPr>
            <w:r w:rsidRPr="00045075">
              <w:rPr>
                <w:rStyle w:val="normaltextrun"/>
                <w:rFonts w:ascii="Calibri" w:hAnsi="Calibri" w:cs="Calibri"/>
                <w:color w:val="000000"/>
                <w:sz w:val="22"/>
                <w:szCs w:val="22"/>
                <w:lang w:val="en-US"/>
              </w:rPr>
              <w:t>E.W. Bratchell</w:t>
            </w:r>
            <w:r w:rsidRPr="00045075">
              <w:rPr>
                <w:rStyle w:val="eop"/>
                <w:rFonts w:ascii="Calibri" w:hAnsi="Calibri" w:cs="Calibri"/>
                <w:color w:val="000000"/>
                <w:sz w:val="22"/>
                <w:szCs w:val="22"/>
              </w:rPr>
              <w:t> </w:t>
            </w:r>
          </w:p>
        </w:tc>
        <w:tc>
          <w:tcPr>
            <w:tcW w:w="5352" w:type="dxa"/>
            <w:tcBorders>
              <w:top w:val="nil"/>
              <w:left w:val="nil"/>
              <w:bottom w:val="single" w:color="000000" w:sz="6" w:space="0"/>
              <w:right w:val="single" w:color="000000" w:sz="6" w:space="0"/>
            </w:tcBorders>
            <w:shd w:val="clear" w:color="auto" w:fill="auto"/>
          </w:tcPr>
          <w:p w:rsidRPr="00045075" w:rsidR="00045075" w:rsidP="00045075" w:rsidRDefault="00045075" w14:paraId="49C2BE47" w14:textId="77777777">
            <w:pPr>
              <w:pStyle w:val="paragraph"/>
              <w:spacing w:before="0" w:beforeAutospacing="0" w:after="0" w:afterAutospacing="0"/>
              <w:textAlignment w:val="baseline"/>
              <w:rPr>
                <w:rFonts w:ascii="Arial" w:hAnsi="Arial" w:cs="Arial"/>
                <w:sz w:val="22"/>
                <w:szCs w:val="22"/>
              </w:rPr>
            </w:pPr>
            <w:r w:rsidRPr="00045075">
              <w:rPr>
                <w:rStyle w:val="normaltextrun"/>
                <w:rFonts w:ascii="Calibri" w:hAnsi="Calibri" w:cs="Calibri"/>
                <w:color w:val="000000"/>
                <w:sz w:val="22"/>
                <w:szCs w:val="22"/>
                <w:lang w:val="en-US"/>
              </w:rPr>
              <w:lastRenderedPageBreak/>
              <w:t>Dear Gerald</w:t>
            </w:r>
            <w:r w:rsidRPr="00045075">
              <w:rPr>
                <w:rStyle w:val="eop"/>
                <w:rFonts w:ascii="Calibri" w:hAnsi="Calibri" w:cs="Calibri"/>
                <w:color w:val="000000"/>
                <w:sz w:val="22"/>
                <w:szCs w:val="22"/>
              </w:rPr>
              <w:t> </w:t>
            </w:r>
          </w:p>
          <w:p w:rsidRPr="00045075" w:rsidR="00045075" w:rsidP="00045075" w:rsidRDefault="00045075" w14:paraId="4F0A7B50" w14:textId="77777777">
            <w:pPr>
              <w:pStyle w:val="paragraph"/>
              <w:spacing w:before="0" w:beforeAutospacing="0" w:after="0" w:afterAutospacing="0"/>
              <w:textAlignment w:val="baseline"/>
              <w:rPr>
                <w:rFonts w:ascii="Arial" w:hAnsi="Arial" w:cs="Arial"/>
                <w:sz w:val="22"/>
                <w:szCs w:val="22"/>
              </w:rPr>
            </w:pPr>
            <w:r w:rsidRPr="00045075">
              <w:rPr>
                <w:rStyle w:val="normaltextrun"/>
                <w:rFonts w:ascii="Calibri" w:hAnsi="Calibri" w:cs="Calibri"/>
                <w:color w:val="000000"/>
                <w:sz w:val="22"/>
                <w:szCs w:val="22"/>
                <w:lang w:val="en-US"/>
              </w:rPr>
              <w:t xml:space="preserve">Many thanks for letter which was somewhat a surprise to me. We have just come from the trenches where we were for seven days and had a most awful time. We were three days in the Reserve and put in the firing line where we took part in an attack and were also under a very heavy bombardment. I am sorry to say we had many casualties thirty five killed and one hundred and thirty eight wounded and I can assure you it was an experience I shall never forget. Anyhow Williams, Kemball and myself came out quite safely. I have seen Frost out here, of course his battalion (8th Argyll &amp; Sutherland Highlanders) are in the same brigade also, as a matter of fact, they were in the firing line the night we came out. Shall be glad to hear from </w:t>
            </w:r>
            <w:r w:rsidRPr="00045075">
              <w:rPr>
                <w:rStyle w:val="normaltextrun"/>
                <w:rFonts w:ascii="Calibri" w:hAnsi="Calibri" w:cs="Calibri"/>
                <w:color w:val="000000"/>
                <w:sz w:val="22"/>
                <w:szCs w:val="22"/>
                <w:lang w:val="en-US"/>
              </w:rPr>
              <w:lastRenderedPageBreak/>
              <w:t>you. I could write more, only am a wee bit tired after seven days in trenches.</w:t>
            </w:r>
            <w:r w:rsidRPr="00045075">
              <w:rPr>
                <w:rStyle w:val="eop"/>
                <w:rFonts w:ascii="Calibri" w:hAnsi="Calibri" w:cs="Calibri"/>
                <w:color w:val="000000"/>
                <w:sz w:val="22"/>
                <w:szCs w:val="22"/>
              </w:rPr>
              <w:t> </w:t>
            </w:r>
          </w:p>
          <w:p w:rsidRPr="004F75E2" w:rsidR="00045075" w:rsidP="00045075" w:rsidRDefault="00045075" w14:paraId="4420866E" w14:textId="786291FE">
            <w:pPr>
              <w:pStyle w:val="paragraph"/>
              <w:spacing w:before="0" w:beforeAutospacing="0" w:after="0" w:afterAutospacing="0"/>
              <w:textAlignment w:val="baseline"/>
              <w:rPr>
                <w:rFonts w:ascii="Arial" w:hAnsi="Arial" w:cs="Arial"/>
                <w:sz w:val="22"/>
                <w:szCs w:val="22"/>
              </w:rPr>
            </w:pPr>
            <w:r w:rsidRPr="00045075">
              <w:rPr>
                <w:rStyle w:val="normaltextrun"/>
                <w:rFonts w:ascii="Calibri" w:hAnsi="Calibri" w:cs="Calibri"/>
                <w:color w:val="000000"/>
                <w:sz w:val="22"/>
                <w:szCs w:val="22"/>
                <w:lang w:val="en-US"/>
              </w:rPr>
              <w:t>I am yours sincerely, Fred Hull.</w:t>
            </w:r>
            <w:r w:rsidRPr="00045075">
              <w:rPr>
                <w:rStyle w:val="eop"/>
                <w:rFonts w:ascii="Calibri" w:hAnsi="Calibri" w:cs="Calibri"/>
                <w:color w:val="000000"/>
                <w:sz w:val="22"/>
                <w:szCs w:val="22"/>
              </w:rPr>
              <w:t> </w:t>
            </w:r>
          </w:p>
        </w:tc>
      </w:tr>
    </w:tbl>
    <w:p w:rsidR="00AB1764" w:rsidP="00045075" w:rsidRDefault="00AB1764" w14:paraId="3897A1FA" w14:textId="77777777">
      <w:pPr>
        <w:textAlignment w:val="baseline"/>
        <w:rPr>
          <w:rFonts w:ascii="Calibri" w:hAnsi="Calibri" w:cs="Calibri"/>
          <w:b/>
        </w:rPr>
      </w:pPr>
    </w:p>
    <w:p w:rsidR="002277C6" w:rsidP="002B6527" w:rsidRDefault="002277C6" w14:paraId="257BA8D1" w14:textId="2E67CB55">
      <w:pPr>
        <w:pStyle w:val="ListParagraph"/>
        <w:numPr>
          <w:ilvl w:val="1"/>
          <w:numId w:val="27"/>
        </w:numPr>
        <w:textAlignment w:val="baseline"/>
        <w:rPr>
          <w:rFonts w:ascii="Calibri" w:hAnsi="Calibri" w:cs="Calibri"/>
          <w:b/>
          <w:sz w:val="22"/>
          <w:szCs w:val="22"/>
        </w:rPr>
      </w:pPr>
      <w:r w:rsidRPr="002277C6">
        <w:rPr>
          <w:rFonts w:ascii="Calibri" w:hAnsi="Calibri" w:cs="Calibri"/>
          <w:b/>
          <w:sz w:val="22"/>
          <w:szCs w:val="22"/>
        </w:rPr>
        <w:t xml:space="preserve">How far </w:t>
      </w:r>
      <w:r>
        <w:rPr>
          <w:rFonts w:ascii="Calibri" w:hAnsi="Calibri" w:cs="Calibri"/>
          <w:b/>
          <w:sz w:val="22"/>
          <w:szCs w:val="22"/>
        </w:rPr>
        <w:t>does Source B support the evidence of Source A about the use of tanks on the Western Front? [8]</w:t>
      </w:r>
    </w:p>
    <w:p w:rsidR="002277C6" w:rsidP="002277C6" w:rsidRDefault="002277C6" w14:paraId="5EF038CB" w14:textId="4A3F2B98">
      <w:pPr>
        <w:textAlignment w:val="baseline"/>
        <w:rPr>
          <w:rFonts w:ascii="Calibri" w:hAnsi="Calibri" w:cs="Calibri"/>
          <w:b/>
          <w:sz w:val="22"/>
          <w:szCs w:val="22"/>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52"/>
        <w:gridCol w:w="5352"/>
      </w:tblGrid>
      <w:tr w:rsidRPr="004F75E2" w:rsidR="002277C6" w:rsidTr="1672394C" w14:paraId="56E192D4" w14:textId="77777777">
        <w:trPr>
          <w:trHeight w:val="446"/>
        </w:trPr>
        <w:tc>
          <w:tcPr>
            <w:tcW w:w="5352"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Mar/>
          </w:tcPr>
          <w:p w:rsidRPr="004F75E2" w:rsidR="002277C6" w:rsidP="009320C1" w:rsidRDefault="002277C6" w14:paraId="7AB42C0D" w14:textId="4A155225">
            <w:pPr>
              <w:textAlignment w:val="baseline"/>
              <w:rPr>
                <w:rFonts w:ascii="Calibri" w:hAnsi="Calibri" w:cs="Calibri"/>
                <w:b/>
                <w:sz w:val="22"/>
                <w:szCs w:val="22"/>
              </w:rPr>
            </w:pPr>
            <w:r>
              <w:rPr>
                <w:rFonts w:ascii="Calibri" w:hAnsi="Calibri" w:cs="Calibri"/>
                <w:b/>
                <w:sz w:val="22"/>
                <w:szCs w:val="22"/>
              </w:rPr>
              <w:t xml:space="preserve">Source A – From </w:t>
            </w:r>
            <w:r>
              <w:rPr>
                <w:rFonts w:ascii="Calibri" w:hAnsi="Calibri" w:cs="Calibri"/>
                <w:b/>
                <w:i/>
                <w:sz w:val="22"/>
                <w:szCs w:val="22"/>
              </w:rPr>
              <w:t>A Company of Tanks</w:t>
            </w:r>
            <w:r>
              <w:rPr>
                <w:rFonts w:ascii="Calibri" w:hAnsi="Calibri" w:cs="Calibri"/>
                <w:b/>
                <w:sz w:val="22"/>
                <w:szCs w:val="22"/>
              </w:rPr>
              <w:t xml:space="preserve"> written in 1920 by a  British tank commander. He is describing the use of tanks during August 1918.</w:t>
            </w:r>
          </w:p>
        </w:tc>
        <w:tc>
          <w:tcPr>
            <w:tcW w:w="5352" w:type="dxa"/>
            <w:tcBorders>
              <w:top w:val="single" w:color="000000" w:themeColor="text1" w:sz="6" w:space="0"/>
              <w:left w:val="nil"/>
              <w:bottom w:val="single" w:color="000000" w:themeColor="text1" w:sz="6" w:space="0"/>
              <w:right w:val="single" w:color="000000" w:themeColor="text1" w:sz="6" w:space="0"/>
            </w:tcBorders>
            <w:shd w:val="clear" w:color="auto" w:fill="000000" w:themeFill="text1"/>
            <w:tcMar/>
          </w:tcPr>
          <w:p w:rsidRPr="004F75E2" w:rsidR="002277C6" w:rsidP="009320C1" w:rsidRDefault="002277C6" w14:paraId="6D0AEAE0" w14:textId="60BA06D7">
            <w:pPr>
              <w:textAlignment w:val="baseline"/>
              <w:rPr>
                <w:rFonts w:ascii="Calibri" w:hAnsi="Calibri" w:cs="Calibri"/>
                <w:b/>
                <w:sz w:val="22"/>
                <w:szCs w:val="22"/>
              </w:rPr>
            </w:pPr>
            <w:r w:rsidRPr="002277C6">
              <w:rPr>
                <w:rFonts w:ascii="Calibri" w:hAnsi="Calibri" w:cs="Calibri"/>
                <w:b/>
                <w:sz w:val="22"/>
                <w:szCs w:val="22"/>
              </w:rPr>
              <w:t>Source B</w:t>
            </w:r>
            <w:r>
              <w:rPr>
                <w:rFonts w:ascii="Calibri" w:hAnsi="Calibri" w:cs="Calibri"/>
                <w:b/>
                <w:sz w:val="22"/>
                <w:szCs w:val="22"/>
              </w:rPr>
              <w:t xml:space="preserve"> – From an account written by a British commander in 1947. He is describing the Western Front in 1918.</w:t>
            </w:r>
          </w:p>
        </w:tc>
      </w:tr>
      <w:tr w:rsidRPr="004F75E2" w:rsidR="002277C6" w:rsidTr="1672394C" w14:paraId="2428055B" w14:textId="77777777">
        <w:trPr>
          <w:trHeight w:val="1577"/>
        </w:trPr>
        <w:tc>
          <w:tcPr>
            <w:tcW w:w="5352" w:type="dxa"/>
            <w:tcBorders>
              <w:top w:val="nil"/>
              <w:left w:val="single" w:color="000000" w:themeColor="text1" w:sz="6" w:space="0"/>
              <w:bottom w:val="single" w:color="000000" w:themeColor="text1" w:sz="6" w:space="0"/>
              <w:right w:val="single" w:color="000000" w:themeColor="text1" w:sz="6" w:space="0"/>
            </w:tcBorders>
            <w:shd w:val="clear" w:color="auto" w:fill="auto"/>
            <w:tcMar/>
          </w:tcPr>
          <w:p w:rsidRPr="004F75E2" w:rsidR="002277C6" w:rsidP="009320C1" w:rsidRDefault="002277C6" w14:paraId="26CAA7CF" w14:textId="157CAB2F">
            <w:pPr>
              <w:textAlignment w:val="baseline"/>
              <w:rPr>
                <w:rFonts w:ascii="Calibri" w:hAnsi="Calibri" w:cs="Calibri"/>
                <w:sz w:val="22"/>
                <w:szCs w:val="22"/>
              </w:rPr>
            </w:pPr>
            <w:r w:rsidRPr="1672394C" w:rsidR="002277C6">
              <w:rPr>
                <w:rFonts w:ascii="Calibri" w:hAnsi="Calibri" w:cs="Calibri"/>
                <w:sz w:val="22"/>
                <w:szCs w:val="22"/>
              </w:rPr>
              <w:t xml:space="preserve">We had repeated the success of Cambrai, breaking through the German </w:t>
            </w:r>
            <w:r w:rsidRPr="1672394C" w:rsidR="002277C6">
              <w:rPr>
                <w:rFonts w:ascii="Calibri" w:hAnsi="Calibri" w:cs="Calibri"/>
                <w:sz w:val="22"/>
                <w:szCs w:val="22"/>
              </w:rPr>
              <w:t>trenches</w:t>
            </w:r>
            <w:r w:rsidRPr="1672394C" w:rsidR="002277C6">
              <w:rPr>
                <w:rFonts w:ascii="Calibri" w:hAnsi="Calibri" w:cs="Calibri"/>
                <w:sz w:val="22"/>
                <w:szCs w:val="22"/>
              </w:rPr>
              <w:t xml:space="preserve"> and taking </w:t>
            </w:r>
            <w:r w:rsidRPr="1672394C" w:rsidR="002277C6">
              <w:rPr>
                <w:rFonts w:ascii="Calibri" w:hAnsi="Calibri" w:cs="Calibri"/>
                <w:sz w:val="22"/>
                <w:szCs w:val="22"/>
              </w:rPr>
              <w:t>a great number</w:t>
            </w:r>
            <w:r w:rsidRPr="1672394C" w:rsidR="002277C6">
              <w:rPr>
                <w:rFonts w:ascii="Calibri" w:hAnsi="Calibri" w:cs="Calibri"/>
                <w:sz w:val="22"/>
                <w:szCs w:val="22"/>
              </w:rPr>
              <w:t xml:space="preserve"> of German prisoners. The thick </w:t>
            </w:r>
            <w:r w:rsidRPr="1672394C" w:rsidR="002277C6">
              <w:rPr>
                <w:rFonts w:ascii="Calibri" w:hAnsi="Calibri" w:cs="Calibri"/>
                <w:sz w:val="22"/>
                <w:szCs w:val="22"/>
              </w:rPr>
              <w:t>mist</w:t>
            </w:r>
            <w:r w:rsidRPr="1672394C" w:rsidR="002277C6">
              <w:rPr>
                <w:rFonts w:ascii="Calibri" w:hAnsi="Calibri" w:cs="Calibri"/>
                <w:sz w:val="22"/>
                <w:szCs w:val="22"/>
              </w:rPr>
              <w:t xml:space="preserve"> a</w:t>
            </w:r>
            <w:r w:rsidRPr="1672394C" w:rsidR="3E3B66DB">
              <w:rPr>
                <w:rFonts w:ascii="Calibri" w:hAnsi="Calibri" w:cs="Calibri"/>
                <w:sz w:val="22"/>
                <w:szCs w:val="22"/>
              </w:rPr>
              <w:t>t</w:t>
            </w:r>
            <w:r w:rsidRPr="1672394C" w:rsidR="002277C6">
              <w:rPr>
                <w:rFonts w:ascii="Calibri" w:hAnsi="Calibri" w:cs="Calibri"/>
                <w:sz w:val="22"/>
                <w:szCs w:val="22"/>
              </w:rPr>
              <w:t xml:space="preserve"> dawn had protected the tanks, but it had not been dense enough to seriously handicap the drivers. The advance, spearheaded by the tanks, had been rapid, and only in one or two villages had the enemy shown any strong defence.</w:t>
            </w:r>
          </w:p>
        </w:tc>
        <w:tc>
          <w:tcPr>
            <w:tcW w:w="5352" w:type="dxa"/>
            <w:tcBorders>
              <w:top w:val="nil"/>
              <w:left w:val="nil"/>
              <w:bottom w:val="single" w:color="000000" w:themeColor="text1" w:sz="6" w:space="0"/>
              <w:right w:val="single" w:color="000000" w:themeColor="text1" w:sz="6" w:space="0"/>
            </w:tcBorders>
            <w:shd w:val="clear" w:color="auto" w:fill="auto"/>
            <w:tcMar/>
          </w:tcPr>
          <w:p w:rsidRPr="004F75E2" w:rsidR="002277C6" w:rsidP="009320C1" w:rsidRDefault="002277C6" w14:paraId="47946D0A" w14:textId="303280B7">
            <w:pPr>
              <w:textAlignment w:val="baseline"/>
              <w:rPr>
                <w:rFonts w:ascii="Calibri" w:hAnsi="Calibri" w:cs="Calibri"/>
                <w:sz w:val="22"/>
                <w:szCs w:val="22"/>
              </w:rPr>
            </w:pPr>
            <w:r>
              <w:rPr>
                <w:rFonts w:ascii="Calibri" w:hAnsi="Calibri" w:cs="Calibri"/>
                <w:sz w:val="22"/>
                <w:szCs w:val="22"/>
              </w:rPr>
              <w:t>Tanks only really affected the morale of the British soldiers. From what I saw, it was clear that the troops were pleased to see them. Tanks were some use for crushing enemy machine gun posts and artillery. They were less effective in moving across enemy territory where there were huge craters and damaged trenches.</w:t>
            </w:r>
          </w:p>
        </w:tc>
      </w:tr>
    </w:tbl>
    <w:p w:rsidR="002277C6" w:rsidP="002277C6" w:rsidRDefault="002277C6" w14:paraId="7478412E" w14:textId="1C80B34A">
      <w:pPr>
        <w:textAlignment w:val="baseline"/>
        <w:rPr>
          <w:rFonts w:ascii="Calibri" w:hAnsi="Calibri" w:cs="Calibri"/>
          <w:b/>
          <w:sz w:val="22"/>
          <w:szCs w:val="22"/>
        </w:rPr>
      </w:pPr>
    </w:p>
    <w:p w:rsidR="002277C6" w:rsidP="002277C6" w:rsidRDefault="002277C6" w14:paraId="106AEA50" w14:textId="7FBA785C">
      <w:pPr>
        <w:textAlignment w:val="baseline"/>
        <w:rPr>
          <w:rFonts w:ascii="Calibri" w:hAnsi="Calibri" w:cs="Calibri"/>
          <w:b/>
          <w:sz w:val="22"/>
          <w:szCs w:val="22"/>
        </w:rPr>
      </w:pPr>
      <w:r>
        <w:rPr>
          <w:rFonts w:ascii="Calibri" w:hAnsi="Calibri" w:cs="Calibri"/>
          <w:b/>
          <w:sz w:val="22"/>
          <w:szCs w:val="22"/>
        </w:rPr>
        <w:t xml:space="preserve">Extract C suggests that the main cause of the defeat of Germany in 1918 was the use of tanks. </w:t>
      </w:r>
      <w:r w:rsidRPr="007E584E">
        <w:rPr>
          <w:rFonts w:ascii="Calibri" w:hAnsi="Calibri" w:cs="Calibri"/>
          <w:b/>
          <w:sz w:val="22"/>
          <w:szCs w:val="22"/>
        </w:rPr>
        <w:t>How far do you agree with this interpretation? Use Sources A, B, Extract C and your own knowledge to explain your answer. [16]</w:t>
      </w:r>
    </w:p>
    <w:p w:rsidR="002277C6" w:rsidP="002277C6" w:rsidRDefault="002277C6" w14:paraId="2FA84D65" w14:textId="66ADEBCA">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2277C6" w:rsidTr="002277C6" w14:paraId="0F46B89B"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C51765" w:rsidR="002277C6" w:rsidP="009320C1" w:rsidRDefault="002277C6" w14:paraId="6017E205" w14:textId="3B53F20D">
            <w:pPr>
              <w:textAlignment w:val="baseline"/>
              <w:rPr>
                <w:rFonts w:ascii="Calibri" w:hAnsi="Calibri" w:cs="Calibri"/>
                <w:b/>
                <w:sz w:val="22"/>
                <w:szCs w:val="22"/>
                <w:u w:val="single"/>
              </w:rPr>
            </w:pPr>
            <w:r>
              <w:rPr>
                <w:rFonts w:ascii="Calibri" w:hAnsi="Calibri" w:cs="Calibri"/>
                <w:b/>
                <w:sz w:val="22"/>
                <w:szCs w:val="22"/>
              </w:rPr>
              <w:t xml:space="preserve">Extract C – From </w:t>
            </w:r>
            <w:r w:rsidR="00C51765">
              <w:rPr>
                <w:rFonts w:ascii="Calibri" w:hAnsi="Calibri" w:cs="Calibri"/>
                <w:b/>
                <w:i/>
                <w:iCs/>
                <w:sz w:val="22"/>
                <w:szCs w:val="22"/>
              </w:rPr>
              <w:t>A History of Britai</w:t>
            </w:r>
            <w:r w:rsidRPr="00C51765" w:rsidR="00C51765">
              <w:rPr>
                <w:rFonts w:ascii="Calibri" w:hAnsi="Calibri" w:cs="Calibri"/>
                <w:b/>
                <w:i/>
                <w:iCs/>
                <w:sz w:val="22"/>
                <w:szCs w:val="22"/>
              </w:rPr>
              <w:t xml:space="preserve">n, </w:t>
            </w:r>
            <w:r w:rsidRPr="00C51765" w:rsidR="00C51765">
              <w:rPr>
                <w:rFonts w:ascii="Calibri" w:hAnsi="Calibri" w:cs="Calibri"/>
                <w:b/>
                <w:sz w:val="22"/>
                <w:szCs w:val="22"/>
              </w:rPr>
              <w:t>published in 2010.</w:t>
            </w:r>
          </w:p>
        </w:tc>
      </w:tr>
      <w:tr w:rsidRPr="004F75E2" w:rsidR="002277C6" w:rsidTr="002277C6" w14:paraId="4779F090" w14:textId="77777777">
        <w:tc>
          <w:tcPr>
            <w:tcW w:w="10765" w:type="dxa"/>
            <w:tcBorders>
              <w:top w:val="nil"/>
              <w:left w:val="single" w:color="000000" w:sz="6" w:space="0"/>
              <w:bottom w:val="single" w:color="000000" w:sz="6" w:space="0"/>
              <w:right w:val="single" w:color="000000" w:sz="6" w:space="0"/>
            </w:tcBorders>
            <w:shd w:val="clear" w:color="auto" w:fill="auto"/>
          </w:tcPr>
          <w:p w:rsidRPr="004F75E2" w:rsidR="002277C6" w:rsidP="009320C1" w:rsidRDefault="00C51765" w14:paraId="2724BD2B" w14:textId="6E57ED98">
            <w:pPr>
              <w:textAlignment w:val="baseline"/>
              <w:rPr>
                <w:rFonts w:ascii="Calibri" w:hAnsi="Calibri" w:cs="Calibri"/>
                <w:sz w:val="22"/>
                <w:szCs w:val="22"/>
              </w:rPr>
            </w:pPr>
            <w:r w:rsidRPr="00C51765">
              <w:rPr>
                <w:rFonts w:ascii="Calibri" w:hAnsi="Calibri" w:cs="Calibri"/>
                <w:sz w:val="22"/>
                <w:szCs w:val="22"/>
              </w:rPr>
              <w:t>The main reason for the German defeat in 1918 was the effective use of tanks, especially by the British. In addition, by mid-1918, the Germans had several weaknesses. Their soldiers were exhausted after Ludendorff’s failed offensives of March–June. The German war effort had been seriously disrupted by the British naval blockade. On the other hand, the Allies had several advantages. Their armies were being constantly reinforced by the arrival of American troops. The unified command under General Foch enabled the Allies to coordinate their attacks.</w:t>
            </w:r>
          </w:p>
        </w:tc>
      </w:tr>
    </w:tbl>
    <w:p w:rsidRPr="002277C6" w:rsidR="003E75EA" w:rsidP="007E584E" w:rsidRDefault="003E75EA" w14:paraId="69F87FBB" w14:textId="77777777">
      <w:pPr>
        <w:textAlignment w:val="baseline"/>
        <w:rPr>
          <w:rFonts w:ascii="Calibri" w:hAnsi="Calibri" w:cs="Calibri"/>
          <w:b/>
          <w:sz w:val="22"/>
          <w:szCs w:val="22"/>
        </w:rPr>
      </w:pPr>
    </w:p>
    <w:p w:rsidR="00032D8B" w:rsidP="002B6527" w:rsidRDefault="00032D8B" w14:paraId="73DFFB3A" w14:textId="3B8CE8E2">
      <w:pPr>
        <w:pStyle w:val="ListParagraph"/>
        <w:numPr>
          <w:ilvl w:val="1"/>
          <w:numId w:val="27"/>
        </w:numPr>
        <w:textAlignment w:val="baseline"/>
        <w:rPr>
          <w:rFonts w:ascii="Calibri" w:hAnsi="Calibri" w:cs="Calibri"/>
          <w:b/>
          <w:sz w:val="22"/>
          <w:szCs w:val="22"/>
        </w:rPr>
      </w:pPr>
      <w:r>
        <w:rPr>
          <w:rFonts w:ascii="Calibri" w:hAnsi="Calibri" w:cs="Calibri"/>
          <w:b/>
          <w:sz w:val="22"/>
          <w:szCs w:val="22"/>
        </w:rPr>
        <w:t>How far does Source A support the evidence of Source B about the use of poison gas during the First World War? [8]</w:t>
      </w:r>
    </w:p>
    <w:p w:rsidR="00032D8B" w:rsidP="00032D8B" w:rsidRDefault="00032D8B" w14:paraId="47F637FC" w14:textId="77777777">
      <w:pPr>
        <w:textAlignment w:val="baseline"/>
        <w:rPr>
          <w:rFonts w:ascii="Calibri" w:hAnsi="Calibri" w:cs="Calibri"/>
          <w:b/>
          <w:sz w:val="22"/>
          <w:szCs w:val="22"/>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52"/>
        <w:gridCol w:w="5352"/>
      </w:tblGrid>
      <w:tr w:rsidRPr="004F75E2" w:rsidR="00032D8B" w:rsidTr="00347155" w14:paraId="4868039A" w14:textId="77777777">
        <w:trPr>
          <w:trHeight w:val="446"/>
        </w:trPr>
        <w:tc>
          <w:tcPr>
            <w:tcW w:w="5352" w:type="dxa"/>
            <w:tcBorders>
              <w:top w:val="single" w:color="000000" w:sz="6" w:space="0"/>
              <w:left w:val="single" w:color="000000" w:sz="6" w:space="0"/>
              <w:bottom w:val="single" w:color="000000" w:sz="6" w:space="0"/>
              <w:right w:val="single" w:color="000000" w:sz="6" w:space="0"/>
            </w:tcBorders>
            <w:shd w:val="clear" w:color="auto" w:fill="000000"/>
            <w:hideMark/>
          </w:tcPr>
          <w:p w:rsidRPr="004F75E2" w:rsidR="00032D8B" w:rsidP="00347155" w:rsidRDefault="00032D8B" w14:paraId="3AD09F1C" w14:textId="3F45F5BD">
            <w:pPr>
              <w:textAlignment w:val="baseline"/>
              <w:rPr>
                <w:rFonts w:ascii="Calibri" w:hAnsi="Calibri" w:cs="Calibri"/>
                <w:sz w:val="22"/>
                <w:szCs w:val="22"/>
              </w:rPr>
            </w:pPr>
            <w:r w:rsidRPr="00045075">
              <w:rPr>
                <w:rFonts w:ascii="Calibri" w:hAnsi="Calibri" w:cs="Calibri"/>
                <w:b/>
                <w:bCs/>
                <w:sz w:val="22"/>
                <w:szCs w:val="22"/>
              </w:rPr>
              <w:t xml:space="preserve">Source A </w:t>
            </w:r>
            <w:r w:rsidR="00A00D73">
              <w:rPr>
                <w:rFonts w:ascii="Calibri" w:hAnsi="Calibri" w:cs="Calibri"/>
                <w:b/>
                <w:bCs/>
                <w:sz w:val="22"/>
                <w:szCs w:val="22"/>
              </w:rPr>
              <w:t>–</w:t>
            </w:r>
            <w:r w:rsidRPr="00045075">
              <w:rPr>
                <w:rFonts w:ascii="Calibri" w:hAnsi="Calibri" w:cs="Calibri"/>
                <w:b/>
                <w:bCs/>
                <w:sz w:val="22"/>
                <w:szCs w:val="22"/>
              </w:rPr>
              <w:t xml:space="preserve"> </w:t>
            </w:r>
            <w:r w:rsidR="00A00D73">
              <w:rPr>
                <w:rFonts w:ascii="Calibri" w:hAnsi="Calibri" w:cs="Calibri"/>
                <w:b/>
                <w:bCs/>
                <w:sz w:val="22"/>
                <w:szCs w:val="22"/>
              </w:rPr>
              <w:t>From a report in a US newspaper published in April 1915. Here it is describing the first use of poison gas on the Western Front.</w:t>
            </w:r>
            <w:r w:rsidRPr="00045075">
              <w:rPr>
                <w:rFonts w:ascii="Calibri" w:hAnsi="Calibri" w:cs="Calibri"/>
                <w:sz w:val="22"/>
                <w:szCs w:val="22"/>
              </w:rPr>
              <w:t> </w:t>
            </w:r>
          </w:p>
        </w:tc>
        <w:tc>
          <w:tcPr>
            <w:tcW w:w="5352" w:type="dxa"/>
            <w:tcBorders>
              <w:top w:val="single" w:color="000000" w:sz="6" w:space="0"/>
              <w:left w:val="nil"/>
              <w:bottom w:val="single" w:color="000000" w:sz="6" w:space="0"/>
              <w:right w:val="single" w:color="000000" w:sz="6" w:space="0"/>
            </w:tcBorders>
            <w:shd w:val="clear" w:color="auto" w:fill="000000"/>
            <w:hideMark/>
          </w:tcPr>
          <w:p w:rsidRPr="004F75E2" w:rsidR="00032D8B" w:rsidP="00347155" w:rsidRDefault="00032D8B" w14:paraId="7074B59C" w14:textId="32CFFADC">
            <w:pPr>
              <w:textAlignment w:val="baseline"/>
              <w:rPr>
                <w:rFonts w:ascii="Calibri" w:hAnsi="Calibri" w:cs="Calibri"/>
                <w:sz w:val="22"/>
                <w:szCs w:val="22"/>
              </w:rPr>
            </w:pPr>
            <w:r w:rsidRPr="00045075">
              <w:rPr>
                <w:rFonts w:ascii="Calibri" w:hAnsi="Calibri" w:cs="Calibri"/>
                <w:b/>
                <w:bCs/>
                <w:sz w:val="22"/>
                <w:szCs w:val="22"/>
              </w:rPr>
              <w:t xml:space="preserve">Source B – </w:t>
            </w:r>
            <w:r w:rsidR="00A00D73">
              <w:rPr>
                <w:rFonts w:ascii="Calibri" w:hAnsi="Calibri" w:cs="Calibri"/>
                <w:b/>
                <w:bCs/>
                <w:sz w:val="22"/>
                <w:szCs w:val="22"/>
              </w:rPr>
              <w:t>From a letter written by a British soldier to his sister in June 1916. Here he is describing the use of poison gas.</w:t>
            </w:r>
          </w:p>
        </w:tc>
      </w:tr>
      <w:tr w:rsidRPr="004F75E2" w:rsidR="00032D8B" w:rsidTr="00AB6155" w14:paraId="4346F000" w14:textId="77777777">
        <w:trPr>
          <w:trHeight w:val="1101"/>
        </w:trPr>
        <w:tc>
          <w:tcPr>
            <w:tcW w:w="5352" w:type="dxa"/>
            <w:tcBorders>
              <w:top w:val="nil"/>
              <w:left w:val="single" w:color="000000" w:sz="6" w:space="0"/>
              <w:bottom w:val="single" w:color="000000" w:sz="6" w:space="0"/>
              <w:right w:val="single" w:color="000000" w:sz="6" w:space="0"/>
            </w:tcBorders>
            <w:shd w:val="clear" w:color="auto" w:fill="auto"/>
          </w:tcPr>
          <w:p w:rsidRPr="004F75E2" w:rsidR="00032D8B" w:rsidP="00347155" w:rsidRDefault="00A00D73" w14:paraId="4024BCF3" w14:textId="011043E7">
            <w:pPr>
              <w:pStyle w:val="paragraph"/>
              <w:spacing w:before="0" w:beforeAutospacing="0" w:after="0" w:afterAutospacing="0"/>
              <w:textAlignment w:val="baseline"/>
              <w:rPr>
                <w:rFonts w:ascii="Arial" w:hAnsi="Arial" w:cs="Arial"/>
                <w:sz w:val="22"/>
                <w:szCs w:val="22"/>
              </w:rPr>
            </w:pPr>
            <w:r w:rsidRPr="00A00D73">
              <w:rPr>
                <w:rFonts w:ascii="Calibri" w:hAnsi="Calibri" w:cs="Calibri"/>
                <w:color w:val="000000"/>
                <w:sz w:val="22"/>
                <w:szCs w:val="22"/>
              </w:rPr>
              <w:t>The gas, which the Germans used against the French, introduced a new method of warfare. It appeared as a greenish-grey cloud of vapour. It settled to the ground like a mist and drifted towards the French trenches on a steady wind. The gas caused violent sickness and faintness among the French troops, so that the Germans, who attacked behind it, met no resistance at all.</w:t>
            </w:r>
          </w:p>
        </w:tc>
        <w:tc>
          <w:tcPr>
            <w:tcW w:w="5352" w:type="dxa"/>
            <w:tcBorders>
              <w:top w:val="nil"/>
              <w:left w:val="nil"/>
              <w:bottom w:val="single" w:color="000000" w:sz="6" w:space="0"/>
              <w:right w:val="single" w:color="000000" w:sz="6" w:space="0"/>
            </w:tcBorders>
            <w:shd w:val="clear" w:color="auto" w:fill="auto"/>
          </w:tcPr>
          <w:p w:rsidRPr="00AB6155" w:rsidR="00032D8B" w:rsidP="00347155" w:rsidRDefault="00AB6155" w14:paraId="7E8B5B9F" w14:textId="15B5FA53">
            <w:pPr>
              <w:pStyle w:val="paragraph"/>
              <w:spacing w:before="0" w:beforeAutospacing="0" w:after="0" w:afterAutospacing="0"/>
              <w:textAlignment w:val="baseline"/>
              <w:rPr>
                <w:rFonts w:ascii="Calibri" w:hAnsi="Calibri" w:cs="Calibri"/>
                <w:sz w:val="22"/>
                <w:szCs w:val="22"/>
              </w:rPr>
            </w:pPr>
            <w:r w:rsidRPr="00AB6155">
              <w:rPr>
                <w:rFonts w:ascii="Calibri" w:hAnsi="Calibri" w:cs="Calibri"/>
                <w:sz w:val="22"/>
                <w:szCs w:val="22"/>
              </w:rPr>
              <w:t>When we use poison gas, we wear our masks. They are terribly uncomfortable, and you have to be quick to put them on, as the gas travels fast with the wind. The gas moves in a thick cloud, close to the ground, and fills up all the trenches and spaces it comes to. It is fatal to be caught in a dugout below a trench. A man without a mask might as well get out of the trench and risk being shot.</w:t>
            </w:r>
          </w:p>
        </w:tc>
      </w:tr>
    </w:tbl>
    <w:p w:rsidR="00032D8B" w:rsidP="00032D8B" w:rsidRDefault="00032D8B" w14:paraId="350561D6" w14:textId="77777777">
      <w:pPr>
        <w:textAlignment w:val="baseline"/>
        <w:rPr>
          <w:rFonts w:ascii="Calibri" w:hAnsi="Calibri" w:cs="Calibri"/>
          <w:b/>
          <w:sz w:val="22"/>
          <w:szCs w:val="22"/>
        </w:rPr>
      </w:pPr>
    </w:p>
    <w:p w:rsidR="00AB6155" w:rsidP="00032D8B" w:rsidRDefault="00AB6155" w14:paraId="69C93E0D" w14:textId="4920DF86">
      <w:pPr>
        <w:textAlignment w:val="baseline"/>
        <w:rPr>
          <w:rFonts w:ascii="Calibri" w:hAnsi="Calibri" w:cs="Calibri"/>
          <w:b/>
          <w:sz w:val="22"/>
          <w:szCs w:val="22"/>
        </w:rPr>
      </w:pPr>
      <w:r w:rsidRPr="00AB6155">
        <w:rPr>
          <w:rFonts w:ascii="Calibri" w:hAnsi="Calibri" w:cs="Calibri"/>
          <w:b/>
          <w:sz w:val="22"/>
          <w:szCs w:val="22"/>
        </w:rPr>
        <w:t>Extract C suggests that poison gas was not a very effective</w:t>
      </w:r>
      <w:r>
        <w:rPr>
          <w:rFonts w:ascii="Calibri" w:hAnsi="Calibri" w:cs="Calibri"/>
          <w:b/>
          <w:sz w:val="22"/>
          <w:szCs w:val="22"/>
        </w:rPr>
        <w:t xml:space="preserve"> </w:t>
      </w:r>
      <w:r w:rsidRPr="00AB6155">
        <w:rPr>
          <w:rFonts w:ascii="Calibri" w:hAnsi="Calibri" w:cs="Calibri"/>
          <w:b/>
          <w:sz w:val="22"/>
          <w:szCs w:val="22"/>
        </w:rPr>
        <w:t>weapon during the First World War.</w:t>
      </w:r>
      <w:r>
        <w:rPr>
          <w:rFonts w:ascii="Calibri" w:hAnsi="Calibri" w:cs="Calibri"/>
          <w:b/>
          <w:sz w:val="22"/>
          <w:szCs w:val="22"/>
        </w:rPr>
        <w:t xml:space="preserve"> </w:t>
      </w:r>
      <w:r w:rsidRPr="00AB6155">
        <w:rPr>
          <w:rFonts w:ascii="Calibri" w:hAnsi="Calibri" w:cs="Calibri"/>
          <w:b/>
          <w:sz w:val="22"/>
          <w:szCs w:val="22"/>
        </w:rPr>
        <w:t>How far do you agree with this interpretation?</w:t>
      </w:r>
      <w:r>
        <w:rPr>
          <w:rFonts w:ascii="Calibri" w:hAnsi="Calibri" w:cs="Calibri"/>
          <w:b/>
          <w:sz w:val="22"/>
          <w:szCs w:val="22"/>
        </w:rPr>
        <w:t xml:space="preserve"> </w:t>
      </w:r>
      <w:r w:rsidRPr="00AB6155">
        <w:rPr>
          <w:rFonts w:ascii="Calibri" w:hAnsi="Calibri" w:cs="Calibri"/>
          <w:b/>
          <w:sz w:val="22"/>
          <w:szCs w:val="22"/>
        </w:rPr>
        <w:t>Use Extract C, Sources A and B and your own knowledge to explain your answer</w:t>
      </w:r>
      <w:r>
        <w:rPr>
          <w:rFonts w:ascii="Calibri" w:hAnsi="Calibri" w:cs="Calibri"/>
          <w:b/>
          <w:sz w:val="22"/>
          <w:szCs w:val="22"/>
        </w:rPr>
        <w:t>. [16]</w:t>
      </w:r>
    </w:p>
    <w:p w:rsidR="00AB6155" w:rsidP="00032D8B" w:rsidRDefault="00AB6155" w14:paraId="685EFE30" w14:textId="77777777">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AB6155" w:rsidTr="00347155" w14:paraId="4A5010F7"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4F75E2" w:rsidR="00AB6155" w:rsidP="00347155" w:rsidRDefault="00AB6155" w14:paraId="4A30B9AD" w14:textId="51CB95ED">
            <w:pPr>
              <w:textAlignment w:val="baseline"/>
              <w:rPr>
                <w:rFonts w:ascii="Calibri" w:hAnsi="Calibri" w:cs="Calibri"/>
                <w:sz w:val="22"/>
                <w:szCs w:val="22"/>
              </w:rPr>
            </w:pPr>
            <w:r w:rsidRPr="007E584E">
              <w:rPr>
                <w:rFonts w:ascii="Calibri" w:hAnsi="Calibri" w:cs="Calibri"/>
                <w:b/>
                <w:bCs/>
                <w:sz w:val="22"/>
                <w:szCs w:val="22"/>
              </w:rPr>
              <w:t>Extract C - from a</w:t>
            </w:r>
            <w:r>
              <w:rPr>
                <w:rFonts w:ascii="Calibri" w:hAnsi="Calibri" w:cs="Calibri"/>
                <w:b/>
                <w:bCs/>
                <w:sz w:val="22"/>
                <w:szCs w:val="22"/>
              </w:rPr>
              <w:t xml:space="preserve">n article on the use of poison gas during the First World War, published in 2018. </w:t>
            </w:r>
          </w:p>
        </w:tc>
      </w:tr>
      <w:tr w:rsidRPr="004F75E2" w:rsidR="00AB6155" w:rsidTr="00347155" w14:paraId="49DF9302" w14:textId="77777777">
        <w:tc>
          <w:tcPr>
            <w:tcW w:w="10765" w:type="dxa"/>
            <w:tcBorders>
              <w:top w:val="nil"/>
              <w:left w:val="single" w:color="000000" w:sz="6" w:space="0"/>
              <w:bottom w:val="single" w:color="000000" w:sz="6" w:space="0"/>
              <w:right w:val="single" w:color="000000" w:sz="6" w:space="0"/>
            </w:tcBorders>
            <w:shd w:val="clear" w:color="auto" w:fill="auto"/>
            <w:hideMark/>
          </w:tcPr>
          <w:p w:rsidRPr="004F75E2" w:rsidR="00AB6155" w:rsidP="00347155" w:rsidRDefault="00357B18" w14:paraId="7CA7BBE1" w14:textId="18962312">
            <w:pPr>
              <w:textAlignment w:val="baseline"/>
              <w:rPr>
                <w:rFonts w:ascii="Calibri" w:hAnsi="Calibri" w:cs="Calibri"/>
                <w:sz w:val="22"/>
                <w:szCs w:val="22"/>
              </w:rPr>
            </w:pPr>
            <w:r w:rsidRPr="00357B18">
              <w:rPr>
                <w:rFonts w:ascii="Calibri" w:hAnsi="Calibri" w:cs="Calibri"/>
                <w:sz w:val="22"/>
                <w:szCs w:val="22"/>
              </w:rPr>
              <w:t>Trench warfare encouraged the development of new weapons. At first, poison gas was released from cylinders, but this required ideal weather conditions and could be very risky. From 1916, gas was fired in shells by artillery, which allowed attacks from greater range. Even so, it was not a very effective weapon. Later in the war, masks became much better at protecting men from attacks. Although the use of gas was frightening for soldiers and caused panic, only 3% of gas casualties died. Therefore, poison gas did not break the stalemate of the trenches.</w:t>
            </w:r>
          </w:p>
        </w:tc>
      </w:tr>
    </w:tbl>
    <w:p w:rsidRPr="00032D8B" w:rsidR="00AB6155" w:rsidP="00032D8B" w:rsidRDefault="00AB6155" w14:paraId="0BD4CF21" w14:textId="77777777">
      <w:pPr>
        <w:textAlignment w:val="baseline"/>
        <w:rPr>
          <w:rFonts w:ascii="Calibri" w:hAnsi="Calibri" w:cs="Calibri"/>
          <w:b/>
          <w:sz w:val="22"/>
          <w:szCs w:val="22"/>
        </w:rPr>
      </w:pPr>
    </w:p>
    <w:p w:rsidRPr="002277C6" w:rsidR="004F75E2" w:rsidP="002B6527" w:rsidRDefault="004F75E2" w14:paraId="39E7039A" w14:textId="14B80D39">
      <w:pPr>
        <w:pStyle w:val="ListParagraph"/>
        <w:numPr>
          <w:ilvl w:val="1"/>
          <w:numId w:val="27"/>
        </w:numPr>
        <w:textAlignment w:val="baseline"/>
        <w:rPr>
          <w:rFonts w:ascii="Calibri" w:hAnsi="Calibri" w:cs="Calibri"/>
          <w:b/>
          <w:sz w:val="22"/>
          <w:szCs w:val="22"/>
        </w:rPr>
      </w:pPr>
      <w:r w:rsidRPr="002277C6">
        <w:rPr>
          <w:rFonts w:ascii="Calibri" w:hAnsi="Calibri" w:cs="Calibri"/>
          <w:b/>
          <w:sz w:val="22"/>
          <w:szCs w:val="22"/>
        </w:rPr>
        <w:t>How far does Source B support the evidence of Source A about Haig’s lack of ability to plan a campaign? [8]</w:t>
      </w:r>
    </w:p>
    <w:p w:rsidRPr="007E584E" w:rsidR="004F75E2" w:rsidP="004F75E2" w:rsidRDefault="004F75E2" w14:paraId="6E81F99E" w14:textId="6DA824F3">
      <w:pPr>
        <w:pStyle w:val="ListParagraph"/>
        <w:textAlignment w:val="baseline"/>
        <w:rPr>
          <w:rFonts w:ascii="Calibri" w:hAnsi="Calibri" w:cs="Calibri"/>
          <w:sz w:val="18"/>
          <w:szCs w:val="18"/>
        </w:rPr>
      </w:pPr>
    </w:p>
    <w:tbl>
      <w:tblPr>
        <w:tblW w:w="1070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63"/>
        <w:gridCol w:w="3341"/>
      </w:tblGrid>
      <w:tr w:rsidRPr="004F75E2" w:rsidR="004F75E2" w:rsidTr="0061298D" w14:paraId="04B78D30" w14:textId="77777777">
        <w:trPr>
          <w:trHeight w:val="446"/>
        </w:trPr>
        <w:tc>
          <w:tcPr>
            <w:tcW w:w="7363" w:type="dxa"/>
            <w:tcBorders>
              <w:top w:val="single" w:color="000000" w:sz="6" w:space="0"/>
              <w:left w:val="single" w:color="000000" w:sz="6" w:space="0"/>
              <w:bottom w:val="single" w:color="000000" w:sz="6" w:space="0"/>
              <w:right w:val="single" w:color="000000" w:sz="6" w:space="0"/>
            </w:tcBorders>
            <w:shd w:val="clear" w:color="auto" w:fill="000000"/>
            <w:hideMark/>
          </w:tcPr>
          <w:p w:rsidRPr="004F75E2" w:rsidR="004F75E2" w:rsidP="004F75E2" w:rsidRDefault="004F75E2" w14:paraId="0B5217F7" w14:textId="77777777">
            <w:pPr>
              <w:textAlignment w:val="baseline"/>
              <w:rPr>
                <w:rFonts w:ascii="Calibri" w:hAnsi="Calibri" w:cs="Calibri"/>
                <w:sz w:val="22"/>
                <w:szCs w:val="22"/>
              </w:rPr>
            </w:pPr>
            <w:r w:rsidRPr="007E584E">
              <w:rPr>
                <w:rFonts w:ascii="Calibri" w:hAnsi="Calibri" w:cs="Calibri"/>
                <w:b/>
                <w:bCs/>
                <w:sz w:val="22"/>
                <w:szCs w:val="22"/>
              </w:rPr>
              <w:t>Source A - A German soldier’s eyewitness account of 1 July 1916 on the Somme</w:t>
            </w:r>
            <w:r w:rsidRPr="007E584E">
              <w:rPr>
                <w:rFonts w:ascii="Calibri" w:hAnsi="Calibri" w:cs="Calibri"/>
                <w:sz w:val="22"/>
                <w:szCs w:val="22"/>
              </w:rPr>
              <w:t> </w:t>
            </w:r>
          </w:p>
        </w:tc>
        <w:tc>
          <w:tcPr>
            <w:tcW w:w="3341" w:type="dxa"/>
            <w:tcBorders>
              <w:top w:val="single" w:color="000000" w:sz="6" w:space="0"/>
              <w:left w:val="nil"/>
              <w:bottom w:val="single" w:color="000000" w:sz="6" w:space="0"/>
              <w:right w:val="single" w:color="000000" w:sz="6" w:space="0"/>
            </w:tcBorders>
            <w:shd w:val="clear" w:color="auto" w:fill="000000"/>
            <w:hideMark/>
          </w:tcPr>
          <w:p w:rsidRPr="004F75E2" w:rsidR="004F75E2" w:rsidP="004F75E2" w:rsidRDefault="004F75E2" w14:paraId="676E120E" w14:textId="77777777">
            <w:pPr>
              <w:textAlignment w:val="baseline"/>
              <w:rPr>
                <w:rFonts w:ascii="Calibri" w:hAnsi="Calibri" w:cs="Calibri"/>
                <w:sz w:val="22"/>
                <w:szCs w:val="22"/>
              </w:rPr>
            </w:pPr>
            <w:r w:rsidRPr="007E584E">
              <w:rPr>
                <w:rFonts w:ascii="Calibri" w:hAnsi="Calibri" w:cs="Calibri"/>
                <w:b/>
                <w:bCs/>
                <w:sz w:val="22"/>
                <w:szCs w:val="22"/>
              </w:rPr>
              <w:t>Source B - Prime Minister David Lloyd George commenting on General Haig</w:t>
            </w:r>
            <w:r w:rsidRPr="007E584E">
              <w:rPr>
                <w:rFonts w:ascii="Calibri" w:hAnsi="Calibri" w:cs="Calibri"/>
                <w:sz w:val="22"/>
                <w:szCs w:val="22"/>
              </w:rPr>
              <w:t> </w:t>
            </w:r>
          </w:p>
        </w:tc>
      </w:tr>
      <w:tr w:rsidRPr="004F75E2" w:rsidR="004F75E2" w:rsidTr="0061298D" w14:paraId="2662D03B" w14:textId="77777777">
        <w:trPr>
          <w:trHeight w:val="418"/>
        </w:trPr>
        <w:tc>
          <w:tcPr>
            <w:tcW w:w="7363" w:type="dxa"/>
            <w:tcBorders>
              <w:top w:val="nil"/>
              <w:left w:val="single" w:color="000000" w:sz="6" w:space="0"/>
              <w:bottom w:val="single" w:color="000000" w:sz="6" w:space="0"/>
              <w:right w:val="single" w:color="000000" w:sz="6" w:space="0"/>
            </w:tcBorders>
            <w:shd w:val="clear" w:color="auto" w:fill="auto"/>
            <w:hideMark/>
          </w:tcPr>
          <w:p w:rsidRPr="004F75E2" w:rsidR="004F75E2" w:rsidP="004F75E2" w:rsidRDefault="004F75E2" w14:paraId="10B025B6" w14:textId="77777777">
            <w:pPr>
              <w:textAlignment w:val="baseline"/>
              <w:rPr>
                <w:rFonts w:ascii="Calibri" w:hAnsi="Calibri" w:cs="Calibri"/>
                <w:sz w:val="22"/>
                <w:szCs w:val="22"/>
              </w:rPr>
            </w:pPr>
            <w:r w:rsidRPr="007E584E">
              <w:rPr>
                <w:rFonts w:ascii="Calibri" w:hAnsi="Calibri" w:cs="Calibri"/>
                <w:sz w:val="22"/>
                <w:szCs w:val="22"/>
              </w:rPr>
              <w:t>At 7:30am the hurricane of shells ceased as suddenly as it had begun. Our men at once clambered up the steep shafts leading from the dug-outs. The machine guns were hurriedly put in position. A series of long lines of infantry were seen moving forward from the British trenches. They came on at a steady pace as if expecting to find nothing alive in our front trenches. A few moments later, when the leading British line was within a hundred yards, the rattle of machine-gun fire broke out. Whole sections of the line seemed to fall. All along the line, men could be seen throwing up their arms and collapsing, never to move again. </w:t>
            </w:r>
          </w:p>
        </w:tc>
        <w:tc>
          <w:tcPr>
            <w:tcW w:w="3341" w:type="dxa"/>
            <w:tcBorders>
              <w:top w:val="nil"/>
              <w:left w:val="nil"/>
              <w:bottom w:val="single" w:color="000000" w:sz="6" w:space="0"/>
              <w:right w:val="single" w:color="000000" w:sz="6" w:space="0"/>
            </w:tcBorders>
            <w:shd w:val="clear" w:color="auto" w:fill="auto"/>
            <w:hideMark/>
          </w:tcPr>
          <w:p w:rsidRPr="004F75E2" w:rsidR="004F75E2" w:rsidP="004F75E2" w:rsidRDefault="004F75E2" w14:paraId="50A35E3B" w14:textId="0BFA832A">
            <w:pPr>
              <w:textAlignment w:val="baseline"/>
              <w:rPr>
                <w:rFonts w:ascii="Calibri" w:hAnsi="Calibri" w:cs="Calibri"/>
                <w:sz w:val="22"/>
                <w:szCs w:val="22"/>
              </w:rPr>
            </w:pPr>
            <w:r w:rsidRPr="007E584E">
              <w:rPr>
                <w:rFonts w:ascii="Calibri" w:hAnsi="Calibri" w:cs="Calibri"/>
                <w:sz w:val="22"/>
                <w:szCs w:val="22"/>
              </w:rPr>
              <w:t>He had courage and stubbornness. But he did not possess the necessary breadth of vision or imagination to plan a campaign against some of the ablest generals of the war. I never met a man in high position who seemed to me so utterly devoid of imagination.</w:t>
            </w:r>
          </w:p>
        </w:tc>
      </w:tr>
    </w:tbl>
    <w:p w:rsidRPr="007E584E" w:rsidR="004F75E2" w:rsidP="004F75E2" w:rsidRDefault="004F75E2" w14:paraId="732ABDB5" w14:textId="77777777">
      <w:pPr>
        <w:textAlignment w:val="baseline"/>
        <w:rPr>
          <w:rFonts w:ascii="Calibri" w:hAnsi="Calibri" w:cs="Calibri"/>
          <w:u w:val="single"/>
        </w:rPr>
      </w:pPr>
    </w:p>
    <w:p w:rsidRPr="007E584E" w:rsidR="004F75E2" w:rsidP="004F75E2" w:rsidRDefault="004F75E2" w14:paraId="6FBD5F1C" w14:textId="0CCDF5D0">
      <w:pPr>
        <w:textAlignment w:val="baseline"/>
        <w:rPr>
          <w:rFonts w:ascii="Calibri" w:hAnsi="Calibri" w:cs="Calibri"/>
          <w:b/>
          <w:sz w:val="22"/>
          <w:szCs w:val="22"/>
        </w:rPr>
      </w:pPr>
      <w:r w:rsidRPr="007E584E">
        <w:rPr>
          <w:rFonts w:ascii="Calibri" w:hAnsi="Calibri" w:cs="Calibri"/>
          <w:b/>
          <w:sz w:val="22"/>
          <w:szCs w:val="22"/>
        </w:rPr>
        <w:t>Extract C suggests that Haig was a good general. How far do you agree with this interpretation? Use Sources A, B, Extract C and your own knowledge to explain your answer. [16]</w:t>
      </w:r>
    </w:p>
    <w:p w:rsidRPr="007E584E" w:rsidR="004F75E2" w:rsidP="004F75E2" w:rsidRDefault="004F75E2" w14:paraId="4EF6ACE8" w14:textId="545BD207">
      <w:pPr>
        <w:textAlignment w:val="baseline"/>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4F75E2" w:rsidTr="004F75E2" w14:paraId="7F01D757"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4F75E2" w:rsidR="004F75E2" w:rsidP="004F75E2" w:rsidRDefault="004F75E2" w14:paraId="6854244F" w14:textId="77777777">
            <w:pPr>
              <w:textAlignment w:val="baseline"/>
              <w:divId w:val="1789856861"/>
              <w:rPr>
                <w:rFonts w:ascii="Calibri" w:hAnsi="Calibri" w:cs="Calibri"/>
                <w:sz w:val="22"/>
                <w:szCs w:val="22"/>
              </w:rPr>
            </w:pPr>
            <w:r w:rsidRPr="007E584E">
              <w:rPr>
                <w:rFonts w:ascii="Calibri" w:hAnsi="Calibri" w:cs="Calibri"/>
                <w:b/>
                <w:bCs/>
                <w:sz w:val="22"/>
                <w:szCs w:val="22"/>
              </w:rPr>
              <w:t>Extract C - from a book by a modern historian, writing about General Haig</w:t>
            </w:r>
            <w:r w:rsidRPr="007E584E">
              <w:rPr>
                <w:rFonts w:ascii="Calibri" w:hAnsi="Calibri" w:cs="Calibri"/>
                <w:sz w:val="22"/>
                <w:szCs w:val="22"/>
              </w:rPr>
              <w:t> </w:t>
            </w:r>
          </w:p>
        </w:tc>
      </w:tr>
      <w:tr w:rsidRPr="004F75E2" w:rsidR="004F75E2" w:rsidTr="004F75E2" w14:paraId="505191DB" w14:textId="77777777">
        <w:tc>
          <w:tcPr>
            <w:tcW w:w="10765" w:type="dxa"/>
            <w:tcBorders>
              <w:top w:val="nil"/>
              <w:left w:val="single" w:color="000000" w:sz="6" w:space="0"/>
              <w:bottom w:val="single" w:color="000000" w:sz="6" w:space="0"/>
              <w:right w:val="single" w:color="000000" w:sz="6" w:space="0"/>
            </w:tcBorders>
            <w:shd w:val="clear" w:color="auto" w:fill="auto"/>
            <w:hideMark/>
          </w:tcPr>
          <w:p w:rsidRPr="004F75E2" w:rsidR="004F75E2" w:rsidP="004F75E2" w:rsidRDefault="004F75E2" w14:paraId="04AF3359" w14:textId="77777777">
            <w:pPr>
              <w:textAlignment w:val="baseline"/>
              <w:rPr>
                <w:rFonts w:ascii="Calibri" w:hAnsi="Calibri" w:cs="Calibri"/>
                <w:sz w:val="22"/>
                <w:szCs w:val="22"/>
              </w:rPr>
            </w:pPr>
            <w:r w:rsidRPr="007E584E">
              <w:rPr>
                <w:rFonts w:ascii="Calibri" w:hAnsi="Calibri" w:cs="Calibri"/>
                <w:sz w:val="22"/>
                <w:szCs w:val="22"/>
              </w:rPr>
              <w:t>Haig was not deflected from his purpose. Only a man of outstanding honesty and great strength of character would have remained and done what he did. He continued to follow the strategy he believed to be right. The events of 1918 proved it was right. It is doubtful whether anyone else could have done it so well. </w:t>
            </w:r>
          </w:p>
        </w:tc>
      </w:tr>
    </w:tbl>
    <w:p w:rsidR="003E75EA" w:rsidP="000B22EC" w:rsidRDefault="003E75EA" w14:paraId="5D021CA5" w14:textId="77777777">
      <w:pPr>
        <w:textAlignment w:val="baseline"/>
        <w:rPr>
          <w:rFonts w:ascii="Calibri" w:hAnsi="Calibri" w:cs="Calibri"/>
          <w:sz w:val="22"/>
          <w:szCs w:val="22"/>
          <w:u w:val="single"/>
        </w:rPr>
      </w:pPr>
    </w:p>
    <w:p w:rsidRPr="007E584E" w:rsidR="005D0976" w:rsidP="000B22EC" w:rsidRDefault="005D0976" w14:paraId="303E34CF" w14:textId="77777777">
      <w:pPr>
        <w:textAlignment w:val="baseline"/>
        <w:rPr>
          <w:rFonts w:ascii="Calibri" w:hAnsi="Calibri" w:cs="Calibri"/>
          <w:sz w:val="22"/>
          <w:szCs w:val="22"/>
          <w:u w:val="single"/>
        </w:rPr>
      </w:pPr>
    </w:p>
    <w:p w:rsidRPr="00330A63" w:rsidR="00045075" w:rsidP="002B6527" w:rsidRDefault="00045075" w14:paraId="6911327B" w14:textId="675FA09B">
      <w:pPr>
        <w:pStyle w:val="ListParagraph"/>
        <w:numPr>
          <w:ilvl w:val="1"/>
          <w:numId w:val="27"/>
        </w:numPr>
        <w:textAlignment w:val="baseline"/>
        <w:rPr>
          <w:rFonts w:ascii="Calibri" w:hAnsi="Calibri" w:cs="Calibri"/>
          <w:sz w:val="22"/>
          <w:szCs w:val="22"/>
        </w:rPr>
      </w:pPr>
      <w:r w:rsidRPr="00330A63">
        <w:rPr>
          <w:rFonts w:ascii="Calibri" w:hAnsi="Calibri" w:cs="Calibri"/>
          <w:b/>
          <w:sz w:val="22"/>
          <w:szCs w:val="22"/>
        </w:rPr>
        <w:t>How far does Source B support the evidence of Source A about the Battle of the Somme in 1916? [8]</w:t>
      </w:r>
    </w:p>
    <w:p w:rsidR="00045075" w:rsidP="00045075" w:rsidRDefault="00045075" w14:paraId="5AA153FE" w14:textId="3BB9A202">
      <w:pPr>
        <w:textAlignment w:val="baseline"/>
        <w:rPr>
          <w:rFonts w:ascii="Calibri" w:hAnsi="Calibri" w:cs="Calibri"/>
        </w:rPr>
      </w:pPr>
    </w:p>
    <w:tbl>
      <w:tblPr>
        <w:tblW w:w="1070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29"/>
        <w:gridCol w:w="4479"/>
      </w:tblGrid>
      <w:tr w:rsidRPr="00045075" w:rsidR="00045075" w:rsidTr="0061298D" w14:paraId="12F0EB6F" w14:textId="77777777">
        <w:trPr>
          <w:trHeight w:val="517"/>
        </w:trPr>
        <w:tc>
          <w:tcPr>
            <w:tcW w:w="6229" w:type="dxa"/>
            <w:tcBorders>
              <w:top w:val="single" w:color="000000" w:sz="6" w:space="0"/>
              <w:left w:val="single" w:color="000000" w:sz="6" w:space="0"/>
              <w:bottom w:val="single" w:color="000000" w:sz="6" w:space="0"/>
              <w:right w:val="single" w:color="000000" w:sz="6" w:space="0"/>
            </w:tcBorders>
            <w:shd w:val="clear" w:color="auto" w:fill="000000"/>
            <w:hideMark/>
          </w:tcPr>
          <w:p w:rsidRPr="00045075" w:rsidR="00045075" w:rsidP="00045075" w:rsidRDefault="00045075" w14:paraId="5EF00643" w14:textId="77777777">
            <w:pPr>
              <w:textAlignment w:val="baseline"/>
              <w:rPr>
                <w:rFonts w:ascii="Arial" w:hAnsi="Arial" w:cs="Arial"/>
                <w:sz w:val="22"/>
                <w:szCs w:val="22"/>
              </w:rPr>
            </w:pPr>
            <w:r w:rsidRPr="00045075">
              <w:rPr>
                <w:rFonts w:ascii="Calibri" w:hAnsi="Calibri" w:cs="Calibri"/>
                <w:b/>
                <w:bCs/>
                <w:sz w:val="22"/>
                <w:szCs w:val="22"/>
                <w:lang w:val="en-US"/>
              </w:rPr>
              <w:t>Source A - A German soldier’s eyewitness account of 1 July 1916 on the Somme.</w:t>
            </w:r>
            <w:r w:rsidRPr="00045075">
              <w:rPr>
                <w:rFonts w:ascii="Calibri" w:hAnsi="Calibri" w:cs="Calibri"/>
                <w:sz w:val="22"/>
                <w:szCs w:val="22"/>
              </w:rPr>
              <w:t> </w:t>
            </w:r>
          </w:p>
        </w:tc>
        <w:tc>
          <w:tcPr>
            <w:tcW w:w="4479" w:type="dxa"/>
            <w:tcBorders>
              <w:top w:val="single" w:color="000000" w:sz="6" w:space="0"/>
              <w:left w:val="nil"/>
              <w:bottom w:val="single" w:color="000000" w:sz="6" w:space="0"/>
              <w:right w:val="single" w:color="000000" w:sz="6" w:space="0"/>
            </w:tcBorders>
            <w:shd w:val="clear" w:color="auto" w:fill="000000"/>
            <w:hideMark/>
          </w:tcPr>
          <w:p w:rsidRPr="00045075" w:rsidR="00045075" w:rsidP="00045075" w:rsidRDefault="00045075" w14:paraId="392D1E51" w14:textId="77777777">
            <w:pPr>
              <w:textAlignment w:val="baseline"/>
              <w:rPr>
                <w:rFonts w:ascii="Arial" w:hAnsi="Arial" w:cs="Arial"/>
                <w:sz w:val="22"/>
                <w:szCs w:val="22"/>
              </w:rPr>
            </w:pPr>
            <w:r w:rsidRPr="00045075">
              <w:rPr>
                <w:rFonts w:ascii="Calibri" w:hAnsi="Calibri" w:cs="Calibri"/>
                <w:b/>
                <w:bCs/>
                <w:sz w:val="22"/>
                <w:szCs w:val="22"/>
                <w:lang w:val="en-US"/>
              </w:rPr>
              <w:t>Source B - A British soldier’s account of the Somme in July 1916.</w:t>
            </w:r>
            <w:r w:rsidRPr="00045075">
              <w:rPr>
                <w:rFonts w:ascii="Calibri" w:hAnsi="Calibri" w:cs="Calibri"/>
                <w:sz w:val="22"/>
                <w:szCs w:val="22"/>
              </w:rPr>
              <w:t> </w:t>
            </w:r>
          </w:p>
        </w:tc>
      </w:tr>
      <w:tr w:rsidRPr="00045075" w:rsidR="00045075" w:rsidTr="0061298D" w14:paraId="4EF8F207" w14:textId="77777777">
        <w:trPr>
          <w:trHeight w:val="2340"/>
        </w:trPr>
        <w:tc>
          <w:tcPr>
            <w:tcW w:w="6229" w:type="dxa"/>
            <w:tcBorders>
              <w:top w:val="nil"/>
              <w:left w:val="single" w:color="000000" w:sz="6" w:space="0"/>
              <w:bottom w:val="single" w:color="000000" w:sz="6" w:space="0"/>
              <w:right w:val="single" w:color="000000" w:sz="6" w:space="0"/>
            </w:tcBorders>
            <w:shd w:val="clear" w:color="auto" w:fill="auto"/>
            <w:hideMark/>
          </w:tcPr>
          <w:p w:rsidRPr="00045075" w:rsidR="00045075" w:rsidP="00045075" w:rsidRDefault="00045075" w14:paraId="3F84CB47" w14:textId="77777777">
            <w:pPr>
              <w:textAlignment w:val="baseline"/>
              <w:rPr>
                <w:rFonts w:ascii="Arial" w:hAnsi="Arial" w:cs="Arial"/>
                <w:sz w:val="22"/>
                <w:szCs w:val="22"/>
              </w:rPr>
            </w:pPr>
            <w:r w:rsidRPr="00045075">
              <w:rPr>
                <w:rFonts w:ascii="Calibri" w:hAnsi="Calibri" w:cs="Calibri"/>
                <w:color w:val="000000"/>
                <w:sz w:val="22"/>
                <w:szCs w:val="22"/>
                <w:shd w:val="clear" w:color="auto" w:fill="FFFFFF"/>
                <w:lang w:val="en-US"/>
              </w:rPr>
              <w:t>At 7:30am the hurricane of shells ceased as suddenly as it had begun. Our men at once clambered up the steep shafts leading from the dug-outs. The machine guns were hurriedly put in position. A series of long lines of infantry were seen moving forward from the British trenches. They came on at a steady pace as if expecting to find nothing alive in our front trenches. A few moments later, when the leading British line was within a hundred yards, the rattle of machine-gun fire broke out. Whole sections of the line seemed to fall. All along the line, men could be seen throwing up their arms and collapsing, never to move again.</w:t>
            </w:r>
            <w:r w:rsidRPr="00045075">
              <w:rPr>
                <w:rFonts w:ascii="Calibri" w:hAnsi="Calibri" w:cs="Calibri"/>
                <w:color w:val="000000"/>
                <w:sz w:val="22"/>
                <w:szCs w:val="22"/>
                <w:shd w:val="clear" w:color="auto" w:fill="FFFFFF"/>
                <w:lang w:val="en-SG"/>
              </w:rPr>
              <w:t> </w:t>
            </w:r>
            <w:r w:rsidRPr="00045075">
              <w:rPr>
                <w:rFonts w:ascii="Calibri" w:hAnsi="Calibri" w:cs="Calibri"/>
                <w:color w:val="000000"/>
                <w:sz w:val="22"/>
                <w:szCs w:val="22"/>
              </w:rPr>
              <w:t> </w:t>
            </w:r>
          </w:p>
        </w:tc>
        <w:tc>
          <w:tcPr>
            <w:tcW w:w="4479" w:type="dxa"/>
            <w:tcBorders>
              <w:top w:val="nil"/>
              <w:left w:val="nil"/>
              <w:bottom w:val="single" w:color="000000" w:sz="6" w:space="0"/>
              <w:right w:val="single" w:color="000000" w:sz="6" w:space="0"/>
            </w:tcBorders>
            <w:shd w:val="clear" w:color="auto" w:fill="auto"/>
            <w:hideMark/>
          </w:tcPr>
          <w:p w:rsidRPr="00045075" w:rsidR="00045075" w:rsidP="00045075" w:rsidRDefault="00045075" w14:paraId="64774758" w14:textId="77777777">
            <w:pPr>
              <w:textAlignment w:val="baseline"/>
              <w:rPr>
                <w:rFonts w:ascii="Arial" w:hAnsi="Arial" w:cs="Arial"/>
                <w:sz w:val="22"/>
                <w:szCs w:val="22"/>
              </w:rPr>
            </w:pPr>
            <w:r w:rsidRPr="00045075">
              <w:rPr>
                <w:rFonts w:ascii="Calibri" w:hAnsi="Calibri" w:cs="Calibri"/>
                <w:sz w:val="22"/>
                <w:szCs w:val="22"/>
                <w:lang w:val="en-US"/>
              </w:rPr>
              <w:t>We lost as many men on the barbed wire as we did crossing No Man’s Land. I think the Germans had been reinforcing their barbed wire before the battle, as it was really difficult to get through. Our generals thought that the artillery bombardment had destroyed the German barbed wire. I can’t understand why they thought that. All artillery does to barbed wire is make it even more tangled up. The soldiers all knew that, so why didn’t the generals?</w:t>
            </w:r>
            <w:r w:rsidRPr="00045075">
              <w:rPr>
                <w:rFonts w:ascii="Calibri" w:hAnsi="Calibri" w:cs="Calibri"/>
                <w:sz w:val="22"/>
                <w:szCs w:val="22"/>
              </w:rPr>
              <w:t> </w:t>
            </w:r>
          </w:p>
        </w:tc>
      </w:tr>
    </w:tbl>
    <w:p w:rsidRPr="00045075" w:rsidR="00045075" w:rsidP="00045075" w:rsidRDefault="00045075" w14:paraId="5B88F194" w14:textId="74B9E037">
      <w:pPr>
        <w:textAlignment w:val="baseline"/>
        <w:rPr>
          <w:rFonts w:ascii="Calibri" w:hAnsi="Calibri" w:cs="Calibri"/>
          <w:sz w:val="22"/>
          <w:szCs w:val="22"/>
        </w:rPr>
      </w:pPr>
    </w:p>
    <w:p w:rsidRPr="00045075" w:rsidR="00045075" w:rsidP="00045075" w:rsidRDefault="00045075" w14:paraId="19DB8D54" w14:textId="52E114DD">
      <w:pPr>
        <w:textAlignment w:val="baseline"/>
        <w:rPr>
          <w:rFonts w:ascii="Calibri" w:hAnsi="Calibri" w:cs="Calibri"/>
          <w:b/>
          <w:sz w:val="22"/>
          <w:szCs w:val="22"/>
        </w:rPr>
      </w:pPr>
      <w:r w:rsidRPr="00045075">
        <w:rPr>
          <w:rFonts w:ascii="Calibri" w:hAnsi="Calibri" w:cs="Calibri"/>
          <w:b/>
          <w:sz w:val="22"/>
          <w:szCs w:val="22"/>
        </w:rPr>
        <w:t>Extract C suggests that the criticisms of Haig for the Somme campaign were unfair. How far do you agree with this interpretation? Use Sources A, B, Extract C and your own knowledge to explain your answer. [16]</w:t>
      </w:r>
    </w:p>
    <w:p w:rsidRPr="00045075" w:rsidR="00045075" w:rsidP="00045075" w:rsidRDefault="00045075" w14:paraId="1FEA32D6" w14:textId="76ACF955">
      <w:pPr>
        <w:textAlignment w:val="baseline"/>
        <w:rPr>
          <w:rFonts w:ascii="Calibri" w:hAnsi="Calibri" w:cs="Calibri"/>
          <w:b/>
          <w:sz w:val="22"/>
          <w:szCs w:val="22"/>
        </w:rPr>
      </w:pPr>
    </w:p>
    <w:tbl>
      <w:tblPr>
        <w:tblW w:w="104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82"/>
      </w:tblGrid>
      <w:tr w:rsidRPr="00045075" w:rsidR="00045075" w:rsidTr="00045075" w14:paraId="344D6031" w14:textId="77777777">
        <w:tc>
          <w:tcPr>
            <w:tcW w:w="10482" w:type="dxa"/>
            <w:tcBorders>
              <w:top w:val="single" w:color="000000" w:sz="6" w:space="0"/>
              <w:left w:val="single" w:color="000000" w:sz="6" w:space="0"/>
              <w:bottom w:val="single" w:color="000000" w:sz="6" w:space="0"/>
              <w:right w:val="single" w:color="000000" w:sz="6" w:space="0"/>
            </w:tcBorders>
            <w:shd w:val="clear" w:color="auto" w:fill="000000"/>
            <w:hideMark/>
          </w:tcPr>
          <w:p w:rsidRPr="00045075" w:rsidR="00045075" w:rsidP="00045075" w:rsidRDefault="00045075" w14:paraId="54A40B2B" w14:textId="77777777">
            <w:pPr>
              <w:pStyle w:val="paragraph"/>
              <w:spacing w:before="0" w:beforeAutospacing="0" w:after="0" w:afterAutospacing="0"/>
              <w:textAlignment w:val="baseline"/>
              <w:rPr>
                <w:rFonts w:ascii="Arial" w:hAnsi="Arial" w:cs="Arial"/>
                <w:sz w:val="22"/>
                <w:szCs w:val="22"/>
              </w:rPr>
            </w:pPr>
            <w:r w:rsidRPr="00045075">
              <w:rPr>
                <w:rStyle w:val="normaltextrun"/>
                <w:rFonts w:ascii="Calibri" w:hAnsi="Calibri" w:cs="Calibri"/>
                <w:b/>
                <w:bCs/>
                <w:sz w:val="22"/>
                <w:szCs w:val="22"/>
                <w:lang w:val="en-US"/>
              </w:rPr>
              <w:t>Extract C - from a history of the modern world, published in 2000.</w:t>
            </w:r>
            <w:r w:rsidRPr="00045075">
              <w:rPr>
                <w:rStyle w:val="eop"/>
                <w:rFonts w:ascii="Calibri" w:hAnsi="Calibri" w:cs="Calibri"/>
                <w:sz w:val="22"/>
                <w:szCs w:val="22"/>
              </w:rPr>
              <w:t> </w:t>
            </w:r>
          </w:p>
        </w:tc>
      </w:tr>
      <w:tr w:rsidRPr="00045075" w:rsidR="00045075" w:rsidTr="00045075" w14:paraId="3E4B15D1" w14:textId="77777777">
        <w:tc>
          <w:tcPr>
            <w:tcW w:w="10482" w:type="dxa"/>
            <w:tcBorders>
              <w:top w:val="nil"/>
              <w:left w:val="single" w:color="000000" w:sz="6" w:space="0"/>
              <w:bottom w:val="single" w:color="000000" w:sz="6" w:space="0"/>
              <w:right w:val="single" w:color="000000" w:sz="6" w:space="0"/>
            </w:tcBorders>
            <w:shd w:val="clear" w:color="auto" w:fill="auto"/>
            <w:hideMark/>
          </w:tcPr>
          <w:p w:rsidRPr="00045075" w:rsidR="00045075" w:rsidP="00045075" w:rsidRDefault="00045075" w14:paraId="176FFD0A" w14:textId="77777777">
            <w:pPr>
              <w:pStyle w:val="paragraph"/>
              <w:spacing w:before="0" w:beforeAutospacing="0" w:after="0" w:afterAutospacing="0"/>
              <w:textAlignment w:val="baseline"/>
              <w:rPr>
                <w:rFonts w:ascii="Arial" w:hAnsi="Arial" w:cs="Arial"/>
                <w:sz w:val="22"/>
                <w:szCs w:val="22"/>
              </w:rPr>
            </w:pPr>
            <w:r w:rsidRPr="00045075">
              <w:rPr>
                <w:rStyle w:val="normaltextrun"/>
                <w:rFonts w:ascii="Calibri" w:hAnsi="Calibri" w:cs="Calibri"/>
                <w:sz w:val="22"/>
                <w:szCs w:val="22"/>
                <w:lang w:val="en-US"/>
              </w:rPr>
              <w:t>Haig has been heavily criticised for the Somme campaign, which cost so many lives and saw so few gains. However, many historians feel that this is unfair. German accounts from the time show how the German army was seriously weakened by the Allied attack. The Germans called off their Verdun offensive in September 1916 and remained on the defensive throughout 1917. The Somme also saw the introduction of new tactics that were to prove decisive in 1918. The creeping barrage was used for the first time and tanks were also introduced during the Somme.</w:t>
            </w:r>
            <w:r w:rsidRPr="00045075">
              <w:rPr>
                <w:rStyle w:val="eop"/>
                <w:rFonts w:ascii="Calibri" w:hAnsi="Calibri" w:cs="Calibri"/>
                <w:sz w:val="22"/>
                <w:szCs w:val="22"/>
              </w:rPr>
              <w:t> </w:t>
            </w:r>
          </w:p>
        </w:tc>
      </w:tr>
    </w:tbl>
    <w:p w:rsidRPr="004E55D6" w:rsidR="00045075" w:rsidP="00045075" w:rsidRDefault="00045075" w14:paraId="64E6178E" w14:textId="77777777">
      <w:pPr>
        <w:textAlignment w:val="baseline"/>
        <w:rPr>
          <w:rFonts w:ascii="Calibri" w:hAnsi="Calibri" w:cs="Calibri"/>
          <w:b/>
          <w:sz w:val="22"/>
          <w:szCs w:val="22"/>
        </w:rPr>
      </w:pPr>
    </w:p>
    <w:p w:rsidRPr="004E55D6" w:rsidR="00045075" w:rsidP="002B6527" w:rsidRDefault="00330A63" w14:paraId="19C622C6" w14:textId="1703FFAD">
      <w:pPr>
        <w:pStyle w:val="ListParagraph"/>
        <w:numPr>
          <w:ilvl w:val="1"/>
          <w:numId w:val="27"/>
        </w:numPr>
        <w:textAlignment w:val="baseline"/>
        <w:rPr>
          <w:rFonts w:ascii="Calibri" w:hAnsi="Calibri" w:cs="Calibri"/>
          <w:sz w:val="22"/>
          <w:szCs w:val="22"/>
        </w:rPr>
      </w:pPr>
      <w:r w:rsidRPr="004E55D6">
        <w:rPr>
          <w:rFonts w:ascii="Calibri" w:hAnsi="Calibri" w:cs="Calibri"/>
          <w:b/>
          <w:sz w:val="22"/>
          <w:szCs w:val="22"/>
        </w:rPr>
        <w:t xml:space="preserve">How </w:t>
      </w:r>
      <w:r w:rsidRPr="004E55D6" w:rsidR="004E55D6">
        <w:rPr>
          <w:rFonts w:ascii="Calibri" w:hAnsi="Calibri" w:cs="Calibri"/>
          <w:b/>
          <w:sz w:val="22"/>
          <w:szCs w:val="22"/>
        </w:rPr>
        <w:t>far does Source A support the evidence of Source B about the fighting on the Somme in July 1916? [8]</w:t>
      </w:r>
    </w:p>
    <w:p w:rsidR="004E55D6" w:rsidP="004E55D6" w:rsidRDefault="004E55D6" w14:paraId="0F745A2E" w14:textId="6D519ADD">
      <w:pPr>
        <w:textAlignment w:val="baseline"/>
        <w:rPr>
          <w:rFonts w:ascii="Calibri" w:hAnsi="Calibri" w:cs="Calibri"/>
          <w:sz w:val="22"/>
          <w:szCs w:val="22"/>
        </w:rPr>
      </w:pP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796"/>
        <w:gridCol w:w="3802"/>
      </w:tblGrid>
      <w:tr w:rsidRPr="00337B5A" w:rsidR="004E55D6" w:rsidTr="7DF1B806" w14:paraId="102338DC" w14:textId="77777777">
        <w:trPr>
          <w:trHeight w:val="754"/>
        </w:trPr>
        <w:tc>
          <w:tcPr>
            <w:tcW w:w="6796"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tcPr>
          <w:p w:rsidRPr="00337B5A" w:rsidR="004E55D6" w:rsidP="009320C1" w:rsidRDefault="004E55D6" w14:paraId="21704A3D" w14:textId="775B9413">
            <w:pPr>
              <w:textAlignment w:val="baseline"/>
              <w:rPr>
                <w:rFonts w:ascii="Calibri" w:hAnsi="Calibri" w:cs="Calibri"/>
                <w:b/>
                <w:sz w:val="22"/>
                <w:szCs w:val="22"/>
              </w:rPr>
            </w:pPr>
            <w:r>
              <w:rPr>
                <w:rFonts w:ascii="Calibri" w:hAnsi="Calibri" w:cs="Calibri"/>
                <w:b/>
                <w:sz w:val="22"/>
                <w:szCs w:val="22"/>
              </w:rPr>
              <w:t xml:space="preserve">Source A </w:t>
            </w:r>
            <w:r w:rsidR="007A1CB0">
              <w:rPr>
                <w:rFonts w:ascii="Calibri" w:hAnsi="Calibri" w:cs="Calibri"/>
                <w:b/>
                <w:sz w:val="22"/>
                <w:szCs w:val="22"/>
              </w:rPr>
              <w:t>–</w:t>
            </w:r>
            <w:r>
              <w:rPr>
                <w:rFonts w:ascii="Calibri" w:hAnsi="Calibri" w:cs="Calibri"/>
                <w:b/>
                <w:sz w:val="22"/>
                <w:szCs w:val="22"/>
              </w:rPr>
              <w:t xml:space="preserve"> </w:t>
            </w:r>
            <w:r w:rsidR="007A1CB0">
              <w:rPr>
                <w:rFonts w:ascii="Calibri" w:hAnsi="Calibri" w:cs="Calibri"/>
                <w:b/>
                <w:sz w:val="22"/>
                <w:szCs w:val="22"/>
              </w:rPr>
              <w:t>From General Rees; report on the first day of the Somme, 1 July 1916</w:t>
            </w:r>
          </w:p>
        </w:tc>
        <w:tc>
          <w:tcPr>
            <w:tcW w:w="3802" w:type="dxa"/>
            <w:tcBorders>
              <w:top w:val="single" w:color="000000" w:themeColor="text1" w:sz="6" w:space="0"/>
              <w:left w:val="nil"/>
              <w:bottom w:val="single" w:color="000000" w:themeColor="text1" w:sz="6" w:space="0"/>
              <w:right w:val="single" w:color="000000" w:themeColor="text1" w:sz="6" w:space="0"/>
            </w:tcBorders>
            <w:shd w:val="clear" w:color="auto" w:fill="000000" w:themeFill="text1"/>
          </w:tcPr>
          <w:p w:rsidRPr="00337B5A" w:rsidR="004E55D6" w:rsidP="009320C1" w:rsidRDefault="00630195" w14:paraId="6BDCC94B" w14:textId="7700163C">
            <w:pPr>
              <w:textAlignment w:val="baseline"/>
              <w:rPr>
                <w:rFonts w:ascii="Calibri" w:hAnsi="Calibri" w:cs="Calibri"/>
                <w:b/>
                <w:sz w:val="22"/>
                <w:szCs w:val="22"/>
              </w:rPr>
            </w:pPr>
            <w:r>
              <w:rPr>
                <w:rFonts w:ascii="Calibri" w:hAnsi="Calibri" w:cs="Calibri"/>
                <w:b/>
                <w:sz w:val="22"/>
                <w:szCs w:val="22"/>
              </w:rPr>
              <w:t>Source B – From Lieutenant B. Gordon’s account of the German trenches and British artillery fire in July 1916.</w:t>
            </w:r>
          </w:p>
        </w:tc>
      </w:tr>
      <w:tr w:rsidRPr="00337B5A" w:rsidR="004E55D6" w:rsidTr="7DF1B806" w14:paraId="637650D0" w14:textId="77777777">
        <w:trPr>
          <w:trHeight w:val="2075"/>
        </w:trPr>
        <w:tc>
          <w:tcPr>
            <w:tcW w:w="6796" w:type="dxa"/>
            <w:tcBorders>
              <w:top w:val="nil"/>
              <w:left w:val="single" w:color="000000" w:themeColor="text1" w:sz="6" w:space="0"/>
              <w:bottom w:val="single" w:color="000000" w:themeColor="text1" w:sz="6" w:space="0"/>
              <w:right w:val="single" w:color="000000" w:themeColor="text1" w:sz="6" w:space="0"/>
            </w:tcBorders>
            <w:shd w:val="clear" w:color="auto" w:fill="auto"/>
          </w:tcPr>
          <w:p w:rsidRPr="00337B5A" w:rsidR="004E55D6" w:rsidP="009320C1" w:rsidRDefault="007E3D78" w14:paraId="32491814" w14:textId="0A940D45">
            <w:pPr>
              <w:textAlignment w:val="baseline"/>
              <w:rPr>
                <w:rFonts w:ascii="Calibri" w:hAnsi="Calibri" w:cs="Calibri"/>
                <w:sz w:val="22"/>
                <w:szCs w:val="22"/>
              </w:rPr>
            </w:pPr>
            <w:r>
              <w:rPr>
                <w:rFonts w:ascii="Calibri" w:hAnsi="Calibri" w:cs="Calibri"/>
                <w:sz w:val="22"/>
                <w:szCs w:val="22"/>
              </w:rPr>
              <w:lastRenderedPageBreak/>
              <w:t>They advanced</w:t>
            </w:r>
            <w:r w:rsidR="007A1CB0">
              <w:rPr>
                <w:rFonts w:ascii="Calibri" w:hAnsi="Calibri" w:cs="Calibri"/>
                <w:sz w:val="22"/>
                <w:szCs w:val="22"/>
              </w:rPr>
              <w:t xml:space="preserve"> in line after line, dressed as if on parade, and not a man </w:t>
            </w:r>
            <w:r>
              <w:rPr>
                <w:rFonts w:ascii="Calibri" w:hAnsi="Calibri" w:cs="Calibri"/>
                <w:sz w:val="22"/>
                <w:szCs w:val="22"/>
              </w:rPr>
              <w:t>shirked</w:t>
            </w:r>
            <w:r w:rsidR="007A1CB0">
              <w:rPr>
                <w:rFonts w:ascii="Calibri" w:hAnsi="Calibri" w:cs="Calibri"/>
                <w:sz w:val="22"/>
                <w:szCs w:val="22"/>
              </w:rPr>
              <w:t xml:space="preserve"> going through the extremely heavy barrage, or facing the machine</w:t>
            </w:r>
            <w:r>
              <w:rPr>
                <w:rFonts w:ascii="Calibri" w:hAnsi="Calibri" w:cs="Calibri"/>
                <w:sz w:val="22"/>
                <w:szCs w:val="22"/>
              </w:rPr>
              <w:t>-</w:t>
            </w:r>
            <w:r w:rsidR="007A1CB0">
              <w:rPr>
                <w:rFonts w:ascii="Calibri" w:hAnsi="Calibri" w:cs="Calibri"/>
                <w:sz w:val="22"/>
                <w:szCs w:val="22"/>
              </w:rPr>
              <w:t>gun and rifle fire that finally wiped them out</w:t>
            </w:r>
            <w:r>
              <w:rPr>
                <w:rFonts w:ascii="Calibri" w:hAnsi="Calibri" w:cs="Calibri"/>
                <w:sz w:val="22"/>
                <w:szCs w:val="22"/>
              </w:rPr>
              <w:t xml:space="preserve">. I saw the lines which advanced in such admirable order </w:t>
            </w:r>
            <w:r w:rsidR="00630195">
              <w:rPr>
                <w:rFonts w:ascii="Calibri" w:hAnsi="Calibri" w:cs="Calibri"/>
                <w:sz w:val="22"/>
                <w:szCs w:val="22"/>
              </w:rPr>
              <w:t xml:space="preserve">melting </w:t>
            </w:r>
            <w:r>
              <w:rPr>
                <w:rFonts w:ascii="Calibri" w:hAnsi="Calibri" w:cs="Calibri"/>
                <w:sz w:val="22"/>
                <w:szCs w:val="22"/>
              </w:rPr>
              <w:t>away under the fire</w:t>
            </w:r>
            <w:r w:rsidR="00630195">
              <w:rPr>
                <w:rFonts w:ascii="Calibri" w:hAnsi="Calibri" w:cs="Calibri"/>
                <w:sz w:val="22"/>
                <w:szCs w:val="22"/>
              </w:rPr>
              <w:t>.</w:t>
            </w:r>
            <w:r w:rsidR="0049746E">
              <w:rPr>
                <w:rFonts w:ascii="Calibri" w:hAnsi="Calibri" w:cs="Calibri"/>
                <w:sz w:val="22"/>
                <w:szCs w:val="22"/>
              </w:rPr>
              <w:t xml:space="preserve"> </w:t>
            </w:r>
            <w:r w:rsidR="00630195">
              <w:rPr>
                <w:rFonts w:ascii="Calibri" w:hAnsi="Calibri" w:cs="Calibri"/>
                <w:sz w:val="22"/>
                <w:szCs w:val="22"/>
              </w:rPr>
              <w:t>Y</w:t>
            </w:r>
            <w:r w:rsidR="0049746E">
              <w:rPr>
                <w:rFonts w:ascii="Calibri" w:hAnsi="Calibri" w:cs="Calibri"/>
                <w:sz w:val="22"/>
                <w:szCs w:val="22"/>
              </w:rPr>
              <w:t xml:space="preserve">et not a man wavered, broke the ranks, or attempted to come back. I have never seen, I would never have imagined, such a magnificent display of gallantry, discipline and determination. The reports I have had from the very few survivors of this marvellous advance </w:t>
            </w:r>
            <w:r w:rsidR="00630195">
              <w:rPr>
                <w:rFonts w:ascii="Calibri" w:hAnsi="Calibri" w:cs="Calibri"/>
                <w:sz w:val="22"/>
                <w:szCs w:val="22"/>
              </w:rPr>
              <w:t>bear</w:t>
            </w:r>
            <w:r w:rsidR="0049746E">
              <w:rPr>
                <w:rFonts w:ascii="Calibri" w:hAnsi="Calibri" w:cs="Calibri"/>
                <w:sz w:val="22"/>
                <w:szCs w:val="22"/>
              </w:rPr>
              <w:t xml:space="preserve"> out what I saw with my own eyes, </w:t>
            </w:r>
            <w:r w:rsidR="00630195">
              <w:rPr>
                <w:rFonts w:ascii="Calibri" w:hAnsi="Calibri" w:cs="Calibri"/>
                <w:sz w:val="22"/>
                <w:szCs w:val="22"/>
              </w:rPr>
              <w:t>that</w:t>
            </w:r>
            <w:r w:rsidR="0049746E">
              <w:rPr>
                <w:rFonts w:ascii="Calibri" w:hAnsi="Calibri" w:cs="Calibri"/>
                <w:sz w:val="22"/>
                <w:szCs w:val="22"/>
              </w:rPr>
              <w:t xml:space="preserve"> hardly a man of ours got to the German frontline.</w:t>
            </w:r>
          </w:p>
        </w:tc>
        <w:tc>
          <w:tcPr>
            <w:tcW w:w="3802" w:type="dxa"/>
            <w:tcBorders>
              <w:top w:val="nil"/>
              <w:left w:val="nil"/>
              <w:bottom w:val="single" w:color="000000" w:themeColor="text1" w:sz="6" w:space="0"/>
              <w:right w:val="single" w:color="000000" w:themeColor="text1" w:sz="6" w:space="0"/>
            </w:tcBorders>
            <w:shd w:val="clear" w:color="auto" w:fill="auto"/>
          </w:tcPr>
          <w:p w:rsidRPr="00337B5A" w:rsidR="004E55D6" w:rsidP="009320C1" w:rsidRDefault="00A75305" w14:paraId="7F9A748D" w14:textId="204810B6">
            <w:pPr>
              <w:textAlignment w:val="baseline"/>
              <w:rPr>
                <w:rFonts w:ascii="Calibri" w:hAnsi="Calibri" w:cs="Calibri"/>
                <w:sz w:val="22"/>
                <w:szCs w:val="22"/>
              </w:rPr>
            </w:pPr>
            <w:r w:rsidRPr="7DF1B806">
              <w:rPr>
                <w:rFonts w:ascii="Calibri" w:hAnsi="Calibri" w:cs="Calibri"/>
                <w:sz w:val="22"/>
                <w:szCs w:val="22"/>
              </w:rPr>
              <w:t>The German machine guns and infantry must have been preserved owing to their deep dugout</w:t>
            </w:r>
            <w:r w:rsidRPr="7DF1B806" w:rsidR="4D4FE2FC">
              <w:rPr>
                <w:rFonts w:ascii="Calibri" w:hAnsi="Calibri" w:cs="Calibri"/>
                <w:sz w:val="22"/>
                <w:szCs w:val="22"/>
              </w:rPr>
              <w:t>s</w:t>
            </w:r>
            <w:r w:rsidRPr="7DF1B806">
              <w:rPr>
                <w:rFonts w:ascii="Calibri" w:hAnsi="Calibri" w:cs="Calibri"/>
                <w:sz w:val="22"/>
                <w:szCs w:val="22"/>
              </w:rPr>
              <w:t xml:space="preserve">. </w:t>
            </w:r>
            <w:r w:rsidRPr="7DF1B806" w:rsidR="00C26676">
              <w:rPr>
                <w:rFonts w:ascii="Calibri" w:hAnsi="Calibri" w:cs="Calibri"/>
                <w:sz w:val="22"/>
                <w:szCs w:val="22"/>
              </w:rPr>
              <w:t xml:space="preserve">These were numerous and elaborate, most of them thirty or forty feet below ground level, with two or three entrances. </w:t>
            </w:r>
            <w:r w:rsidRPr="7DF1B806">
              <w:rPr>
                <w:rFonts w:ascii="Calibri" w:hAnsi="Calibri" w:cs="Calibri"/>
                <w:sz w:val="22"/>
                <w:szCs w:val="22"/>
              </w:rPr>
              <w:t>The enemy wire entanglement</w:t>
            </w:r>
            <w:r w:rsidRPr="7DF1B806" w:rsidR="00914642">
              <w:rPr>
                <w:rFonts w:ascii="Calibri" w:hAnsi="Calibri" w:cs="Calibri"/>
                <w:sz w:val="22"/>
                <w:szCs w:val="22"/>
              </w:rPr>
              <w:t>s</w:t>
            </w:r>
            <w:r w:rsidRPr="7DF1B806">
              <w:rPr>
                <w:rFonts w:ascii="Calibri" w:hAnsi="Calibri" w:cs="Calibri"/>
                <w:sz w:val="22"/>
                <w:szCs w:val="22"/>
              </w:rPr>
              <w:t xml:space="preserve"> </w:t>
            </w:r>
            <w:r w:rsidRPr="7DF1B806" w:rsidR="00914642">
              <w:rPr>
                <w:rFonts w:ascii="Calibri" w:hAnsi="Calibri" w:cs="Calibri"/>
                <w:sz w:val="22"/>
                <w:szCs w:val="22"/>
              </w:rPr>
              <w:t>had</w:t>
            </w:r>
            <w:r w:rsidRPr="7DF1B806">
              <w:rPr>
                <w:rFonts w:ascii="Calibri" w:hAnsi="Calibri" w:cs="Calibri"/>
                <w:sz w:val="22"/>
                <w:szCs w:val="22"/>
              </w:rPr>
              <w:t xml:space="preserve"> everywhere </w:t>
            </w:r>
            <w:r w:rsidRPr="7DF1B806" w:rsidR="00914642">
              <w:rPr>
                <w:rFonts w:ascii="Calibri" w:hAnsi="Calibri" w:cs="Calibri"/>
                <w:sz w:val="22"/>
                <w:szCs w:val="22"/>
              </w:rPr>
              <w:t>been</w:t>
            </w:r>
            <w:r w:rsidRPr="7DF1B806">
              <w:rPr>
                <w:rFonts w:ascii="Calibri" w:hAnsi="Calibri" w:cs="Calibri"/>
                <w:sz w:val="22"/>
                <w:szCs w:val="22"/>
              </w:rPr>
              <w:t xml:space="preserve"> completely destroyed by our </w:t>
            </w:r>
            <w:r w:rsidRPr="7DF1B806" w:rsidR="00914642">
              <w:rPr>
                <w:rFonts w:ascii="Calibri" w:hAnsi="Calibri" w:cs="Calibri"/>
                <w:sz w:val="22"/>
                <w:szCs w:val="22"/>
              </w:rPr>
              <w:t>a</w:t>
            </w:r>
            <w:r w:rsidRPr="7DF1B806">
              <w:rPr>
                <w:rFonts w:ascii="Calibri" w:hAnsi="Calibri" w:cs="Calibri"/>
                <w:sz w:val="22"/>
                <w:szCs w:val="22"/>
              </w:rPr>
              <w:t>rtillery.</w:t>
            </w:r>
          </w:p>
        </w:tc>
      </w:tr>
    </w:tbl>
    <w:p w:rsidR="004E55D6" w:rsidP="004E55D6" w:rsidRDefault="004E55D6" w14:paraId="6EAF047F" w14:textId="71093B6D">
      <w:pPr>
        <w:textAlignment w:val="baseline"/>
        <w:rPr>
          <w:rFonts w:ascii="Calibri" w:hAnsi="Calibri" w:cs="Calibri"/>
          <w:sz w:val="22"/>
          <w:szCs w:val="22"/>
        </w:rPr>
      </w:pPr>
    </w:p>
    <w:p w:rsidRPr="00914642" w:rsidR="00914642" w:rsidP="004E55D6" w:rsidRDefault="00914642" w14:paraId="0A39AFAC" w14:textId="76DEFAE1">
      <w:pPr>
        <w:textAlignment w:val="baseline"/>
        <w:rPr>
          <w:rFonts w:ascii="Calibri" w:hAnsi="Calibri" w:cs="Calibri"/>
          <w:b/>
          <w:sz w:val="22"/>
          <w:szCs w:val="22"/>
        </w:rPr>
      </w:pPr>
      <w:r>
        <w:rPr>
          <w:rFonts w:ascii="Calibri" w:hAnsi="Calibri" w:cs="Calibri"/>
          <w:b/>
          <w:sz w:val="22"/>
          <w:szCs w:val="22"/>
        </w:rPr>
        <w:t xml:space="preserve">Extract C </w:t>
      </w:r>
      <w:r w:rsidRPr="00914642">
        <w:rPr>
          <w:rFonts w:ascii="Calibri" w:hAnsi="Calibri" w:cs="Calibri"/>
          <w:b/>
          <w:sz w:val="22"/>
          <w:szCs w:val="22"/>
        </w:rPr>
        <w:t>suggests that the Battle of the Somme was an unsuccessful campaign for the British. How far do you agree with this interpretation? Use Sources A, B, Extract C and your own knowledge to explain your answer. [16]</w:t>
      </w:r>
    </w:p>
    <w:p w:rsidRPr="00914642" w:rsidR="00914642" w:rsidP="004E55D6" w:rsidRDefault="00914642" w14:paraId="634B7B54" w14:textId="61C72D70">
      <w:pPr>
        <w:textAlignment w:val="baseline"/>
        <w:rPr>
          <w:rFonts w:ascii="Calibri" w:hAnsi="Calibri" w:cs="Calibri"/>
          <w:b/>
          <w:sz w:val="22"/>
          <w:szCs w:val="22"/>
        </w:rPr>
      </w:pPr>
    </w:p>
    <w:tbl>
      <w:tblPr>
        <w:tblW w:w="104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82"/>
      </w:tblGrid>
      <w:tr w:rsidRPr="00914642" w:rsidR="00914642" w:rsidTr="00914642" w14:paraId="6ECFE550" w14:textId="77777777">
        <w:tc>
          <w:tcPr>
            <w:tcW w:w="10482" w:type="dxa"/>
            <w:tcBorders>
              <w:top w:val="single" w:color="000000" w:sz="6" w:space="0"/>
              <w:left w:val="single" w:color="000000" w:sz="6" w:space="0"/>
              <w:bottom w:val="single" w:color="000000" w:sz="6" w:space="0"/>
              <w:right w:val="single" w:color="000000" w:sz="6" w:space="0"/>
            </w:tcBorders>
            <w:shd w:val="clear" w:color="auto" w:fill="000000"/>
          </w:tcPr>
          <w:p w:rsidRPr="00914642" w:rsidR="00914642" w:rsidP="009320C1" w:rsidRDefault="00914642" w14:paraId="1C89D57D" w14:textId="7DC3F471">
            <w:pPr>
              <w:pStyle w:val="paragraph"/>
              <w:spacing w:before="0" w:beforeAutospacing="0" w:after="0" w:afterAutospacing="0"/>
              <w:textAlignment w:val="baseline"/>
              <w:rPr>
                <w:rFonts w:ascii="Calibri" w:hAnsi="Calibri" w:cs="Calibri"/>
                <w:b/>
                <w:sz w:val="22"/>
                <w:szCs w:val="22"/>
              </w:rPr>
            </w:pPr>
            <w:r w:rsidRPr="00914642">
              <w:rPr>
                <w:rFonts w:ascii="Calibri" w:hAnsi="Calibri" w:cs="Calibri"/>
                <w:b/>
                <w:sz w:val="22"/>
                <w:szCs w:val="22"/>
              </w:rPr>
              <w:t xml:space="preserve">Extract C </w:t>
            </w:r>
            <w:r w:rsidR="00C43D9F">
              <w:rPr>
                <w:rFonts w:ascii="Calibri" w:hAnsi="Calibri" w:cs="Calibri"/>
                <w:b/>
                <w:sz w:val="22"/>
                <w:szCs w:val="22"/>
              </w:rPr>
              <w:t>–</w:t>
            </w:r>
            <w:r w:rsidRPr="00914642">
              <w:rPr>
                <w:rFonts w:ascii="Calibri" w:hAnsi="Calibri" w:cs="Calibri"/>
                <w:b/>
                <w:sz w:val="22"/>
                <w:szCs w:val="22"/>
              </w:rPr>
              <w:t xml:space="preserve"> </w:t>
            </w:r>
            <w:r w:rsidR="00C43D9F">
              <w:rPr>
                <w:rFonts w:ascii="Calibri" w:hAnsi="Calibri" w:cs="Calibri"/>
                <w:b/>
                <w:sz w:val="22"/>
                <w:szCs w:val="22"/>
              </w:rPr>
              <w:t>From T</w:t>
            </w:r>
            <w:r w:rsidRPr="00C43D9F" w:rsidR="00C43D9F">
              <w:rPr>
                <w:rFonts w:ascii="Calibri" w:hAnsi="Calibri" w:cs="Calibri"/>
                <w:b/>
                <w:i/>
                <w:sz w:val="22"/>
                <w:szCs w:val="22"/>
              </w:rPr>
              <w:t>he Battle of the Somme: 141 days of horror</w:t>
            </w:r>
            <w:r w:rsidR="00C43D9F">
              <w:rPr>
                <w:rFonts w:ascii="Calibri" w:hAnsi="Calibri" w:cs="Calibri"/>
                <w:b/>
                <w:sz w:val="22"/>
                <w:szCs w:val="22"/>
              </w:rPr>
              <w:t xml:space="preserve"> published by the BBC in 2017</w:t>
            </w:r>
          </w:p>
        </w:tc>
      </w:tr>
      <w:tr w:rsidRPr="00914642" w:rsidR="00914642" w:rsidTr="00914642" w14:paraId="7F80A9D5" w14:textId="77777777">
        <w:tc>
          <w:tcPr>
            <w:tcW w:w="10482" w:type="dxa"/>
            <w:tcBorders>
              <w:top w:val="nil"/>
              <w:left w:val="single" w:color="000000" w:sz="6" w:space="0"/>
              <w:bottom w:val="single" w:color="000000" w:sz="6" w:space="0"/>
              <w:right w:val="single" w:color="000000" w:sz="6" w:space="0"/>
            </w:tcBorders>
            <w:shd w:val="clear" w:color="auto" w:fill="auto"/>
          </w:tcPr>
          <w:p w:rsidRPr="00914642" w:rsidR="00914642" w:rsidP="009320C1" w:rsidRDefault="001F6E97" w14:paraId="389D2426" w14:textId="278E3AE6">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The Battle of the Somme, fought in Northern France, was one of the bloodiest of World War I. For five months the British and French armies fought the Germans in a brutal battle of attrition on a 15-mile front. The aims of the battle were to relieve the French army fighting at Verdun and to weaken the German Army. However, the Allies were unable to break through German lines. In total, there were over one million dead and wounded on all sides.</w:t>
            </w:r>
          </w:p>
        </w:tc>
      </w:tr>
    </w:tbl>
    <w:p w:rsidR="00330A63" w:rsidP="00045075" w:rsidRDefault="00330A63" w14:paraId="34DBA100" w14:textId="1804922A">
      <w:pPr>
        <w:textAlignment w:val="baseline"/>
        <w:rPr>
          <w:rFonts w:ascii="Calibri" w:hAnsi="Calibri" w:cs="Calibri"/>
        </w:rPr>
      </w:pPr>
    </w:p>
    <w:p w:rsidRPr="00045075" w:rsidR="00AB1764" w:rsidP="00045075" w:rsidRDefault="00AB1764" w14:paraId="0728B91A" w14:textId="77777777">
      <w:pPr>
        <w:textAlignment w:val="baseline"/>
        <w:rPr>
          <w:rFonts w:ascii="Calibri" w:hAnsi="Calibri" w:cs="Calibri"/>
        </w:rPr>
      </w:pPr>
    </w:p>
    <w:p w:rsidRPr="0056767F" w:rsidR="005568B6" w:rsidP="002B6527" w:rsidRDefault="005568B6" w14:paraId="16878F03" w14:textId="2BD7767C">
      <w:pPr>
        <w:pStyle w:val="ListParagraph"/>
        <w:numPr>
          <w:ilvl w:val="1"/>
          <w:numId w:val="27"/>
        </w:numPr>
        <w:textAlignment w:val="baseline"/>
        <w:rPr>
          <w:rFonts w:ascii="Calibri" w:hAnsi="Calibri" w:cs="Calibri"/>
          <w:sz w:val="22"/>
          <w:szCs w:val="22"/>
        </w:rPr>
      </w:pPr>
      <w:r>
        <w:rPr>
          <w:rFonts w:ascii="Calibri" w:hAnsi="Calibri" w:cs="Calibri"/>
          <w:b/>
          <w:sz w:val="22"/>
          <w:szCs w:val="22"/>
        </w:rPr>
        <w:t xml:space="preserve">How </w:t>
      </w:r>
      <w:r w:rsidR="0056767F">
        <w:rPr>
          <w:rFonts w:ascii="Calibri" w:hAnsi="Calibri" w:cs="Calibri"/>
          <w:b/>
          <w:sz w:val="22"/>
          <w:szCs w:val="22"/>
        </w:rPr>
        <w:t>far does Source A support the evidence of Source B about the problems faced by British soldiers during the Battle of Passchendaele? [</w:t>
      </w:r>
      <w:r w:rsidR="00E46F94">
        <w:rPr>
          <w:rFonts w:ascii="Calibri" w:hAnsi="Calibri" w:cs="Calibri"/>
          <w:b/>
          <w:sz w:val="22"/>
          <w:szCs w:val="22"/>
        </w:rPr>
        <w:t>8</w:t>
      </w:r>
      <w:r w:rsidR="0056767F">
        <w:rPr>
          <w:rFonts w:ascii="Calibri" w:hAnsi="Calibri" w:cs="Calibri"/>
          <w:b/>
          <w:sz w:val="22"/>
          <w:szCs w:val="22"/>
        </w:rPr>
        <w:t>]</w:t>
      </w:r>
    </w:p>
    <w:p w:rsidRPr="0056767F" w:rsidR="0056767F" w:rsidP="0056767F" w:rsidRDefault="0056767F" w14:paraId="139AB1B3" w14:textId="77777777">
      <w:pPr>
        <w:textAlignment w:val="baseline"/>
        <w:rPr>
          <w:rFonts w:ascii="Calibri" w:hAnsi="Calibri" w:cs="Calibri"/>
          <w:sz w:val="22"/>
          <w:szCs w:val="22"/>
        </w:rPr>
      </w:pP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99"/>
        <w:gridCol w:w="5299"/>
      </w:tblGrid>
      <w:tr w:rsidRPr="00337B5A" w:rsidR="0056767F" w:rsidTr="0056767F" w14:paraId="7F271EAF" w14:textId="77777777">
        <w:trPr>
          <w:trHeight w:val="754"/>
        </w:trPr>
        <w:tc>
          <w:tcPr>
            <w:tcW w:w="5299" w:type="dxa"/>
            <w:tcBorders>
              <w:top w:val="single" w:color="000000" w:sz="6" w:space="0"/>
              <w:left w:val="single" w:color="000000" w:sz="6" w:space="0"/>
              <w:bottom w:val="single" w:color="000000" w:sz="6" w:space="0"/>
              <w:right w:val="single" w:color="000000" w:sz="6" w:space="0"/>
            </w:tcBorders>
            <w:shd w:val="clear" w:color="auto" w:fill="000000"/>
          </w:tcPr>
          <w:p w:rsidRPr="00337B5A" w:rsidR="0056767F" w:rsidP="009320C1" w:rsidRDefault="0056767F" w14:paraId="409FE3F6" w14:textId="1A692B8D">
            <w:pPr>
              <w:textAlignment w:val="baseline"/>
              <w:rPr>
                <w:rFonts w:ascii="Calibri" w:hAnsi="Calibri" w:cs="Calibri"/>
                <w:b/>
                <w:sz w:val="22"/>
                <w:szCs w:val="22"/>
              </w:rPr>
            </w:pPr>
            <w:r>
              <w:rPr>
                <w:rFonts w:ascii="Calibri" w:hAnsi="Calibri" w:cs="Calibri"/>
                <w:b/>
                <w:sz w:val="22"/>
                <w:szCs w:val="22"/>
              </w:rPr>
              <w:t xml:space="preserve">Source A – From </w:t>
            </w:r>
            <w:r w:rsidR="005B7BEC">
              <w:rPr>
                <w:rFonts w:ascii="Calibri" w:hAnsi="Calibri" w:cs="Calibri"/>
                <w:b/>
                <w:sz w:val="22"/>
                <w:szCs w:val="22"/>
              </w:rPr>
              <w:t>The memoirs of a British journalist who witnessed the Battle of Passchendaele. They were published in 1923.</w:t>
            </w:r>
          </w:p>
        </w:tc>
        <w:tc>
          <w:tcPr>
            <w:tcW w:w="5299" w:type="dxa"/>
            <w:tcBorders>
              <w:top w:val="single" w:color="000000" w:sz="6" w:space="0"/>
              <w:left w:val="nil"/>
              <w:bottom w:val="single" w:color="000000" w:sz="6" w:space="0"/>
              <w:right w:val="single" w:color="000000" w:sz="6" w:space="0"/>
            </w:tcBorders>
            <w:shd w:val="clear" w:color="auto" w:fill="000000"/>
          </w:tcPr>
          <w:p w:rsidRPr="00337B5A" w:rsidR="0056767F" w:rsidP="009320C1" w:rsidRDefault="005B7BEC" w14:paraId="50F91854" w14:textId="284C3527">
            <w:pPr>
              <w:textAlignment w:val="baseline"/>
              <w:rPr>
                <w:rFonts w:ascii="Calibri" w:hAnsi="Calibri" w:cs="Calibri"/>
                <w:b/>
                <w:sz w:val="22"/>
                <w:szCs w:val="22"/>
              </w:rPr>
            </w:pPr>
            <w:r>
              <w:rPr>
                <w:rFonts w:ascii="Calibri" w:hAnsi="Calibri" w:cs="Calibri"/>
                <w:b/>
                <w:sz w:val="22"/>
                <w:szCs w:val="22"/>
              </w:rPr>
              <w:t>Source B – From the memoirs of a British officer who fought at Passchendaele. They were published in 1968.</w:t>
            </w:r>
          </w:p>
        </w:tc>
      </w:tr>
      <w:tr w:rsidRPr="00337B5A" w:rsidR="0056767F" w:rsidTr="009320C1" w14:paraId="66DDBE85" w14:textId="77777777">
        <w:trPr>
          <w:trHeight w:val="2075"/>
        </w:trPr>
        <w:tc>
          <w:tcPr>
            <w:tcW w:w="5299" w:type="dxa"/>
            <w:tcBorders>
              <w:top w:val="nil"/>
              <w:left w:val="single" w:color="000000" w:sz="6" w:space="0"/>
              <w:bottom w:val="single" w:color="000000" w:sz="6" w:space="0"/>
              <w:right w:val="single" w:color="000000" w:sz="6" w:space="0"/>
            </w:tcBorders>
            <w:shd w:val="clear" w:color="auto" w:fill="auto"/>
          </w:tcPr>
          <w:p w:rsidRPr="00337B5A" w:rsidR="0056767F" w:rsidP="009320C1" w:rsidRDefault="004A4CA2" w14:paraId="1AD12D6B" w14:textId="77C09531">
            <w:pPr>
              <w:textAlignment w:val="baseline"/>
              <w:rPr>
                <w:rFonts w:ascii="Calibri" w:hAnsi="Calibri" w:cs="Calibri"/>
                <w:sz w:val="22"/>
                <w:szCs w:val="22"/>
              </w:rPr>
            </w:pPr>
            <w:r>
              <w:rPr>
                <w:rFonts w:ascii="Calibri" w:hAnsi="Calibri" w:cs="Calibri"/>
                <w:sz w:val="22"/>
                <w:szCs w:val="22"/>
              </w:rPr>
              <w:t>Heavy rain turned the battlefield into a huge swamp. Our artillery had created thousands of shell craters, then the German guns made thousands more.</w:t>
            </w:r>
            <w:r w:rsidR="009A2EFB">
              <w:rPr>
                <w:rFonts w:ascii="Calibri" w:hAnsi="Calibri" w:cs="Calibri"/>
                <w:sz w:val="22"/>
                <w:szCs w:val="22"/>
              </w:rPr>
              <w:t xml:space="preserve"> Eventually these craters linked together and became filled with slimy water and dead bodies. Our infantry were ordered to advance with all their kit, which included heavy tools, guns and grenades.</w:t>
            </w:r>
            <w:r w:rsidR="0073507D">
              <w:rPr>
                <w:rFonts w:ascii="Calibri" w:hAnsi="Calibri" w:cs="Calibri"/>
                <w:sz w:val="22"/>
                <w:szCs w:val="22"/>
              </w:rPr>
              <w:t xml:space="preserve"> It was hard for them to keep upright on the narrow, slimy boards that were laid across the mud.</w:t>
            </w:r>
          </w:p>
        </w:tc>
        <w:tc>
          <w:tcPr>
            <w:tcW w:w="5299" w:type="dxa"/>
            <w:tcBorders>
              <w:top w:val="nil"/>
              <w:left w:val="nil"/>
              <w:bottom w:val="single" w:color="000000" w:sz="6" w:space="0"/>
              <w:right w:val="single" w:color="000000" w:sz="6" w:space="0"/>
            </w:tcBorders>
            <w:shd w:val="clear" w:color="auto" w:fill="auto"/>
          </w:tcPr>
          <w:p w:rsidRPr="00337B5A" w:rsidR="0056767F" w:rsidP="009320C1" w:rsidRDefault="0073507D" w14:paraId="08A2C149" w14:textId="62BA30E0">
            <w:pPr>
              <w:textAlignment w:val="baseline"/>
              <w:rPr>
                <w:rFonts w:ascii="Calibri" w:hAnsi="Calibri" w:cs="Calibri"/>
                <w:sz w:val="22"/>
                <w:szCs w:val="22"/>
              </w:rPr>
            </w:pPr>
            <w:r>
              <w:rPr>
                <w:rFonts w:ascii="Calibri" w:hAnsi="Calibri" w:cs="Calibri"/>
                <w:sz w:val="22"/>
                <w:szCs w:val="22"/>
              </w:rPr>
              <w:t xml:space="preserve">On the morning of our attack, some of my men looked terribly ill. Their tired faces were unshaven </w:t>
            </w:r>
            <w:r w:rsidR="00B87B08">
              <w:rPr>
                <w:rFonts w:ascii="Calibri" w:hAnsi="Calibri" w:cs="Calibri"/>
                <w:sz w:val="22"/>
                <w:szCs w:val="22"/>
              </w:rPr>
              <w:t xml:space="preserve">and dirty because there was no clean water. Because they hadn’t changed their clothes for weeks, their shirts were full of lice. </w:t>
            </w:r>
            <w:r w:rsidR="00030FD7">
              <w:rPr>
                <w:rFonts w:ascii="Calibri" w:hAnsi="Calibri" w:cs="Calibri"/>
                <w:sz w:val="22"/>
                <w:szCs w:val="22"/>
              </w:rPr>
              <w:t>Our progress was slow and difficult. We have to move in single file on wooden tracks. If you slipped off, you went up to your knees in mud.</w:t>
            </w:r>
          </w:p>
        </w:tc>
      </w:tr>
    </w:tbl>
    <w:p w:rsidR="0056767F" w:rsidP="0056767F" w:rsidRDefault="0056767F" w14:paraId="18ABD30C" w14:textId="0311A52E">
      <w:pPr>
        <w:textAlignment w:val="baseline"/>
        <w:rPr>
          <w:rFonts w:ascii="Calibri" w:hAnsi="Calibri" w:cs="Calibri"/>
          <w:sz w:val="22"/>
          <w:szCs w:val="22"/>
        </w:rPr>
      </w:pPr>
    </w:p>
    <w:p w:rsidR="0056767F" w:rsidP="0056767F" w:rsidRDefault="00030FD7" w14:paraId="56FA854A" w14:textId="6928A06A">
      <w:pPr>
        <w:textAlignment w:val="baseline"/>
        <w:rPr>
          <w:rFonts w:ascii="Calibri" w:hAnsi="Calibri" w:cs="Calibri"/>
          <w:b/>
          <w:sz w:val="22"/>
          <w:szCs w:val="22"/>
        </w:rPr>
      </w:pPr>
      <w:r>
        <w:rPr>
          <w:rFonts w:ascii="Calibri" w:hAnsi="Calibri" w:cs="Calibri"/>
          <w:b/>
          <w:sz w:val="22"/>
          <w:szCs w:val="22"/>
        </w:rPr>
        <w:t xml:space="preserve">Extract C Suggest that General Haig was responsible for the failure of the British Army to make a decisive breakthrough at Passchendaele. </w:t>
      </w:r>
      <w:r w:rsidRPr="00914642">
        <w:rPr>
          <w:rFonts w:ascii="Calibri" w:hAnsi="Calibri" w:cs="Calibri"/>
          <w:b/>
          <w:sz w:val="22"/>
          <w:szCs w:val="22"/>
        </w:rPr>
        <w:t>How far do you agree with this interpretation? Use Sources A, B, Extract C and your own knowledge to explain your answer. [16]</w:t>
      </w:r>
    </w:p>
    <w:p w:rsidR="00030FD7" w:rsidP="0056767F" w:rsidRDefault="00030FD7" w14:paraId="569F0495" w14:textId="2D7FAE8F">
      <w:pPr>
        <w:textAlignment w:val="baseline"/>
        <w:rPr>
          <w:rFonts w:ascii="Calibri" w:hAnsi="Calibri" w:cs="Calibri"/>
          <w:b/>
          <w:sz w:val="22"/>
          <w:szCs w:val="22"/>
        </w:rPr>
      </w:pPr>
    </w:p>
    <w:tbl>
      <w:tblPr>
        <w:tblW w:w="1048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482"/>
      </w:tblGrid>
      <w:tr w:rsidRPr="00914642" w:rsidR="00030FD7" w:rsidTr="009320C1" w14:paraId="66F21945" w14:textId="77777777">
        <w:tc>
          <w:tcPr>
            <w:tcW w:w="10482" w:type="dxa"/>
            <w:tcBorders>
              <w:top w:val="single" w:color="000000" w:sz="6" w:space="0"/>
              <w:left w:val="single" w:color="000000" w:sz="6" w:space="0"/>
              <w:bottom w:val="single" w:color="000000" w:sz="6" w:space="0"/>
              <w:right w:val="single" w:color="000000" w:sz="6" w:space="0"/>
            </w:tcBorders>
            <w:shd w:val="clear" w:color="auto" w:fill="000000"/>
          </w:tcPr>
          <w:p w:rsidRPr="00030FD7" w:rsidR="00030FD7" w:rsidP="009320C1" w:rsidRDefault="00030FD7" w14:paraId="641A7B1E" w14:textId="3101075C">
            <w:pPr>
              <w:pStyle w:val="paragraph"/>
              <w:spacing w:before="0" w:beforeAutospacing="0" w:after="0" w:afterAutospacing="0"/>
              <w:textAlignment w:val="baseline"/>
              <w:rPr>
                <w:rFonts w:ascii="Calibri" w:hAnsi="Calibri" w:cs="Calibri"/>
                <w:b/>
                <w:sz w:val="22"/>
                <w:szCs w:val="22"/>
              </w:rPr>
            </w:pPr>
            <w:r>
              <w:rPr>
                <w:rFonts w:ascii="Calibri" w:hAnsi="Calibri" w:cs="Calibri"/>
                <w:b/>
                <w:sz w:val="22"/>
                <w:szCs w:val="22"/>
              </w:rPr>
              <w:t xml:space="preserve">Extract C – From </w:t>
            </w:r>
            <w:r>
              <w:rPr>
                <w:rFonts w:ascii="Calibri" w:hAnsi="Calibri" w:cs="Calibri"/>
                <w:b/>
                <w:i/>
                <w:sz w:val="22"/>
                <w:szCs w:val="22"/>
              </w:rPr>
              <w:t xml:space="preserve">The Battle of Passchendaele, </w:t>
            </w:r>
            <w:r>
              <w:rPr>
                <w:rFonts w:ascii="Calibri" w:hAnsi="Calibri" w:cs="Calibri"/>
                <w:b/>
                <w:sz w:val="22"/>
                <w:szCs w:val="22"/>
              </w:rPr>
              <w:t>an article published in 1997.</w:t>
            </w:r>
          </w:p>
        </w:tc>
      </w:tr>
      <w:tr w:rsidRPr="00914642" w:rsidR="00030FD7" w:rsidTr="009320C1" w14:paraId="1CF2F3B0" w14:textId="77777777">
        <w:tc>
          <w:tcPr>
            <w:tcW w:w="10482" w:type="dxa"/>
            <w:tcBorders>
              <w:top w:val="nil"/>
              <w:left w:val="single" w:color="000000" w:sz="6" w:space="0"/>
              <w:bottom w:val="single" w:color="000000" w:sz="6" w:space="0"/>
              <w:right w:val="single" w:color="000000" w:sz="6" w:space="0"/>
            </w:tcBorders>
            <w:shd w:val="clear" w:color="auto" w:fill="auto"/>
          </w:tcPr>
          <w:p w:rsidRPr="00914642" w:rsidR="00030FD7" w:rsidP="009320C1" w:rsidRDefault="00224575" w14:paraId="70C05111" w14:textId="37EF44D4">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General Haig was responsible for the failure of the British Army to make a decisive breakthrough at Passchendaele. His battle plans were far too ambitious. Also, the impassable mud, </w:t>
            </w:r>
            <w:r w:rsidR="0039097D">
              <w:rPr>
                <w:rFonts w:ascii="Calibri" w:hAnsi="Calibri" w:cs="Calibri"/>
                <w:sz w:val="22"/>
                <w:szCs w:val="22"/>
              </w:rPr>
              <w:t xml:space="preserve">caused by his artillery bombardment, meant it was impossible to use tanks. There was strong German resistance that included the use of mustard gas. Even so, Haig ordered his men to advance long after the battle had failed to achieve its aims. </w:t>
            </w:r>
            <w:r w:rsidR="00025638">
              <w:rPr>
                <w:rFonts w:ascii="Calibri" w:hAnsi="Calibri" w:cs="Calibri"/>
                <w:sz w:val="22"/>
                <w:szCs w:val="22"/>
              </w:rPr>
              <w:t>When it ended, British troops had advanced five miles at a cost of, at least, 250,000 casualties. German casualties were about 175,000.</w:t>
            </w:r>
          </w:p>
        </w:tc>
      </w:tr>
    </w:tbl>
    <w:p w:rsidRPr="00030FD7" w:rsidR="005568B6" w:rsidP="00030FD7" w:rsidRDefault="005568B6" w14:paraId="57FFE7D0" w14:textId="77777777">
      <w:pPr>
        <w:textAlignment w:val="baseline"/>
        <w:rPr>
          <w:rFonts w:ascii="Calibri" w:hAnsi="Calibri" w:cs="Calibri"/>
          <w:sz w:val="22"/>
          <w:szCs w:val="22"/>
        </w:rPr>
      </w:pPr>
    </w:p>
    <w:p w:rsidRPr="007E584E" w:rsidR="000B22EC" w:rsidP="002B6527" w:rsidRDefault="00FE59F5" w14:paraId="45F3A979" w14:textId="698615D1">
      <w:pPr>
        <w:pStyle w:val="ListParagraph"/>
        <w:numPr>
          <w:ilvl w:val="1"/>
          <w:numId w:val="27"/>
        </w:numPr>
        <w:textAlignment w:val="baseline"/>
        <w:rPr>
          <w:rFonts w:ascii="Calibri" w:hAnsi="Calibri" w:cs="Calibri"/>
          <w:sz w:val="22"/>
          <w:szCs w:val="22"/>
        </w:rPr>
      </w:pPr>
      <w:r w:rsidRPr="007E584E">
        <w:rPr>
          <w:rFonts w:ascii="Calibri" w:hAnsi="Calibri" w:cs="Calibri"/>
          <w:b/>
          <w:sz w:val="22"/>
          <w:szCs w:val="22"/>
        </w:rPr>
        <w:t>How far does Source A support the evidence of Source B about the Battle of Jutland? [8]</w:t>
      </w:r>
    </w:p>
    <w:p w:rsidRPr="007E584E" w:rsidR="00FE59F5" w:rsidP="00FE59F5" w:rsidRDefault="00FE59F5" w14:paraId="00AE7C3D" w14:textId="7646A43A">
      <w:pPr>
        <w:textAlignment w:val="baseline"/>
        <w:rPr>
          <w:rFonts w:ascii="Calibri" w:hAnsi="Calibri" w:cs="Calibri"/>
          <w:sz w:val="22"/>
          <w:szCs w:val="22"/>
        </w:rPr>
      </w:pP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99"/>
        <w:gridCol w:w="5299"/>
      </w:tblGrid>
      <w:tr w:rsidRPr="007E584E" w:rsidR="00FE59F5" w:rsidTr="009320C1" w14:paraId="04D8FD18" w14:textId="77777777">
        <w:trPr>
          <w:trHeight w:val="754"/>
        </w:trPr>
        <w:tc>
          <w:tcPr>
            <w:tcW w:w="5299" w:type="dxa"/>
            <w:tcBorders>
              <w:top w:val="single" w:color="000000" w:sz="6" w:space="0"/>
              <w:left w:val="single" w:color="000000" w:sz="6" w:space="0"/>
              <w:bottom w:val="single" w:color="000000" w:sz="6" w:space="0"/>
              <w:right w:val="single" w:color="000000" w:sz="6" w:space="0"/>
            </w:tcBorders>
            <w:shd w:val="clear" w:color="auto" w:fill="000000"/>
            <w:hideMark/>
          </w:tcPr>
          <w:p w:rsidRPr="00337B5A" w:rsidR="00FE59F5" w:rsidP="009320C1" w:rsidRDefault="00FE59F5" w14:paraId="647737D3" w14:textId="1C03715C">
            <w:pPr>
              <w:textAlignment w:val="baseline"/>
              <w:rPr>
                <w:rFonts w:ascii="Calibri" w:hAnsi="Calibri" w:cs="Calibri"/>
                <w:sz w:val="22"/>
                <w:szCs w:val="22"/>
              </w:rPr>
            </w:pPr>
            <w:r w:rsidRPr="009C3908">
              <w:rPr>
                <w:rFonts w:ascii="Calibri" w:hAnsi="Calibri" w:cs="Calibri"/>
                <w:b/>
                <w:bCs/>
                <w:sz w:val="22"/>
                <w:szCs w:val="22"/>
              </w:rPr>
              <w:t>Source A – From a report on the Battle of Jutland issued by the British navy on 31 May 1916.</w:t>
            </w:r>
            <w:r w:rsidRPr="009C3908">
              <w:rPr>
                <w:rFonts w:ascii="Calibri" w:hAnsi="Calibri" w:cs="Calibri"/>
                <w:sz w:val="22"/>
                <w:szCs w:val="22"/>
              </w:rPr>
              <w:t> </w:t>
            </w:r>
          </w:p>
        </w:tc>
        <w:tc>
          <w:tcPr>
            <w:tcW w:w="5299" w:type="dxa"/>
            <w:tcBorders>
              <w:top w:val="single" w:color="000000" w:sz="6" w:space="0"/>
              <w:left w:val="nil"/>
              <w:bottom w:val="single" w:color="000000" w:sz="6" w:space="0"/>
              <w:right w:val="single" w:color="000000" w:sz="6" w:space="0"/>
            </w:tcBorders>
            <w:shd w:val="clear" w:color="auto" w:fill="000000"/>
            <w:hideMark/>
          </w:tcPr>
          <w:p w:rsidRPr="00337B5A" w:rsidR="00FE59F5" w:rsidP="009320C1" w:rsidRDefault="00FE59F5" w14:paraId="4CA58480" w14:textId="21577E58">
            <w:pPr>
              <w:textAlignment w:val="baseline"/>
              <w:rPr>
                <w:rFonts w:ascii="Calibri" w:hAnsi="Calibri" w:cs="Calibri"/>
                <w:sz w:val="22"/>
                <w:szCs w:val="22"/>
              </w:rPr>
            </w:pPr>
            <w:r w:rsidRPr="009C3908">
              <w:rPr>
                <w:rFonts w:ascii="Calibri" w:hAnsi="Calibri" w:cs="Calibri"/>
                <w:b/>
                <w:bCs/>
                <w:sz w:val="22"/>
                <w:szCs w:val="22"/>
              </w:rPr>
              <w:t>Source B – From speeches about the Battle of Jutland made in the German parliament on 3 June 1916.</w:t>
            </w:r>
            <w:r w:rsidRPr="009C3908">
              <w:rPr>
                <w:rFonts w:ascii="Calibri" w:hAnsi="Calibri" w:cs="Calibri"/>
                <w:sz w:val="22"/>
                <w:szCs w:val="22"/>
              </w:rPr>
              <w:t> </w:t>
            </w:r>
          </w:p>
        </w:tc>
      </w:tr>
      <w:tr w:rsidRPr="007E584E" w:rsidR="00FE59F5" w:rsidTr="00FE59F5" w14:paraId="243E4354" w14:textId="77777777">
        <w:trPr>
          <w:trHeight w:val="2075"/>
        </w:trPr>
        <w:tc>
          <w:tcPr>
            <w:tcW w:w="5299" w:type="dxa"/>
            <w:tcBorders>
              <w:top w:val="nil"/>
              <w:left w:val="single" w:color="000000" w:sz="6" w:space="0"/>
              <w:bottom w:val="single" w:color="000000" w:sz="6" w:space="0"/>
              <w:right w:val="single" w:color="000000" w:sz="6" w:space="0"/>
            </w:tcBorders>
            <w:shd w:val="clear" w:color="auto" w:fill="auto"/>
          </w:tcPr>
          <w:p w:rsidRPr="00337B5A" w:rsidR="00FE59F5" w:rsidP="009320C1" w:rsidRDefault="00FE59F5" w14:paraId="137225FD" w14:textId="6C9F31F6">
            <w:pPr>
              <w:textAlignment w:val="baseline"/>
              <w:rPr>
                <w:rFonts w:ascii="Calibri" w:hAnsi="Calibri" w:cs="Calibri"/>
                <w:sz w:val="22"/>
                <w:szCs w:val="22"/>
              </w:rPr>
            </w:pPr>
            <w:r w:rsidRPr="009C3908">
              <w:rPr>
                <w:rFonts w:ascii="Calibri" w:hAnsi="Calibri" w:cs="Calibri"/>
                <w:sz w:val="22"/>
                <w:szCs w:val="22"/>
              </w:rPr>
              <w:lastRenderedPageBreak/>
              <w:t>Our losses were heavy. Six cruisers were sunk and another was abandoned. Five destroyers were lost and six others are still missing. However, the German fleet avoided prolonged battle. When our main forces appeared, their fleet returned to port, though not before being severely damaged. The exact number of their ships that were sunk is not yet know but must have been large.</w:t>
            </w:r>
          </w:p>
        </w:tc>
        <w:tc>
          <w:tcPr>
            <w:tcW w:w="5299" w:type="dxa"/>
            <w:tcBorders>
              <w:top w:val="nil"/>
              <w:left w:val="nil"/>
              <w:bottom w:val="single" w:color="000000" w:sz="6" w:space="0"/>
              <w:right w:val="single" w:color="000000" w:sz="6" w:space="0"/>
            </w:tcBorders>
            <w:shd w:val="clear" w:color="auto" w:fill="auto"/>
          </w:tcPr>
          <w:p w:rsidRPr="009C3908" w:rsidR="00FE59F5" w:rsidP="009320C1" w:rsidRDefault="000E1F4B" w14:paraId="3280F296" w14:textId="77777777">
            <w:pPr>
              <w:textAlignment w:val="baseline"/>
              <w:rPr>
                <w:rFonts w:ascii="Calibri" w:hAnsi="Calibri" w:cs="Calibri"/>
                <w:sz w:val="22"/>
                <w:szCs w:val="22"/>
              </w:rPr>
            </w:pPr>
            <w:r w:rsidRPr="009C3908">
              <w:rPr>
                <w:rFonts w:ascii="Calibri" w:hAnsi="Calibri" w:cs="Calibri"/>
                <w:sz w:val="22"/>
                <w:szCs w:val="22"/>
              </w:rPr>
              <w:t xml:space="preserve">An Admiral stated, ‘The result of the fighting is a significant success for our forces against a much stronger enemy.’ </w:t>
            </w:r>
          </w:p>
          <w:p w:rsidRPr="009C3908" w:rsidR="000E1F4B" w:rsidP="009320C1" w:rsidRDefault="000E1F4B" w14:paraId="1D21169F" w14:textId="77777777">
            <w:pPr>
              <w:textAlignment w:val="baseline"/>
              <w:rPr>
                <w:rFonts w:ascii="Calibri" w:hAnsi="Calibri" w:cs="Calibri"/>
                <w:sz w:val="22"/>
                <w:szCs w:val="22"/>
              </w:rPr>
            </w:pPr>
          </w:p>
          <w:p w:rsidRPr="00337B5A" w:rsidR="000E1F4B" w:rsidP="009320C1" w:rsidRDefault="000E1F4B" w14:paraId="1D280B17" w14:textId="3CFA659B">
            <w:pPr>
              <w:textAlignment w:val="baseline"/>
              <w:rPr>
                <w:rFonts w:ascii="Calibri" w:hAnsi="Calibri" w:cs="Calibri"/>
                <w:sz w:val="22"/>
                <w:szCs w:val="22"/>
              </w:rPr>
            </w:pPr>
            <w:r w:rsidRPr="009C3908">
              <w:rPr>
                <w:rFonts w:ascii="Calibri" w:hAnsi="Calibri" w:cs="Calibri"/>
                <w:sz w:val="22"/>
                <w:szCs w:val="22"/>
              </w:rPr>
              <w:t xml:space="preserve">Another speaker said, ‘This battle between our navy and the best of the English fleet is a great and splendid success. </w:t>
            </w:r>
            <w:r w:rsidRPr="009C3908" w:rsidR="00361048">
              <w:rPr>
                <w:rFonts w:ascii="Calibri" w:hAnsi="Calibri" w:cs="Calibri"/>
                <w:sz w:val="22"/>
                <w:szCs w:val="22"/>
              </w:rPr>
              <w:t>Several of our ships and many brave sailors have been lost. But the enemy losses are several times greater. This proves that our fleet is able to face a superior British force and gain a victory.’</w:t>
            </w:r>
          </w:p>
        </w:tc>
      </w:tr>
    </w:tbl>
    <w:p w:rsidRPr="007E584E" w:rsidR="00FE59F5" w:rsidP="00FE59F5" w:rsidRDefault="00FE59F5" w14:paraId="0F1738FD" w14:textId="6D18B470">
      <w:pPr>
        <w:textAlignment w:val="baseline"/>
        <w:rPr>
          <w:rFonts w:ascii="Calibri" w:hAnsi="Calibri" w:cs="Calibri"/>
          <w:sz w:val="18"/>
          <w:szCs w:val="18"/>
        </w:rPr>
      </w:pPr>
    </w:p>
    <w:p w:rsidRPr="007E584E" w:rsidR="00361048" w:rsidP="00FE59F5" w:rsidRDefault="00361048" w14:paraId="67CF1150" w14:textId="561E9785">
      <w:pPr>
        <w:textAlignment w:val="baseline"/>
        <w:rPr>
          <w:rFonts w:ascii="Calibri" w:hAnsi="Calibri" w:cs="Calibri"/>
          <w:b/>
        </w:rPr>
      </w:pPr>
      <w:r w:rsidRPr="00317758">
        <w:rPr>
          <w:rFonts w:ascii="Calibri" w:hAnsi="Calibri" w:cs="Calibri"/>
          <w:b/>
          <w:sz w:val="22"/>
          <w:szCs w:val="22"/>
        </w:rPr>
        <w:t>Extract C suggests that the German navy did not pose a threat to Britain in the First World War.</w:t>
      </w:r>
      <w:r w:rsidRPr="007E584E">
        <w:rPr>
          <w:rFonts w:ascii="Calibri" w:hAnsi="Calibri" w:cs="Calibri"/>
          <w:b/>
        </w:rPr>
        <w:t xml:space="preserve"> </w:t>
      </w:r>
      <w:r w:rsidRPr="007E584E">
        <w:rPr>
          <w:rFonts w:ascii="Calibri" w:hAnsi="Calibri" w:cs="Calibri"/>
          <w:b/>
          <w:sz w:val="22"/>
          <w:szCs w:val="22"/>
        </w:rPr>
        <w:t>How far do you agree with this interpretation? Use Sources A, B, Extract C and your own knowledge to explain your answer. [16]</w:t>
      </w:r>
    </w:p>
    <w:p w:rsidRPr="007E584E" w:rsidR="00361048" w:rsidP="00FE59F5" w:rsidRDefault="00361048" w14:paraId="6EA79CEF" w14:textId="1D007698">
      <w:pPr>
        <w:textAlignment w:val="baseline"/>
        <w:rPr>
          <w:rFonts w:ascii="Calibri" w:hAnsi="Calibri" w:cs="Calibri"/>
          <w:b/>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7E584E" w:rsidR="00361048" w:rsidTr="009320C1" w14:paraId="56450DBA"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4F75E2" w:rsidR="00361048" w:rsidP="009320C1" w:rsidRDefault="00361048" w14:paraId="66729EDA" w14:textId="1D09B294">
            <w:pPr>
              <w:textAlignment w:val="baseline"/>
              <w:rPr>
                <w:rFonts w:ascii="Calibri" w:hAnsi="Calibri" w:cs="Calibri"/>
                <w:sz w:val="22"/>
                <w:szCs w:val="22"/>
              </w:rPr>
            </w:pPr>
            <w:r w:rsidRPr="00045075">
              <w:rPr>
                <w:rFonts w:ascii="Calibri" w:hAnsi="Calibri" w:cs="Calibri"/>
                <w:b/>
                <w:bCs/>
                <w:sz w:val="22"/>
                <w:szCs w:val="22"/>
              </w:rPr>
              <w:t xml:space="preserve">Extract C - from </w:t>
            </w:r>
            <w:r w:rsidRPr="00045075">
              <w:rPr>
                <w:rFonts w:ascii="Calibri" w:hAnsi="Calibri" w:cs="Calibri"/>
                <w:b/>
                <w:bCs/>
                <w:i/>
                <w:sz w:val="22"/>
                <w:szCs w:val="22"/>
              </w:rPr>
              <w:t xml:space="preserve">Europe 1870-1991, </w:t>
            </w:r>
            <w:r w:rsidRPr="00045075">
              <w:rPr>
                <w:rFonts w:ascii="Calibri" w:hAnsi="Calibri" w:cs="Calibri"/>
                <w:b/>
                <w:bCs/>
                <w:sz w:val="22"/>
                <w:szCs w:val="22"/>
              </w:rPr>
              <w:t>published in 2000.</w:t>
            </w:r>
          </w:p>
        </w:tc>
      </w:tr>
      <w:tr w:rsidRPr="00C74FFF" w:rsidR="00361048" w:rsidTr="009320C1" w14:paraId="6D873F51" w14:textId="77777777">
        <w:tc>
          <w:tcPr>
            <w:tcW w:w="10765" w:type="dxa"/>
            <w:tcBorders>
              <w:top w:val="nil"/>
              <w:left w:val="single" w:color="000000" w:sz="6" w:space="0"/>
              <w:bottom w:val="single" w:color="000000" w:sz="6" w:space="0"/>
              <w:right w:val="single" w:color="000000" w:sz="6" w:space="0"/>
            </w:tcBorders>
            <w:shd w:val="clear" w:color="auto" w:fill="auto"/>
            <w:hideMark/>
          </w:tcPr>
          <w:p w:rsidRPr="004F75E2" w:rsidR="00361048" w:rsidP="009320C1" w:rsidRDefault="00361048" w14:paraId="322C6E11" w14:textId="1894E9B9">
            <w:pPr>
              <w:textAlignment w:val="baseline"/>
              <w:rPr>
                <w:rFonts w:ascii="Calibri" w:hAnsi="Calibri" w:cs="Calibri"/>
                <w:sz w:val="22"/>
                <w:szCs w:val="22"/>
              </w:rPr>
            </w:pPr>
            <w:r w:rsidRPr="00C74FFF">
              <w:rPr>
                <w:rFonts w:ascii="Calibri" w:hAnsi="Calibri" w:cs="Calibri"/>
                <w:sz w:val="22"/>
                <w:szCs w:val="22"/>
              </w:rPr>
              <w:t>The British enjoyed naval supremacy for most of the war. This enabled allied troops to be transported easily and made possible the crippling blockade of the German coast. After Jutland, the only major naval battle of the conflict, both sides claimed victory. The German fleet demonstrated superior gunnery and ship design but did not really pose a threat. Only the complete destruction of the British fleet would have allowed Germany to win the war. This they failed to achieve.  </w:t>
            </w:r>
          </w:p>
        </w:tc>
      </w:tr>
    </w:tbl>
    <w:p w:rsidR="00FE59F5" w:rsidP="00361048" w:rsidRDefault="00FE59F5" w14:paraId="71453FF3" w14:textId="4051DD5B">
      <w:pPr>
        <w:textAlignment w:val="baseline"/>
        <w:rPr>
          <w:rFonts w:ascii="Calibri" w:hAnsi="Calibri" w:cs="Calibri"/>
          <w:sz w:val="18"/>
          <w:szCs w:val="18"/>
        </w:rPr>
      </w:pPr>
    </w:p>
    <w:p w:rsidR="00AB1764" w:rsidP="00361048" w:rsidRDefault="00AB1764" w14:paraId="1FA5CDC4" w14:textId="36D3ACA6">
      <w:pPr>
        <w:textAlignment w:val="baseline"/>
        <w:rPr>
          <w:rFonts w:ascii="Calibri" w:hAnsi="Calibri" w:cs="Calibri"/>
          <w:sz w:val="18"/>
          <w:szCs w:val="18"/>
        </w:rPr>
      </w:pPr>
    </w:p>
    <w:p w:rsidRPr="00C74FFF" w:rsidR="00AB1764" w:rsidP="00361048" w:rsidRDefault="00AB1764" w14:paraId="2102BF4B" w14:textId="77777777">
      <w:pPr>
        <w:textAlignment w:val="baseline"/>
        <w:rPr>
          <w:rFonts w:ascii="Calibri" w:hAnsi="Calibri" w:cs="Calibri"/>
          <w:sz w:val="18"/>
          <w:szCs w:val="18"/>
        </w:rPr>
      </w:pPr>
    </w:p>
    <w:p w:rsidR="00C74FFF" w:rsidP="002B6527" w:rsidRDefault="00C74FFF" w14:paraId="7C9F0220" w14:textId="51497DB2">
      <w:pPr>
        <w:pStyle w:val="ListParagraph"/>
        <w:numPr>
          <w:ilvl w:val="1"/>
          <w:numId w:val="27"/>
        </w:numPr>
        <w:rPr>
          <w:rFonts w:ascii="Calibri" w:hAnsi="Calibri" w:cs="Calibri"/>
          <w:b/>
          <w:sz w:val="22"/>
          <w:szCs w:val="22"/>
        </w:rPr>
      </w:pPr>
      <w:r w:rsidRPr="00C74FFF">
        <w:rPr>
          <w:rFonts w:ascii="Calibri" w:hAnsi="Calibri" w:cs="Calibri"/>
          <w:b/>
          <w:sz w:val="22"/>
          <w:szCs w:val="22"/>
        </w:rPr>
        <w:t>How fa</w:t>
      </w:r>
      <w:r>
        <w:rPr>
          <w:rFonts w:ascii="Calibri" w:hAnsi="Calibri" w:cs="Calibri"/>
          <w:b/>
          <w:sz w:val="22"/>
          <w:szCs w:val="22"/>
        </w:rPr>
        <w:t>r does Source B support the evidence of Source A about the Battle of Jutland? [8]</w:t>
      </w:r>
    </w:p>
    <w:p w:rsidRPr="00C74FFF" w:rsidR="00C74FFF" w:rsidP="00C74FFF" w:rsidRDefault="00C74FFF" w14:paraId="0B67F401" w14:textId="77777777">
      <w:pPr>
        <w:rPr>
          <w:rFonts w:ascii="Calibri" w:hAnsi="Calibri" w:cs="Calibri"/>
          <w:b/>
          <w:sz w:val="22"/>
          <w:szCs w:val="22"/>
        </w:rPr>
      </w:pP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99"/>
        <w:gridCol w:w="5299"/>
      </w:tblGrid>
      <w:tr w:rsidRPr="00337B5A" w:rsidR="00C74FFF" w:rsidTr="00C74FFF" w14:paraId="27E6A146" w14:textId="77777777">
        <w:trPr>
          <w:trHeight w:val="425"/>
        </w:trPr>
        <w:tc>
          <w:tcPr>
            <w:tcW w:w="5299" w:type="dxa"/>
            <w:tcBorders>
              <w:top w:val="single" w:color="000000" w:sz="6" w:space="0"/>
              <w:left w:val="single" w:color="000000" w:sz="6" w:space="0"/>
              <w:bottom w:val="single" w:color="000000" w:sz="6" w:space="0"/>
              <w:right w:val="single" w:color="000000" w:sz="6" w:space="0"/>
            </w:tcBorders>
            <w:shd w:val="clear" w:color="auto" w:fill="000000"/>
          </w:tcPr>
          <w:p w:rsidRPr="00337B5A" w:rsidR="00C74FFF" w:rsidP="009320C1" w:rsidRDefault="00C74FFF" w14:paraId="1A608480" w14:textId="7366A2D4">
            <w:pPr>
              <w:spacing w:after="160" w:line="259" w:lineRule="auto"/>
              <w:rPr>
                <w:rFonts w:ascii="Calibri" w:hAnsi="Calibri" w:cs="Calibri" w:eastAsiaTheme="minorHAnsi"/>
                <w:b/>
                <w:color w:val="FFFFFF" w:themeColor="background1"/>
                <w:sz w:val="22"/>
                <w:szCs w:val="22"/>
                <w:lang w:val="en-US"/>
              </w:rPr>
            </w:pPr>
            <w:r>
              <w:rPr>
                <w:rFonts w:ascii="Calibri" w:hAnsi="Calibri" w:cs="Calibri" w:eastAsiaTheme="minorHAnsi"/>
                <w:b/>
                <w:color w:val="FFFFFF" w:themeColor="background1"/>
                <w:sz w:val="22"/>
                <w:szCs w:val="22"/>
                <w:lang w:val="en-US"/>
              </w:rPr>
              <w:t>Source A – The first official German statement issued on 1 June 1916 about the Battle of Jutland.</w:t>
            </w:r>
          </w:p>
        </w:tc>
        <w:tc>
          <w:tcPr>
            <w:tcW w:w="5299" w:type="dxa"/>
            <w:tcBorders>
              <w:top w:val="single" w:color="000000" w:sz="6" w:space="0"/>
              <w:left w:val="nil"/>
              <w:bottom w:val="single" w:color="000000" w:sz="6" w:space="0"/>
              <w:right w:val="single" w:color="000000" w:sz="6" w:space="0"/>
            </w:tcBorders>
            <w:shd w:val="clear" w:color="auto" w:fill="000000"/>
          </w:tcPr>
          <w:p w:rsidRPr="00337B5A" w:rsidR="00C74FFF" w:rsidP="009320C1" w:rsidRDefault="000C0622" w14:paraId="03C7ED48" w14:textId="65AE5C69">
            <w:pPr>
              <w:textAlignment w:val="baseline"/>
              <w:rPr>
                <w:rFonts w:ascii="Calibri" w:hAnsi="Calibri" w:cs="Calibri"/>
                <w:b/>
                <w:color w:val="000000" w:themeColor="text1"/>
                <w:sz w:val="22"/>
                <w:szCs w:val="22"/>
              </w:rPr>
            </w:pPr>
            <w:r w:rsidRPr="000C0622">
              <w:rPr>
                <w:rFonts w:ascii="Calibri" w:hAnsi="Calibri" w:cs="Calibri"/>
                <w:b/>
                <w:color w:val="FFFFFF" w:themeColor="background1"/>
                <w:sz w:val="22"/>
                <w:szCs w:val="22"/>
              </w:rPr>
              <w:t>Source B – The first official British statement issued on 1 June 1916 about the Battle of Jutland.</w:t>
            </w:r>
          </w:p>
        </w:tc>
      </w:tr>
      <w:tr w:rsidRPr="00337B5A" w:rsidR="00C74FFF" w:rsidTr="009320C1" w14:paraId="7CA7ED5A" w14:textId="77777777">
        <w:trPr>
          <w:trHeight w:val="2075"/>
        </w:trPr>
        <w:tc>
          <w:tcPr>
            <w:tcW w:w="5299" w:type="dxa"/>
            <w:tcBorders>
              <w:top w:val="nil"/>
              <w:left w:val="single" w:color="000000" w:sz="6" w:space="0"/>
              <w:bottom w:val="single" w:color="000000" w:sz="6" w:space="0"/>
              <w:right w:val="single" w:color="000000" w:sz="6" w:space="0"/>
            </w:tcBorders>
            <w:shd w:val="clear" w:color="auto" w:fill="auto"/>
          </w:tcPr>
          <w:p w:rsidRPr="000C0622" w:rsidR="00C74FFF" w:rsidP="009320C1" w:rsidRDefault="00C74FFF" w14:paraId="55C5C428" w14:textId="09BE3CF1">
            <w:pPr>
              <w:spacing w:after="160" w:line="259" w:lineRule="auto"/>
              <w:rPr>
                <w:rFonts w:ascii="Calibri" w:hAnsi="Calibri" w:cs="Calibri" w:eastAsiaTheme="minorHAnsi"/>
                <w:sz w:val="22"/>
                <w:szCs w:val="22"/>
                <w:lang w:val="en-US"/>
              </w:rPr>
            </w:pPr>
            <w:r>
              <w:rPr>
                <w:rFonts w:ascii="Calibri" w:hAnsi="Calibri" w:cs="Calibri" w:eastAsiaTheme="minorHAnsi"/>
                <w:sz w:val="22"/>
                <w:szCs w:val="22"/>
                <w:lang w:val="en-US"/>
              </w:rPr>
              <w:t>On May 31</w:t>
            </w:r>
            <w:r w:rsidRPr="00C74FFF">
              <w:rPr>
                <w:rFonts w:ascii="Calibri" w:hAnsi="Calibri" w:cs="Calibri" w:eastAsiaTheme="minorHAnsi"/>
                <w:sz w:val="22"/>
                <w:szCs w:val="22"/>
                <w:vertAlign w:val="superscript"/>
                <w:lang w:val="en-US"/>
              </w:rPr>
              <w:t>st</w:t>
            </w:r>
            <w:r>
              <w:rPr>
                <w:rFonts w:ascii="Calibri" w:hAnsi="Calibri" w:cs="Calibri" w:eastAsiaTheme="minorHAnsi"/>
                <w:sz w:val="22"/>
                <w:szCs w:val="22"/>
                <w:lang w:val="en-US"/>
              </w:rPr>
              <w:t xml:space="preserve">, </w:t>
            </w:r>
            <w:r w:rsidR="000C0622">
              <w:rPr>
                <w:rFonts w:ascii="Calibri" w:hAnsi="Calibri" w:cs="Calibri" w:eastAsiaTheme="minorHAnsi"/>
                <w:sz w:val="22"/>
                <w:szCs w:val="22"/>
                <w:lang w:val="en-US"/>
              </w:rPr>
              <w:t xml:space="preserve">our High Seas fleet fought the main part of the British fleet, which was considerably superior to our forces. During a heavy battle, which began in the afternoon and continued through the night, we had great success against the British fleet. A large number of British battleships suffered damage including the battlecruisers </w:t>
            </w:r>
            <w:r w:rsidR="000C0622">
              <w:rPr>
                <w:rFonts w:ascii="Calibri" w:hAnsi="Calibri" w:cs="Calibri" w:eastAsiaTheme="minorHAnsi"/>
                <w:i/>
                <w:sz w:val="22"/>
                <w:szCs w:val="22"/>
                <w:lang w:val="en-US"/>
              </w:rPr>
              <w:t xml:space="preserve">Queen Mary </w:t>
            </w:r>
            <w:r w:rsidR="000C0622">
              <w:rPr>
                <w:rFonts w:ascii="Calibri" w:hAnsi="Calibri" w:cs="Calibri" w:eastAsiaTheme="minorHAnsi"/>
                <w:sz w:val="22"/>
                <w:szCs w:val="22"/>
                <w:lang w:val="en-US"/>
              </w:rPr>
              <w:t xml:space="preserve">and </w:t>
            </w:r>
            <w:r w:rsidR="000C0622">
              <w:rPr>
                <w:rFonts w:ascii="Calibri" w:hAnsi="Calibri" w:cs="Calibri" w:eastAsiaTheme="minorHAnsi"/>
                <w:i/>
                <w:sz w:val="22"/>
                <w:szCs w:val="22"/>
                <w:lang w:val="en-US"/>
              </w:rPr>
              <w:t>Indefatigable</w:t>
            </w:r>
            <w:r w:rsidR="000C0622">
              <w:rPr>
                <w:rFonts w:ascii="Calibri" w:hAnsi="Calibri" w:cs="Calibri" w:eastAsiaTheme="minorHAnsi"/>
                <w:sz w:val="22"/>
                <w:szCs w:val="22"/>
                <w:lang w:val="en-US"/>
              </w:rPr>
              <w:t>. Our High Seas fleet suffered few losses and, today, returned into our ports.</w:t>
            </w:r>
          </w:p>
        </w:tc>
        <w:tc>
          <w:tcPr>
            <w:tcW w:w="5299" w:type="dxa"/>
            <w:tcBorders>
              <w:top w:val="nil"/>
              <w:left w:val="nil"/>
              <w:bottom w:val="single" w:color="000000" w:sz="6" w:space="0"/>
              <w:right w:val="single" w:color="000000" w:sz="6" w:space="0"/>
            </w:tcBorders>
            <w:shd w:val="clear" w:color="auto" w:fill="auto"/>
          </w:tcPr>
          <w:p w:rsidRPr="00337B5A" w:rsidR="00C74FFF" w:rsidP="009320C1" w:rsidRDefault="000C0622" w14:paraId="5737398E" w14:textId="6D942666">
            <w:pPr>
              <w:textAlignment w:val="baseline"/>
              <w:rPr>
                <w:rFonts w:ascii="Calibri" w:hAnsi="Calibri" w:cs="Calibri"/>
                <w:color w:val="000000" w:themeColor="text1"/>
                <w:sz w:val="22"/>
                <w:szCs w:val="22"/>
              </w:rPr>
            </w:pPr>
            <w:r w:rsidRPr="000C0622">
              <w:rPr>
                <w:rFonts w:ascii="Calibri" w:hAnsi="Calibri" w:cs="Calibri"/>
                <w:color w:val="000000" w:themeColor="text1"/>
                <w:sz w:val="22"/>
                <w:szCs w:val="22"/>
              </w:rPr>
              <w:t xml:space="preserve">The British </w:t>
            </w:r>
            <w:r>
              <w:rPr>
                <w:rFonts w:ascii="Calibri" w:hAnsi="Calibri" w:cs="Calibri"/>
                <w:color w:val="000000" w:themeColor="text1"/>
                <w:sz w:val="22"/>
                <w:szCs w:val="22"/>
              </w:rPr>
              <w:t xml:space="preserve">battlecruiser fleet did most of the fighting and suffered heavy losses including the </w:t>
            </w:r>
            <w:r>
              <w:rPr>
                <w:rFonts w:ascii="Calibri" w:hAnsi="Calibri" w:cs="Calibri"/>
                <w:i/>
                <w:color w:val="000000" w:themeColor="text1"/>
                <w:sz w:val="22"/>
                <w:szCs w:val="22"/>
              </w:rPr>
              <w:t xml:space="preserve">Queen Mary, Indefatigable </w:t>
            </w:r>
            <w:r>
              <w:rPr>
                <w:rFonts w:ascii="Calibri" w:hAnsi="Calibri" w:cs="Calibri"/>
                <w:color w:val="000000" w:themeColor="text1"/>
                <w:sz w:val="22"/>
                <w:szCs w:val="22"/>
              </w:rPr>
              <w:t xml:space="preserve">and </w:t>
            </w:r>
            <w:r>
              <w:rPr>
                <w:rFonts w:ascii="Calibri" w:hAnsi="Calibri" w:cs="Calibri"/>
                <w:i/>
                <w:color w:val="000000" w:themeColor="text1"/>
                <w:sz w:val="22"/>
                <w:szCs w:val="22"/>
              </w:rPr>
              <w:t>Invincible</w:t>
            </w:r>
            <w:r>
              <w:rPr>
                <w:rFonts w:ascii="Calibri" w:hAnsi="Calibri" w:cs="Calibri"/>
                <w:color w:val="000000" w:themeColor="text1"/>
                <w:sz w:val="22"/>
                <w:szCs w:val="22"/>
              </w:rPr>
              <w:t>. The German fleet, aided by low visibility, avoided a battle with our main forces and returned to port, though not before receiving severe damage from our battleships. The enemy’s losses were serious and included one battlecruiser as well as a number of light cruisers and destroyers.</w:t>
            </w:r>
          </w:p>
        </w:tc>
      </w:tr>
    </w:tbl>
    <w:p w:rsidR="00C74FFF" w:rsidP="00C74FFF" w:rsidRDefault="00C74FFF" w14:paraId="39414414" w14:textId="7CCCB06B">
      <w:pPr>
        <w:rPr>
          <w:rFonts w:ascii="Calibri" w:hAnsi="Calibri" w:cs="Calibri"/>
          <w:b/>
          <w:sz w:val="22"/>
          <w:szCs w:val="22"/>
        </w:rPr>
      </w:pPr>
    </w:p>
    <w:p w:rsidR="00C74FFF" w:rsidP="00C74FFF" w:rsidRDefault="00317758" w14:paraId="5398F95F" w14:textId="21FE6429">
      <w:pPr>
        <w:rPr>
          <w:rFonts w:ascii="Calibri" w:hAnsi="Calibri" w:cs="Calibri"/>
          <w:b/>
          <w:sz w:val="22"/>
          <w:szCs w:val="22"/>
        </w:rPr>
      </w:pPr>
      <w:r>
        <w:rPr>
          <w:rFonts w:ascii="Calibri" w:hAnsi="Calibri" w:cs="Calibri"/>
          <w:b/>
          <w:sz w:val="22"/>
          <w:szCs w:val="22"/>
        </w:rPr>
        <w:t xml:space="preserve">Extract C suggests that the main cause of the failure of the German threat to Britain at sea was the Battle of Jutland. </w:t>
      </w:r>
      <w:r w:rsidRPr="007E584E">
        <w:rPr>
          <w:rFonts w:ascii="Calibri" w:hAnsi="Calibri" w:cs="Calibri"/>
          <w:b/>
          <w:sz w:val="22"/>
          <w:szCs w:val="22"/>
        </w:rPr>
        <w:t>How far do you agree with this interpretation? Use Sources A, B, Extract C and your own knowledge to explain your answer. [16]</w:t>
      </w:r>
    </w:p>
    <w:p w:rsidR="00317758" w:rsidP="00C74FFF" w:rsidRDefault="00317758" w14:paraId="37553B0F" w14:textId="5BC770D6">
      <w:pPr>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4F75E2" w:rsidR="00317758" w:rsidTr="00317758" w14:paraId="1EA5B86B"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4F75E2" w:rsidR="00317758" w:rsidP="009320C1" w:rsidRDefault="00317758" w14:paraId="1F4B165D" w14:textId="0B763487">
            <w:pPr>
              <w:textAlignment w:val="baseline"/>
              <w:rPr>
                <w:rFonts w:ascii="Calibri" w:hAnsi="Calibri" w:cs="Calibri"/>
                <w:b/>
                <w:sz w:val="22"/>
                <w:szCs w:val="22"/>
              </w:rPr>
            </w:pPr>
            <w:r>
              <w:rPr>
                <w:rFonts w:ascii="Calibri" w:hAnsi="Calibri" w:cs="Calibri"/>
                <w:b/>
                <w:sz w:val="22"/>
                <w:szCs w:val="22"/>
              </w:rPr>
              <w:t>Extract C – from a history textbook, published in 2001</w:t>
            </w:r>
          </w:p>
        </w:tc>
      </w:tr>
      <w:tr w:rsidRPr="004F75E2" w:rsidR="00317758" w:rsidTr="00317758" w14:paraId="68E971B1" w14:textId="77777777">
        <w:tc>
          <w:tcPr>
            <w:tcW w:w="10765" w:type="dxa"/>
            <w:tcBorders>
              <w:top w:val="nil"/>
              <w:left w:val="single" w:color="000000" w:sz="6" w:space="0"/>
              <w:bottom w:val="single" w:color="000000" w:sz="6" w:space="0"/>
              <w:right w:val="single" w:color="000000" w:sz="6" w:space="0"/>
            </w:tcBorders>
            <w:shd w:val="clear" w:color="auto" w:fill="auto"/>
          </w:tcPr>
          <w:p w:rsidRPr="004F75E2" w:rsidR="00317758" w:rsidP="009320C1" w:rsidRDefault="00317758" w14:paraId="56A0910D" w14:textId="0385ABCB">
            <w:pPr>
              <w:textAlignment w:val="baseline"/>
              <w:rPr>
                <w:rFonts w:ascii="Calibri" w:hAnsi="Calibri" w:cs="Calibri"/>
                <w:sz w:val="22"/>
                <w:szCs w:val="22"/>
              </w:rPr>
            </w:pPr>
            <w:r>
              <w:rPr>
                <w:rFonts w:ascii="Calibri" w:hAnsi="Calibri" w:cs="Calibri"/>
                <w:sz w:val="22"/>
                <w:szCs w:val="22"/>
              </w:rPr>
              <w:t>The British naval blockade, as well as the battles of Heligoland Bight (August 1914), Dogger Bank (January 1915) and Jutland, were successful in dealing with the threat posed by the German High Seas fleet. In addition, the German threat posed by unrestricted U-Boat warfare was greatly reduced by the introduction of Q-boats, the convoy system and raids on the U-boat bases.</w:t>
            </w:r>
          </w:p>
        </w:tc>
      </w:tr>
    </w:tbl>
    <w:p w:rsidRPr="00317758" w:rsidR="00C74FFF" w:rsidP="00317758" w:rsidRDefault="00C74FFF" w14:paraId="4CED4C3B" w14:textId="77777777">
      <w:pPr>
        <w:rPr>
          <w:sz w:val="22"/>
          <w:szCs w:val="22"/>
        </w:rPr>
      </w:pPr>
    </w:p>
    <w:p w:rsidRPr="008F0F9D" w:rsidR="008B16BD" w:rsidP="002B6527" w:rsidRDefault="008B16BD" w14:paraId="07594A18" w14:textId="7B2170B2">
      <w:pPr>
        <w:pStyle w:val="ListParagraph"/>
        <w:numPr>
          <w:ilvl w:val="1"/>
          <w:numId w:val="27"/>
        </w:numPr>
        <w:rPr>
          <w:sz w:val="22"/>
          <w:szCs w:val="22"/>
        </w:rPr>
      </w:pPr>
      <w:r w:rsidRPr="00045075">
        <w:rPr>
          <w:rFonts w:ascii="Calibri" w:hAnsi="Calibri" w:cs="Calibri"/>
          <w:b/>
          <w:sz w:val="22"/>
          <w:szCs w:val="22"/>
        </w:rPr>
        <w:t xml:space="preserve">How far does </w:t>
      </w:r>
      <w:r w:rsidRPr="00045075">
        <w:rPr>
          <w:rFonts w:ascii="Calibri" w:hAnsi="Calibri" w:cs="Calibri"/>
          <w:b/>
          <w:bCs/>
          <w:color w:val="000000"/>
          <w:sz w:val="22"/>
          <w:szCs w:val="22"/>
          <w:bdr w:val="none" w:color="auto" w:sz="0" w:space="0" w:frame="1"/>
          <w:lang w:val="en-SG"/>
        </w:rPr>
        <w:t>Source A support the evidence of Source B about the sinking of the Lusitania? [8]</w:t>
      </w:r>
    </w:p>
    <w:p w:rsidRPr="00045075" w:rsidR="008F0F9D" w:rsidP="008F0F9D" w:rsidRDefault="008F0F9D" w14:paraId="7846FB6A" w14:textId="77777777">
      <w:pPr>
        <w:pStyle w:val="ListParagraph"/>
        <w:ind w:left="360"/>
        <w:rPr>
          <w:sz w:val="22"/>
          <w:szCs w:val="22"/>
        </w:rPr>
      </w:pP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29"/>
        <w:gridCol w:w="4369"/>
      </w:tblGrid>
      <w:tr w:rsidRPr="00337B5A" w:rsidR="008B16BD" w:rsidTr="0061298D" w14:paraId="64399B06" w14:textId="77777777">
        <w:trPr>
          <w:trHeight w:val="754"/>
        </w:trPr>
        <w:tc>
          <w:tcPr>
            <w:tcW w:w="6229" w:type="dxa"/>
            <w:tcBorders>
              <w:top w:val="single" w:color="000000" w:sz="6" w:space="0"/>
              <w:left w:val="single" w:color="000000" w:sz="6" w:space="0"/>
              <w:bottom w:val="single" w:color="000000" w:sz="6" w:space="0"/>
              <w:right w:val="single" w:color="000000" w:sz="6" w:space="0"/>
            </w:tcBorders>
            <w:shd w:val="clear" w:color="auto" w:fill="000000"/>
          </w:tcPr>
          <w:p w:rsidRPr="00337B5A" w:rsidR="008B16BD" w:rsidP="008B16BD" w:rsidRDefault="008B16BD" w14:paraId="5761A97A" w14:textId="52F994CC">
            <w:pPr>
              <w:spacing w:after="160" w:line="259" w:lineRule="auto"/>
              <w:rPr>
                <w:rFonts w:ascii="Calibri" w:hAnsi="Calibri" w:cs="Calibri" w:eastAsiaTheme="minorHAnsi"/>
                <w:b/>
                <w:color w:val="FFFFFF" w:themeColor="background1"/>
                <w:sz w:val="22"/>
                <w:szCs w:val="22"/>
                <w:lang w:val="en-US"/>
              </w:rPr>
            </w:pPr>
            <w:r w:rsidRPr="008F0F9D">
              <w:rPr>
                <w:rFonts w:ascii="Calibri" w:hAnsi="Calibri" w:cs="Calibri"/>
                <w:b/>
                <w:color w:val="FFFFFF" w:themeColor="background1"/>
                <w:sz w:val="22"/>
                <w:szCs w:val="22"/>
              </w:rPr>
              <w:t xml:space="preserve">Source A - </w:t>
            </w:r>
            <w:r w:rsidRPr="008F0F9D">
              <w:rPr>
                <w:rStyle w:val="normaltextrun"/>
                <w:rFonts w:ascii="Calibri" w:hAnsi="Calibri" w:cs="Calibri"/>
                <w:b/>
                <w:bCs/>
                <w:color w:val="FFFFFF" w:themeColor="background1"/>
                <w:sz w:val="22"/>
                <w:szCs w:val="22"/>
                <w:bdr w:val="none" w:color="auto" w:sz="0" w:space="0" w:frame="1"/>
                <w:lang w:val="en-US"/>
              </w:rPr>
              <w:t>A warning from the German Embassy to those travelling from America, 22 April 191</w:t>
            </w:r>
            <w:r w:rsidRPr="008F0F9D">
              <w:rPr>
                <w:rStyle w:val="normaltextrun"/>
                <w:rFonts w:ascii="Calibri" w:hAnsi="Calibri" w:cs="Calibri"/>
                <w:b/>
                <w:bCs/>
                <w:color w:val="FFFFFF" w:themeColor="background1"/>
                <w:sz w:val="22"/>
                <w:szCs w:val="22"/>
                <w:bdr w:val="none" w:color="auto" w:sz="0" w:space="0" w:frame="1"/>
              </w:rPr>
              <w:t>5.</w:t>
            </w:r>
          </w:p>
        </w:tc>
        <w:tc>
          <w:tcPr>
            <w:tcW w:w="4369" w:type="dxa"/>
            <w:tcBorders>
              <w:top w:val="single" w:color="000000" w:sz="6" w:space="0"/>
              <w:left w:val="nil"/>
              <w:bottom w:val="single" w:color="000000" w:sz="6" w:space="0"/>
              <w:right w:val="single" w:color="000000" w:sz="6" w:space="0"/>
            </w:tcBorders>
            <w:shd w:val="clear" w:color="auto" w:fill="000000"/>
          </w:tcPr>
          <w:p w:rsidRPr="00337B5A" w:rsidR="008B16BD" w:rsidP="009320C1" w:rsidRDefault="008B16BD" w14:paraId="58AF9D7D" w14:textId="738FEDB9">
            <w:pPr>
              <w:textAlignment w:val="baseline"/>
              <w:rPr>
                <w:rFonts w:ascii="Calibri" w:hAnsi="Calibri" w:cs="Calibri"/>
                <w:b/>
                <w:color w:val="FFFFFF" w:themeColor="background1"/>
                <w:sz w:val="22"/>
                <w:szCs w:val="22"/>
              </w:rPr>
            </w:pPr>
            <w:r w:rsidRPr="008F0F9D">
              <w:rPr>
                <w:rFonts w:ascii="Calibri" w:hAnsi="Calibri" w:cs="Calibri"/>
                <w:b/>
                <w:color w:val="FFFFFF" w:themeColor="background1"/>
                <w:sz w:val="22"/>
                <w:szCs w:val="22"/>
              </w:rPr>
              <w:t>S</w:t>
            </w:r>
            <w:r w:rsidRPr="008F0F9D">
              <w:rPr>
                <w:rFonts w:ascii="Calibri" w:hAnsi="Calibri" w:cs="Calibri"/>
                <w:b/>
                <w:sz w:val="22"/>
                <w:szCs w:val="22"/>
              </w:rPr>
              <w:t>ource B – An official note sent to Germany by the US government after the sinking of the Lusitania.</w:t>
            </w:r>
          </w:p>
        </w:tc>
      </w:tr>
      <w:tr w:rsidRPr="00045075" w:rsidR="008B16BD" w:rsidTr="0061298D" w14:paraId="2FDDDA22" w14:textId="77777777">
        <w:trPr>
          <w:trHeight w:val="1898"/>
        </w:trPr>
        <w:tc>
          <w:tcPr>
            <w:tcW w:w="6229" w:type="dxa"/>
            <w:tcBorders>
              <w:top w:val="nil"/>
              <w:left w:val="single" w:color="000000" w:sz="6" w:space="0"/>
              <w:bottom w:val="single" w:color="000000" w:sz="6" w:space="0"/>
              <w:right w:val="single" w:color="000000" w:sz="6" w:space="0"/>
            </w:tcBorders>
            <w:shd w:val="clear" w:color="auto" w:fill="auto"/>
          </w:tcPr>
          <w:p w:rsidRPr="008F0F9D" w:rsidR="008B16BD" w:rsidP="008B16BD" w:rsidRDefault="008B16BD" w14:paraId="10FD347C" w14:textId="413EA391">
            <w:pPr>
              <w:spacing w:after="160" w:line="259" w:lineRule="auto"/>
              <w:rPr>
                <w:rFonts w:ascii="Calibri" w:hAnsi="Calibri" w:cs="Calibri" w:eastAsiaTheme="minorHAnsi"/>
                <w:sz w:val="22"/>
                <w:szCs w:val="22"/>
                <w:lang w:val="en-US"/>
              </w:rPr>
            </w:pPr>
            <w:r w:rsidRPr="008F0F9D">
              <w:rPr>
                <w:rStyle w:val="normaltextrun"/>
                <w:rFonts w:ascii="Calibri" w:hAnsi="Calibri" w:cs="Calibri"/>
                <w:color w:val="000000"/>
                <w:sz w:val="22"/>
                <w:szCs w:val="22"/>
                <w:shd w:val="clear" w:color="auto" w:fill="FFFFFF"/>
                <w:lang w:val="en-US"/>
              </w:rPr>
              <w:lastRenderedPageBreak/>
              <w:t>Travellers intending to embark on the Atlantic voyage are reminded that a state of war exists between Germany and her allies and Great Britain and her allies; that the zone of war includes the waters adjacent to the British Isles; that in accordance with formal notice given by the Imperial German Government, vessels flying the flag of Great Britain, or of any of her allies, are liable to destruction in those waters and that travelers sailing in the war zone on ships of Great Britain or her allies do so at their own risk.</w:t>
            </w:r>
            <w:r w:rsidRPr="008F0F9D">
              <w:rPr>
                <w:rStyle w:val="eop"/>
                <w:rFonts w:ascii="Calibri" w:hAnsi="Calibri" w:cs="Calibri"/>
                <w:color w:val="000000"/>
                <w:sz w:val="22"/>
                <w:szCs w:val="22"/>
                <w:shd w:val="clear" w:color="auto" w:fill="FFFFFF"/>
              </w:rPr>
              <w:t> </w:t>
            </w:r>
          </w:p>
        </w:tc>
        <w:tc>
          <w:tcPr>
            <w:tcW w:w="4369" w:type="dxa"/>
            <w:tcBorders>
              <w:top w:val="nil"/>
              <w:left w:val="nil"/>
              <w:bottom w:val="single" w:color="000000" w:sz="6" w:space="0"/>
              <w:right w:val="single" w:color="000000" w:sz="6" w:space="0"/>
            </w:tcBorders>
            <w:shd w:val="clear" w:color="auto" w:fill="auto"/>
          </w:tcPr>
          <w:p w:rsidRPr="00337B5A" w:rsidR="008B16BD" w:rsidP="0061298D" w:rsidRDefault="008B16BD" w14:paraId="5CD343D3" w14:textId="0142B31A">
            <w:pPr>
              <w:rPr>
                <w:rFonts w:ascii="Calibri" w:hAnsi="Calibri" w:cs="Calibri"/>
                <w:sz w:val="22"/>
                <w:szCs w:val="22"/>
              </w:rPr>
            </w:pPr>
            <w:r w:rsidRPr="008F0F9D">
              <w:rPr>
                <w:rStyle w:val="normaltextrun"/>
                <w:rFonts w:ascii="Calibri" w:hAnsi="Calibri" w:cs="Calibri"/>
                <w:color w:val="000000"/>
                <w:sz w:val="22"/>
                <w:szCs w:val="22"/>
                <w:shd w:val="clear" w:color="auto" w:fill="FFFFFF"/>
                <w:lang w:val="en-US"/>
              </w:rPr>
              <w:t>Whatever the facts regarding the </w:t>
            </w:r>
            <w:r w:rsidRPr="008F0F9D">
              <w:rPr>
                <w:rStyle w:val="normaltextrun"/>
                <w:rFonts w:ascii="Calibri" w:hAnsi="Calibri" w:cs="Calibri"/>
                <w:i/>
                <w:iCs/>
                <w:color w:val="000000"/>
                <w:sz w:val="22"/>
                <w:szCs w:val="22"/>
                <w:shd w:val="clear" w:color="auto" w:fill="FFFFFF"/>
                <w:lang w:val="en-US"/>
              </w:rPr>
              <w:t>Lusitania</w:t>
            </w:r>
            <w:r w:rsidRPr="008F0F9D">
              <w:rPr>
                <w:rStyle w:val="normaltextrun"/>
                <w:rFonts w:ascii="Calibri" w:hAnsi="Calibri" w:cs="Calibri"/>
                <w:color w:val="000000"/>
                <w:sz w:val="22"/>
                <w:szCs w:val="22"/>
                <w:shd w:val="clear" w:color="auto" w:fill="FFFFFF"/>
                <w:lang w:val="en-US"/>
              </w:rPr>
              <w:t>, the principal fact is that a great steamer, chiefly a steamer for travelling passengers, and carrying 1,000 souls who had no part or involvement in the conduct of War, was torpedoed and sunk without so much as a challenge or warning. Men, women and children were sent to their death in circumstances unparalleled in modern warfare.</w:t>
            </w:r>
            <w:r w:rsidRPr="008F0F9D">
              <w:rPr>
                <w:rStyle w:val="eop"/>
                <w:rFonts w:ascii="Calibri" w:hAnsi="Calibri" w:cs="Calibri"/>
                <w:color w:val="000000"/>
                <w:sz w:val="22"/>
                <w:szCs w:val="22"/>
                <w:shd w:val="clear" w:color="auto" w:fill="FFFFFF"/>
              </w:rPr>
              <w:t> </w:t>
            </w:r>
          </w:p>
        </w:tc>
      </w:tr>
    </w:tbl>
    <w:p w:rsidRPr="00045075" w:rsidR="008B16BD" w:rsidP="008B16BD" w:rsidRDefault="008B16BD" w14:paraId="3E682828" w14:textId="78CC6034">
      <w:pPr>
        <w:rPr>
          <w:b/>
          <w:sz w:val="22"/>
          <w:szCs w:val="22"/>
        </w:rPr>
      </w:pPr>
    </w:p>
    <w:p w:rsidRPr="008F0F9D" w:rsidR="008B16BD" w:rsidP="008B16BD" w:rsidRDefault="008B16BD" w14:paraId="5393A7F2" w14:textId="39DF5B9C">
      <w:pPr>
        <w:rPr>
          <w:rFonts w:ascii="Calibri" w:hAnsi="Calibri" w:cs="Calibri"/>
          <w:b/>
          <w:sz w:val="22"/>
          <w:szCs w:val="22"/>
        </w:rPr>
      </w:pPr>
      <w:r w:rsidRPr="00045075">
        <w:rPr>
          <w:rFonts w:ascii="Calibri" w:hAnsi="Calibri" w:cs="Calibri"/>
          <w:b/>
          <w:sz w:val="22"/>
          <w:szCs w:val="22"/>
        </w:rPr>
        <w:t>Extract C suggests that the Germans were justified in sinking the Lusitania. How far do you agree with this interpretation</w:t>
      </w:r>
      <w:r w:rsidRPr="008F0F9D">
        <w:rPr>
          <w:rFonts w:ascii="Calibri" w:hAnsi="Calibri" w:cs="Calibri"/>
          <w:b/>
          <w:sz w:val="22"/>
          <w:szCs w:val="22"/>
        </w:rPr>
        <w:t>? Use Extract C, Sources A and B and your own knowledge to explain your answer. [16] </w:t>
      </w:r>
    </w:p>
    <w:p w:rsidRPr="008F0F9D" w:rsidR="007B233A" w:rsidP="008B16BD" w:rsidRDefault="007B233A" w14:paraId="48CA49A9" w14:textId="77777777">
      <w:pPr>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8F0F9D" w:rsidR="008B16BD" w:rsidTr="009320C1" w14:paraId="3FCACF86"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0B22EC" w:rsidR="008B16BD" w:rsidP="009320C1" w:rsidRDefault="008B16BD" w14:paraId="5AEC8C2F" w14:textId="310C75F2">
            <w:pPr>
              <w:textAlignment w:val="baseline"/>
              <w:rPr>
                <w:rFonts w:ascii="Calibri" w:hAnsi="Calibri" w:cs="Calibri"/>
                <w:sz w:val="22"/>
                <w:szCs w:val="22"/>
              </w:rPr>
            </w:pPr>
            <w:r w:rsidRPr="008F0F9D">
              <w:rPr>
                <w:rFonts w:ascii="Calibri" w:hAnsi="Calibri" w:cs="Calibri"/>
                <w:b/>
                <w:bCs/>
                <w:sz w:val="22"/>
                <w:szCs w:val="22"/>
              </w:rPr>
              <w:t>Extract C – A modern historian’s view, 2019</w:t>
            </w:r>
            <w:r w:rsidRPr="008F0F9D">
              <w:rPr>
                <w:rFonts w:ascii="Calibri" w:hAnsi="Calibri" w:cs="Calibri"/>
                <w:sz w:val="22"/>
                <w:szCs w:val="22"/>
              </w:rPr>
              <w:t> </w:t>
            </w:r>
          </w:p>
        </w:tc>
      </w:tr>
      <w:tr w:rsidRPr="008F0F9D" w:rsidR="008B16BD" w:rsidTr="009320C1" w14:paraId="1CAB6F48" w14:textId="77777777">
        <w:tc>
          <w:tcPr>
            <w:tcW w:w="10765" w:type="dxa"/>
            <w:tcBorders>
              <w:top w:val="nil"/>
              <w:left w:val="single" w:color="000000" w:sz="6" w:space="0"/>
              <w:bottom w:val="single" w:color="000000" w:sz="6" w:space="0"/>
              <w:right w:val="single" w:color="000000" w:sz="6" w:space="0"/>
            </w:tcBorders>
            <w:shd w:val="clear" w:color="auto" w:fill="auto"/>
            <w:hideMark/>
          </w:tcPr>
          <w:p w:rsidRPr="000B22EC" w:rsidR="008B16BD" w:rsidP="007B233A" w:rsidRDefault="008B16BD" w14:paraId="62882976" w14:textId="65D1BA27">
            <w:pPr>
              <w:rPr>
                <w:sz w:val="22"/>
                <w:szCs w:val="22"/>
              </w:rPr>
            </w:pPr>
            <w:r w:rsidRPr="008F0F9D">
              <w:rPr>
                <w:rFonts w:ascii="Calibri" w:hAnsi="Calibri" w:cs="Calibri"/>
                <w:sz w:val="22"/>
                <w:szCs w:val="22"/>
              </w:rPr>
              <w:t>Attacking the Lusitania itself was</w:t>
            </w:r>
            <w:r w:rsidRPr="008F0F9D" w:rsidR="007B233A">
              <w:rPr>
                <w:rFonts w:ascii="Calibri" w:hAnsi="Calibri" w:cs="Calibri"/>
                <w:sz w:val="22"/>
                <w:szCs w:val="22"/>
              </w:rPr>
              <w:t xml:space="preserve"> </w:t>
            </w:r>
            <w:r w:rsidRPr="008F0F9D" w:rsidR="007B233A">
              <w:rPr>
                <w:rStyle w:val="normaltextrun"/>
                <w:rFonts w:ascii="Calibri" w:hAnsi="Calibri" w:cs="Calibri"/>
                <w:color w:val="000000"/>
                <w:sz w:val="22"/>
                <w:szCs w:val="22"/>
                <w:bdr w:val="none" w:color="auto" w:sz="0" w:space="0" w:frame="1"/>
                <w:lang w:val="en-US"/>
              </w:rPr>
              <w:t>not a War Crime. The only ships exempt from attack were hospital ships carrying injured and wounded soldiers, and even these were required to have a clear Red Cross to mark them out as such. It is true, the Lusitania was a passenger ship carrying civilians. But passengers had been warned of the potential dangers, and many had subsequently cancelled their journeys. When you combine this with the fact that there were weapons and munitions on board for the British War Effort, it is clear that the sinking was justifiable.</w:t>
            </w:r>
          </w:p>
        </w:tc>
      </w:tr>
    </w:tbl>
    <w:p w:rsidR="000B22EC" w:rsidP="00E72F50" w:rsidRDefault="000B22EC" w14:paraId="7558E890" w14:textId="017163FC">
      <w:pPr>
        <w:textAlignment w:val="baseline"/>
        <w:rPr>
          <w:rFonts w:ascii="Calibri" w:hAnsi="Calibri" w:cs="Calibri"/>
          <w:sz w:val="22"/>
          <w:szCs w:val="22"/>
        </w:rPr>
      </w:pPr>
    </w:p>
    <w:p w:rsidR="00AB1764" w:rsidP="00E72F50" w:rsidRDefault="00AB1764" w14:paraId="761575D0" w14:textId="3055A067">
      <w:pPr>
        <w:textAlignment w:val="baseline"/>
        <w:rPr>
          <w:rFonts w:ascii="Calibri" w:hAnsi="Calibri" w:cs="Calibri"/>
          <w:sz w:val="22"/>
          <w:szCs w:val="22"/>
        </w:rPr>
      </w:pPr>
    </w:p>
    <w:p w:rsidR="00AB1764" w:rsidP="002B6527" w:rsidRDefault="00227E08" w14:paraId="5FF76DC0" w14:textId="7648155E">
      <w:pPr>
        <w:pStyle w:val="ListParagraph"/>
        <w:numPr>
          <w:ilvl w:val="1"/>
          <w:numId w:val="27"/>
        </w:numPr>
        <w:textAlignment w:val="baseline"/>
        <w:rPr>
          <w:rFonts w:ascii="Calibri" w:hAnsi="Calibri" w:cs="Calibri"/>
          <w:b/>
          <w:bCs/>
          <w:sz w:val="22"/>
          <w:szCs w:val="22"/>
        </w:rPr>
      </w:pPr>
      <w:r>
        <w:rPr>
          <w:rFonts w:ascii="Calibri" w:hAnsi="Calibri" w:cs="Calibri"/>
          <w:b/>
          <w:bCs/>
          <w:sz w:val="22"/>
          <w:szCs w:val="22"/>
        </w:rPr>
        <w:t>How far does Source A support the evidence of Source B about the Lusitania? [8]</w:t>
      </w: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79"/>
        <w:gridCol w:w="5219"/>
      </w:tblGrid>
      <w:tr w:rsidRPr="00337B5A" w:rsidR="00227E08" w:rsidTr="009229AF" w14:paraId="590C7759" w14:textId="77777777">
        <w:trPr>
          <w:trHeight w:val="754"/>
        </w:trPr>
        <w:tc>
          <w:tcPr>
            <w:tcW w:w="5379" w:type="dxa"/>
            <w:tcBorders>
              <w:top w:val="single" w:color="000000" w:sz="6" w:space="0"/>
              <w:left w:val="single" w:color="000000" w:sz="6" w:space="0"/>
              <w:bottom w:val="single" w:color="000000" w:sz="6" w:space="0"/>
              <w:right w:val="single" w:color="000000" w:sz="6" w:space="0"/>
            </w:tcBorders>
            <w:shd w:val="clear" w:color="auto" w:fill="000000"/>
          </w:tcPr>
          <w:p w:rsidRPr="00337B5A" w:rsidR="00227E08" w:rsidP="00B20918" w:rsidRDefault="00227E08" w14:paraId="0205A6C5" w14:textId="3256EF07">
            <w:pPr>
              <w:spacing w:after="160" w:line="259" w:lineRule="auto"/>
              <w:rPr>
                <w:rFonts w:ascii="Calibri" w:hAnsi="Calibri" w:cs="Calibri" w:eastAsiaTheme="minorHAnsi"/>
                <w:b/>
                <w:color w:val="FFFFFF" w:themeColor="background1"/>
                <w:sz w:val="22"/>
                <w:szCs w:val="22"/>
                <w:lang w:val="en-US"/>
              </w:rPr>
            </w:pPr>
            <w:r w:rsidRPr="008F0F9D">
              <w:rPr>
                <w:rFonts w:ascii="Calibri" w:hAnsi="Calibri" w:cs="Calibri"/>
                <w:b/>
                <w:color w:val="FFFFFF" w:themeColor="background1"/>
                <w:sz w:val="22"/>
                <w:szCs w:val="22"/>
              </w:rPr>
              <w:t xml:space="preserve">Source A - </w:t>
            </w:r>
            <w:r w:rsidRPr="004045D5" w:rsidR="004045D5">
              <w:rPr>
                <w:rStyle w:val="normaltextrun"/>
                <w:rFonts w:ascii="Calibri" w:hAnsi="Calibri" w:cs="Calibri"/>
                <w:b/>
                <w:bCs/>
                <w:color w:val="FFFFFF" w:themeColor="background1"/>
                <w:sz w:val="22"/>
                <w:szCs w:val="22"/>
                <w:bdr w:val="none" w:color="auto" w:sz="0" w:space="0" w:frame="1"/>
                <w:lang w:val="en-US"/>
              </w:rPr>
              <w:t>From a report in an English newspaper on the sinking of the Lusitania, 10 May 1915.</w:t>
            </w:r>
          </w:p>
        </w:tc>
        <w:tc>
          <w:tcPr>
            <w:tcW w:w="5219" w:type="dxa"/>
            <w:tcBorders>
              <w:top w:val="single" w:color="000000" w:sz="6" w:space="0"/>
              <w:left w:val="nil"/>
              <w:bottom w:val="single" w:color="000000" w:sz="6" w:space="0"/>
              <w:right w:val="single" w:color="000000" w:sz="6" w:space="0"/>
            </w:tcBorders>
            <w:shd w:val="clear" w:color="auto" w:fill="000000"/>
          </w:tcPr>
          <w:p w:rsidRPr="00337B5A" w:rsidR="00227E08" w:rsidP="00B20918" w:rsidRDefault="00227E08" w14:paraId="2DDB81BA" w14:textId="6EE47B6F">
            <w:pPr>
              <w:textAlignment w:val="baseline"/>
              <w:rPr>
                <w:rFonts w:ascii="Calibri" w:hAnsi="Calibri" w:cs="Calibri"/>
                <w:b/>
                <w:color w:val="FFFFFF" w:themeColor="background1"/>
                <w:sz w:val="22"/>
                <w:szCs w:val="22"/>
              </w:rPr>
            </w:pPr>
            <w:r w:rsidRPr="008F0F9D">
              <w:rPr>
                <w:rFonts w:ascii="Calibri" w:hAnsi="Calibri" w:cs="Calibri"/>
                <w:b/>
                <w:color w:val="FFFFFF" w:themeColor="background1"/>
                <w:sz w:val="22"/>
                <w:szCs w:val="22"/>
              </w:rPr>
              <w:t>S</w:t>
            </w:r>
            <w:r w:rsidRPr="008F0F9D">
              <w:rPr>
                <w:rFonts w:ascii="Calibri" w:hAnsi="Calibri" w:cs="Calibri"/>
                <w:b/>
                <w:sz w:val="22"/>
                <w:szCs w:val="22"/>
              </w:rPr>
              <w:t xml:space="preserve">ource B – </w:t>
            </w:r>
            <w:r w:rsidRPr="004045D5" w:rsidR="004045D5">
              <w:rPr>
                <w:rFonts w:ascii="Calibri" w:hAnsi="Calibri" w:cs="Calibri"/>
                <w:b/>
                <w:sz w:val="22"/>
                <w:szCs w:val="22"/>
              </w:rPr>
              <w:t>From a statement issued by the German Government about the sinking of the Lusitania, 28 May 1915.</w:t>
            </w:r>
          </w:p>
        </w:tc>
      </w:tr>
      <w:tr w:rsidRPr="00045075" w:rsidR="00227E08" w:rsidTr="009229AF" w14:paraId="77F9CB1A" w14:textId="77777777">
        <w:trPr>
          <w:trHeight w:val="1152"/>
        </w:trPr>
        <w:tc>
          <w:tcPr>
            <w:tcW w:w="5379" w:type="dxa"/>
            <w:tcBorders>
              <w:top w:val="nil"/>
              <w:left w:val="single" w:color="000000" w:sz="6" w:space="0"/>
              <w:bottom w:val="single" w:color="000000" w:sz="6" w:space="0"/>
              <w:right w:val="single" w:color="000000" w:sz="6" w:space="0"/>
            </w:tcBorders>
            <w:shd w:val="clear" w:color="auto" w:fill="auto"/>
          </w:tcPr>
          <w:p w:rsidRPr="008F0F9D" w:rsidR="00227E08" w:rsidP="00B20918" w:rsidRDefault="004045D5" w14:paraId="4E4B7A6B" w14:textId="19F35CD4">
            <w:pPr>
              <w:spacing w:after="160" w:line="259" w:lineRule="auto"/>
              <w:rPr>
                <w:rFonts w:ascii="Calibri" w:hAnsi="Calibri" w:cs="Calibri" w:eastAsiaTheme="minorHAnsi"/>
                <w:sz w:val="22"/>
                <w:szCs w:val="22"/>
                <w:lang w:val="en-US"/>
              </w:rPr>
            </w:pPr>
            <w:r w:rsidRPr="004045D5">
              <w:rPr>
                <w:rStyle w:val="normaltextrun"/>
                <w:rFonts w:ascii="Calibri" w:hAnsi="Calibri" w:cs="Calibri"/>
                <w:color w:val="000000"/>
                <w:sz w:val="22"/>
                <w:szCs w:val="22"/>
                <w:shd w:val="clear" w:color="auto" w:fill="FFFFFF"/>
                <w:lang w:val="en-US"/>
              </w:rPr>
              <w:t>The world has reacted with horror to the loss of life on the Lusitania but, in Germany, the people are delighted. Germany justifies the sinking as part of its submarine blockade of Britain. German newspapers also claim that the Lusitania was fitted with guns, but this is false. Though the British government had the right to use the Lusitania for the purposes of war, it did not do so. The Lusitania was an unarmed passenger vessel.</w:t>
            </w:r>
          </w:p>
        </w:tc>
        <w:tc>
          <w:tcPr>
            <w:tcW w:w="5219" w:type="dxa"/>
            <w:tcBorders>
              <w:top w:val="nil"/>
              <w:left w:val="nil"/>
              <w:bottom w:val="single" w:color="000000" w:sz="6" w:space="0"/>
              <w:right w:val="single" w:color="000000" w:sz="6" w:space="0"/>
            </w:tcBorders>
            <w:shd w:val="clear" w:color="auto" w:fill="auto"/>
          </w:tcPr>
          <w:p w:rsidRPr="00337B5A" w:rsidR="00227E08" w:rsidP="00B20918" w:rsidRDefault="004045D5" w14:paraId="40A43E60" w14:textId="53FE5B49">
            <w:pPr>
              <w:rPr>
                <w:rFonts w:ascii="Calibri" w:hAnsi="Calibri" w:cs="Calibri"/>
                <w:sz w:val="22"/>
                <w:szCs w:val="22"/>
              </w:rPr>
            </w:pPr>
            <w:r w:rsidRPr="004045D5">
              <w:rPr>
                <w:rStyle w:val="normaltextrun"/>
                <w:rFonts w:ascii="Calibri" w:hAnsi="Calibri" w:cs="Calibri"/>
                <w:color w:val="000000"/>
                <w:sz w:val="22"/>
                <w:szCs w:val="22"/>
                <w:shd w:val="clear" w:color="auto" w:fill="FFFFFF"/>
                <w:lang w:val="en-US"/>
              </w:rPr>
              <w:t>Germany sank the Lusitania in self-defence to protect the lives of our armed forces. The Lusitania was built using money from the British government so it could be used during a war. On a previous trip, the Lusitania had Canadian troops on board. On its last trip, it was certainly fitted with heavy guns when it left New York. The Lusitania sank so quickly because its cargo of ammunition exploded when struck by the torpedo. </w:t>
            </w:r>
          </w:p>
        </w:tc>
      </w:tr>
    </w:tbl>
    <w:p w:rsidR="00227E08" w:rsidP="00227E08" w:rsidRDefault="00227E08" w14:paraId="053E57EF" w14:textId="77777777">
      <w:pPr>
        <w:textAlignment w:val="baseline"/>
        <w:rPr>
          <w:rFonts w:ascii="Calibri" w:hAnsi="Calibri" w:cs="Calibri"/>
          <w:b/>
          <w:bCs/>
          <w:sz w:val="22"/>
          <w:szCs w:val="22"/>
        </w:rPr>
      </w:pPr>
    </w:p>
    <w:p w:rsidR="004045D5" w:rsidP="00227E08" w:rsidRDefault="004045D5" w14:paraId="38580023" w14:textId="5B80C9EC">
      <w:pPr>
        <w:textAlignment w:val="baseline"/>
        <w:rPr>
          <w:rFonts w:ascii="Calibri" w:hAnsi="Calibri" w:cs="Calibri"/>
          <w:b/>
          <w:sz w:val="22"/>
          <w:szCs w:val="22"/>
        </w:rPr>
      </w:pPr>
      <w:r>
        <w:rPr>
          <w:rFonts w:ascii="Calibri" w:hAnsi="Calibri" w:cs="Calibri"/>
          <w:b/>
          <w:bCs/>
          <w:sz w:val="22"/>
          <w:szCs w:val="22"/>
        </w:rPr>
        <w:t xml:space="preserve">Extract C suggests that Germany was justified in sinking the Lusitania. </w:t>
      </w:r>
      <w:r w:rsidRPr="00045075">
        <w:rPr>
          <w:rFonts w:ascii="Calibri" w:hAnsi="Calibri" w:cs="Calibri"/>
          <w:b/>
          <w:sz w:val="22"/>
          <w:szCs w:val="22"/>
        </w:rPr>
        <w:t>How far do you agree with this interpretation</w:t>
      </w:r>
      <w:r w:rsidRPr="008F0F9D">
        <w:rPr>
          <w:rFonts w:ascii="Calibri" w:hAnsi="Calibri" w:cs="Calibri"/>
          <w:b/>
          <w:sz w:val="22"/>
          <w:szCs w:val="22"/>
        </w:rPr>
        <w:t>? Use Extract C, Sources A and B and your own knowledge to explain your answer. [16] </w:t>
      </w:r>
    </w:p>
    <w:p w:rsidR="004045D5" w:rsidP="00227E08" w:rsidRDefault="004045D5" w14:paraId="08451A37" w14:textId="77777777">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630F4F" w:rsidR="004045D5" w:rsidTr="00B20918" w14:paraId="7FAA238C"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9229AF" w:rsidR="004045D5" w:rsidP="00B20918" w:rsidRDefault="004045D5" w14:paraId="4B971FC2" w14:textId="49E9F35B">
            <w:pPr>
              <w:textAlignment w:val="baseline"/>
              <w:rPr>
                <w:rFonts w:ascii="Calibri" w:hAnsi="Calibri" w:cs="Calibri"/>
                <w:b/>
                <w:sz w:val="22"/>
                <w:szCs w:val="22"/>
              </w:rPr>
            </w:pPr>
            <w:r w:rsidRPr="009229AF">
              <w:rPr>
                <w:rFonts w:ascii="Calibri" w:hAnsi="Calibri" w:cs="Calibri"/>
                <w:b/>
                <w:sz w:val="22"/>
                <w:szCs w:val="22"/>
              </w:rPr>
              <w:t xml:space="preserve">Extract C – From </w:t>
            </w:r>
            <w:r w:rsidRPr="009229AF" w:rsidR="009229AF">
              <w:rPr>
                <w:rFonts w:ascii="Calibri" w:hAnsi="Calibri" w:cs="Calibri"/>
                <w:b/>
                <w:sz w:val="22"/>
                <w:szCs w:val="22"/>
              </w:rPr>
              <w:t>an article on the sinking of the Lusitania, published in 2020.</w:t>
            </w:r>
          </w:p>
        </w:tc>
      </w:tr>
      <w:tr w:rsidRPr="00630F4F" w:rsidR="004045D5" w:rsidTr="00B20918" w14:paraId="78A28FB6" w14:textId="77777777">
        <w:tc>
          <w:tcPr>
            <w:tcW w:w="10765" w:type="dxa"/>
            <w:tcBorders>
              <w:top w:val="nil"/>
              <w:left w:val="single" w:color="000000" w:sz="6" w:space="0"/>
              <w:bottom w:val="single" w:color="000000" w:sz="6" w:space="0"/>
              <w:right w:val="single" w:color="000000" w:sz="6" w:space="0"/>
            </w:tcBorders>
            <w:shd w:val="clear" w:color="auto" w:fill="auto"/>
          </w:tcPr>
          <w:p w:rsidR="009229AF" w:rsidP="00B20918" w:rsidRDefault="009229AF" w14:paraId="0D969C6B" w14:textId="77777777">
            <w:pPr>
              <w:rPr>
                <w:rFonts w:ascii="Calibri" w:hAnsi="Calibri" w:cs="Calibri"/>
                <w:sz w:val="22"/>
                <w:szCs w:val="22"/>
              </w:rPr>
            </w:pPr>
            <w:r w:rsidRPr="009229AF">
              <w:rPr>
                <w:rFonts w:ascii="Calibri" w:hAnsi="Calibri" w:cs="Calibri"/>
                <w:sz w:val="22"/>
                <w:szCs w:val="22"/>
              </w:rPr>
              <w:t xml:space="preserve">The Lusitania sank killing 1198 people, including many women and children. Few had believed that Germany would attack a passenger liner, especially one carrying so many Americans. </w:t>
            </w:r>
          </w:p>
          <w:p w:rsidRPr="000B22EC" w:rsidR="004045D5" w:rsidP="00B20918" w:rsidRDefault="009229AF" w14:paraId="3D22BC67" w14:textId="003BB4E0">
            <w:pPr>
              <w:rPr>
                <w:rFonts w:ascii="Calibri" w:hAnsi="Calibri" w:cs="Calibri"/>
                <w:sz w:val="22"/>
                <w:szCs w:val="22"/>
              </w:rPr>
            </w:pPr>
            <w:r w:rsidRPr="009229AF">
              <w:rPr>
                <w:rFonts w:ascii="Calibri" w:hAnsi="Calibri" w:cs="Calibri"/>
                <w:sz w:val="22"/>
                <w:szCs w:val="22"/>
              </w:rPr>
              <w:t>However, Germany was justified in sinking the Lusitania. The Germans knew they had to prevent Britain from receiving supplies from abroad if they were going to win the war. Also, the British Navy ignored Germany’s warnings that U-boats posed an extreme danger to the liner. The Navy did not ask the Lusitania to change course or provide it with a naval escort.</w:t>
            </w:r>
          </w:p>
        </w:tc>
      </w:tr>
    </w:tbl>
    <w:p w:rsidRPr="00227E08" w:rsidR="004045D5" w:rsidP="00227E08" w:rsidRDefault="004045D5" w14:paraId="0D6A75DE" w14:textId="77777777">
      <w:pPr>
        <w:textAlignment w:val="baseline"/>
        <w:rPr>
          <w:rFonts w:ascii="Calibri" w:hAnsi="Calibri" w:cs="Calibri"/>
          <w:b/>
          <w:bCs/>
          <w:sz w:val="22"/>
          <w:szCs w:val="22"/>
        </w:rPr>
      </w:pPr>
    </w:p>
    <w:p w:rsidRPr="008F0F9D" w:rsidR="00337B5A" w:rsidP="002B6527" w:rsidRDefault="00337B5A" w14:paraId="73F234A2" w14:textId="73355AAE">
      <w:pPr>
        <w:pStyle w:val="ListParagraph"/>
        <w:numPr>
          <w:ilvl w:val="1"/>
          <w:numId w:val="27"/>
        </w:numPr>
        <w:textAlignment w:val="baseline"/>
        <w:rPr>
          <w:rFonts w:ascii="Calibri" w:hAnsi="Calibri" w:cs="Calibri"/>
          <w:sz w:val="22"/>
          <w:szCs w:val="22"/>
        </w:rPr>
      </w:pPr>
      <w:r w:rsidRPr="008F0F9D">
        <w:rPr>
          <w:rFonts w:ascii="Calibri" w:hAnsi="Calibri" w:cs="Calibri"/>
          <w:b/>
          <w:sz w:val="22"/>
          <w:szCs w:val="22"/>
        </w:rPr>
        <w:t>How far does Source B support the evidence of Source A about the Anzac invasion of Gallipoli? </w:t>
      </w:r>
      <w:r w:rsidRPr="008F0F9D" w:rsidR="00FE59F5">
        <w:rPr>
          <w:rFonts w:ascii="Calibri" w:hAnsi="Calibri" w:cs="Calibri"/>
          <w:b/>
          <w:sz w:val="22"/>
          <w:szCs w:val="22"/>
        </w:rPr>
        <w:t>[8]</w:t>
      </w:r>
    </w:p>
    <w:p w:rsidRPr="00337B5A" w:rsidR="00337B5A" w:rsidP="00337B5A" w:rsidRDefault="00337B5A" w14:paraId="2DDA1CBE" w14:textId="77777777">
      <w:pPr>
        <w:textAlignment w:val="baseline"/>
        <w:rPr>
          <w:rFonts w:ascii="Calibri" w:hAnsi="Calibri" w:cs="Calibri"/>
          <w:sz w:val="22"/>
          <w:szCs w:val="22"/>
        </w:rPr>
      </w:pPr>
      <w:r w:rsidRPr="008F0F9D">
        <w:rPr>
          <w:rFonts w:ascii="Calibri" w:hAnsi="Calibri" w:cs="Calibri"/>
          <w:sz w:val="22"/>
          <w:szCs w:val="22"/>
        </w:rPr>
        <w:t> </w:t>
      </w: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394"/>
        <w:gridCol w:w="7204"/>
      </w:tblGrid>
      <w:tr w:rsidRPr="00337B5A" w:rsidR="00337B5A" w:rsidTr="346870B8" w14:paraId="5BAD2C25" w14:textId="77777777">
        <w:trPr>
          <w:trHeight w:val="754"/>
        </w:trPr>
        <w:tc>
          <w:tcPr>
            <w:tcW w:w="3394"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hideMark/>
          </w:tcPr>
          <w:p w:rsidRPr="00337B5A" w:rsidR="00337B5A" w:rsidP="00337B5A" w:rsidRDefault="00337B5A" w14:paraId="238D8276" w14:textId="77777777">
            <w:pPr>
              <w:textAlignment w:val="baseline"/>
              <w:rPr>
                <w:rFonts w:ascii="Calibri" w:hAnsi="Calibri" w:cs="Calibri"/>
                <w:sz w:val="22"/>
                <w:szCs w:val="22"/>
              </w:rPr>
            </w:pPr>
            <w:r w:rsidRPr="008F0F9D">
              <w:rPr>
                <w:rFonts w:ascii="Calibri" w:hAnsi="Calibri" w:cs="Calibri"/>
                <w:b/>
                <w:bCs/>
                <w:sz w:val="22"/>
                <w:szCs w:val="22"/>
              </w:rPr>
              <w:t>Source A - A New Zealand soldier describes the landing at Anzac Cove.</w:t>
            </w:r>
            <w:r w:rsidRPr="008F0F9D">
              <w:rPr>
                <w:rFonts w:ascii="Calibri" w:hAnsi="Calibri" w:cs="Calibri"/>
                <w:sz w:val="22"/>
                <w:szCs w:val="22"/>
              </w:rPr>
              <w:t> </w:t>
            </w:r>
          </w:p>
        </w:tc>
        <w:tc>
          <w:tcPr>
            <w:tcW w:w="7204" w:type="dxa"/>
            <w:tcBorders>
              <w:top w:val="single" w:color="000000" w:themeColor="text1" w:sz="6" w:space="0"/>
              <w:left w:val="nil"/>
              <w:bottom w:val="single" w:color="000000" w:themeColor="text1" w:sz="6" w:space="0"/>
              <w:right w:val="single" w:color="000000" w:themeColor="text1" w:sz="6" w:space="0"/>
            </w:tcBorders>
            <w:shd w:val="clear" w:color="auto" w:fill="000000" w:themeFill="text1"/>
            <w:hideMark/>
          </w:tcPr>
          <w:p w:rsidRPr="00337B5A" w:rsidR="00337B5A" w:rsidP="00337B5A" w:rsidRDefault="00337B5A" w14:paraId="06D2AFC1" w14:textId="77777777">
            <w:pPr>
              <w:textAlignment w:val="baseline"/>
              <w:rPr>
                <w:rFonts w:ascii="Calibri" w:hAnsi="Calibri" w:cs="Calibri"/>
                <w:sz w:val="22"/>
                <w:szCs w:val="22"/>
              </w:rPr>
            </w:pPr>
            <w:r w:rsidRPr="008F0F9D">
              <w:rPr>
                <w:rFonts w:ascii="Calibri" w:hAnsi="Calibri" w:cs="Calibri"/>
                <w:b/>
                <w:bCs/>
                <w:sz w:val="22"/>
                <w:szCs w:val="22"/>
              </w:rPr>
              <w:t>Source B - An Australian soldier describes fighting inland, up the cliffs, after landing at Anzac Cove.</w:t>
            </w:r>
            <w:r w:rsidRPr="008F0F9D">
              <w:rPr>
                <w:rFonts w:ascii="Calibri" w:hAnsi="Calibri" w:cs="Calibri"/>
                <w:sz w:val="22"/>
                <w:szCs w:val="22"/>
              </w:rPr>
              <w:t> </w:t>
            </w:r>
          </w:p>
        </w:tc>
      </w:tr>
      <w:tr w:rsidRPr="00337B5A" w:rsidR="00337B5A" w:rsidTr="346870B8" w14:paraId="1AE73F1D" w14:textId="77777777">
        <w:trPr>
          <w:trHeight w:val="1397"/>
        </w:trPr>
        <w:tc>
          <w:tcPr>
            <w:tcW w:w="3394"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337B5A" w:rsidR="00337B5A" w:rsidP="00337B5A" w:rsidRDefault="00337B5A" w14:paraId="1D8367A7" w14:textId="7126BF06">
            <w:pPr>
              <w:textAlignment w:val="baseline"/>
              <w:rPr>
                <w:rFonts w:ascii="Calibri" w:hAnsi="Calibri" w:cs="Calibri"/>
                <w:sz w:val="22"/>
                <w:szCs w:val="22"/>
              </w:rPr>
            </w:pPr>
            <w:r w:rsidRPr="346870B8">
              <w:rPr>
                <w:rFonts w:ascii="Calibri" w:hAnsi="Calibri" w:cs="Calibri"/>
                <w:sz w:val="22"/>
                <w:szCs w:val="22"/>
              </w:rPr>
              <w:lastRenderedPageBreak/>
              <w:t>The whole beach went up in flames in front of us. Bullets hi</w:t>
            </w:r>
            <w:r w:rsidRPr="346870B8" w:rsidR="080C57FB">
              <w:rPr>
                <w:rFonts w:ascii="Calibri" w:hAnsi="Calibri" w:cs="Calibri"/>
                <w:sz w:val="22"/>
                <w:szCs w:val="22"/>
              </w:rPr>
              <w:t>t</w:t>
            </w:r>
            <w:r w:rsidRPr="346870B8">
              <w:rPr>
                <w:rFonts w:ascii="Calibri" w:hAnsi="Calibri" w:cs="Calibri"/>
                <w:sz w:val="22"/>
                <w:szCs w:val="22"/>
              </w:rPr>
              <w:t xml:space="preserve"> us like a blizzard of lead. The boat next to us was torn apart - bodies, blood, splinters of wood. Bodies jammed in so tight in other small boats they couldn’t even fall over. </w:t>
            </w:r>
          </w:p>
        </w:tc>
        <w:tc>
          <w:tcPr>
            <w:tcW w:w="7204" w:type="dxa"/>
            <w:tcBorders>
              <w:top w:val="nil"/>
              <w:left w:val="nil"/>
              <w:bottom w:val="single" w:color="000000" w:themeColor="text1" w:sz="6" w:space="0"/>
              <w:right w:val="single" w:color="000000" w:themeColor="text1" w:sz="6" w:space="0"/>
            </w:tcBorders>
            <w:shd w:val="clear" w:color="auto" w:fill="auto"/>
            <w:hideMark/>
          </w:tcPr>
          <w:p w:rsidRPr="00337B5A" w:rsidR="00337B5A" w:rsidP="00337B5A" w:rsidRDefault="00337B5A" w14:paraId="552C2DD6" w14:textId="77777777">
            <w:pPr>
              <w:textAlignment w:val="baseline"/>
              <w:rPr>
                <w:rFonts w:ascii="Calibri" w:hAnsi="Calibri" w:cs="Calibri"/>
                <w:sz w:val="22"/>
                <w:szCs w:val="22"/>
              </w:rPr>
            </w:pPr>
            <w:r w:rsidRPr="008F0F9D">
              <w:rPr>
                <w:rFonts w:ascii="Calibri" w:hAnsi="Calibri" w:cs="Calibri"/>
                <w:sz w:val="22"/>
                <w:szCs w:val="22"/>
              </w:rPr>
              <w:t>There was an awful tornado of shrapnel from the Turkish fort as they unmercifully shelled the seashore. We dared not fire because of our own men being often in front of us, and the nature of the ground making it impossible to get into a line and charge. When we got halfway up, we thought we could have a bit of a rest. So we sat down for a bit and those who were lucky enough to find that their pipe, cigarettes and tobacco were dry, had a good smoke. </w:t>
            </w:r>
          </w:p>
        </w:tc>
      </w:tr>
    </w:tbl>
    <w:p w:rsidR="00337B5A" w:rsidP="00337B5A" w:rsidRDefault="00337B5A" w14:paraId="22FD89C0" w14:textId="3507D3F2">
      <w:pPr>
        <w:rPr>
          <w:rFonts w:ascii="Calibri" w:hAnsi="Calibri" w:cs="Calibri"/>
        </w:rPr>
      </w:pPr>
    </w:p>
    <w:p w:rsidR="00D72E6E" w:rsidP="002B6527" w:rsidRDefault="00D72E6E" w14:paraId="58EB1584" w14:textId="068ABFEB">
      <w:pPr>
        <w:pStyle w:val="ListParagraph"/>
        <w:numPr>
          <w:ilvl w:val="1"/>
          <w:numId w:val="27"/>
        </w:numPr>
        <w:rPr>
          <w:rFonts w:ascii="Calibri" w:hAnsi="Calibri" w:cs="Calibri"/>
          <w:b/>
          <w:sz w:val="22"/>
          <w:szCs w:val="22"/>
        </w:rPr>
      </w:pPr>
      <w:r>
        <w:rPr>
          <w:rFonts w:ascii="Calibri" w:hAnsi="Calibri" w:cs="Calibri"/>
          <w:b/>
          <w:sz w:val="22"/>
          <w:szCs w:val="22"/>
        </w:rPr>
        <w:t xml:space="preserve">How far </w:t>
      </w:r>
      <w:r w:rsidR="00006EE6">
        <w:rPr>
          <w:rFonts w:ascii="Calibri" w:hAnsi="Calibri" w:cs="Calibri"/>
          <w:b/>
          <w:sz w:val="22"/>
          <w:szCs w:val="22"/>
        </w:rPr>
        <w:t>does Source A support the evidence of Source B about the landings at Gallipoli? [8]</w:t>
      </w:r>
    </w:p>
    <w:p w:rsidR="00006EE6" w:rsidP="00006EE6" w:rsidRDefault="00006EE6" w14:paraId="13F149A7" w14:textId="325598BC">
      <w:pPr>
        <w:rPr>
          <w:rFonts w:ascii="Calibri" w:hAnsi="Calibri" w:cs="Calibri"/>
          <w:b/>
          <w:sz w:val="22"/>
          <w:szCs w:val="22"/>
        </w:rPr>
      </w:pP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62"/>
        <w:gridCol w:w="4936"/>
      </w:tblGrid>
      <w:tr w:rsidRPr="00337B5A" w:rsidR="00006EE6" w:rsidTr="0061298D" w14:paraId="7EB43FC1" w14:textId="77777777">
        <w:trPr>
          <w:trHeight w:val="70"/>
        </w:trPr>
        <w:tc>
          <w:tcPr>
            <w:tcW w:w="5662" w:type="dxa"/>
            <w:tcBorders>
              <w:top w:val="single" w:color="000000" w:sz="6" w:space="0"/>
              <w:left w:val="single" w:color="000000" w:sz="6" w:space="0"/>
              <w:bottom w:val="single" w:color="000000" w:sz="6" w:space="0"/>
              <w:right w:val="single" w:color="000000" w:sz="6" w:space="0"/>
            </w:tcBorders>
            <w:shd w:val="clear" w:color="auto" w:fill="000000"/>
          </w:tcPr>
          <w:p w:rsidRPr="00337B5A" w:rsidR="00006EE6" w:rsidP="009320C1" w:rsidRDefault="00006EE6" w14:paraId="2E9732E5" w14:textId="35691065">
            <w:pPr>
              <w:textAlignment w:val="baseline"/>
              <w:rPr>
                <w:rFonts w:ascii="Calibri" w:hAnsi="Calibri" w:cs="Calibri"/>
                <w:b/>
                <w:sz w:val="22"/>
                <w:szCs w:val="22"/>
              </w:rPr>
            </w:pPr>
            <w:r>
              <w:rPr>
                <w:rFonts w:ascii="Calibri" w:hAnsi="Calibri" w:cs="Calibri"/>
                <w:b/>
                <w:sz w:val="22"/>
                <w:szCs w:val="22"/>
              </w:rPr>
              <w:t xml:space="preserve">Source A </w:t>
            </w:r>
            <w:r w:rsidR="007E4BA0">
              <w:rPr>
                <w:rFonts w:ascii="Calibri" w:hAnsi="Calibri" w:cs="Calibri"/>
                <w:b/>
                <w:sz w:val="22"/>
                <w:szCs w:val="22"/>
              </w:rPr>
              <w:t>–</w:t>
            </w:r>
            <w:r>
              <w:rPr>
                <w:rFonts w:ascii="Calibri" w:hAnsi="Calibri" w:cs="Calibri"/>
                <w:b/>
                <w:sz w:val="22"/>
                <w:szCs w:val="22"/>
              </w:rPr>
              <w:t xml:space="preserve"> </w:t>
            </w:r>
            <w:r w:rsidR="007E4BA0">
              <w:rPr>
                <w:rFonts w:ascii="Calibri" w:hAnsi="Calibri" w:cs="Calibri"/>
                <w:b/>
                <w:sz w:val="22"/>
                <w:szCs w:val="22"/>
              </w:rPr>
              <w:t>An eyewitness describes the Allied landings at Gallipoli in April 1915</w:t>
            </w:r>
          </w:p>
        </w:tc>
        <w:tc>
          <w:tcPr>
            <w:tcW w:w="4936" w:type="dxa"/>
            <w:tcBorders>
              <w:top w:val="single" w:color="000000" w:sz="6" w:space="0"/>
              <w:left w:val="nil"/>
              <w:bottom w:val="single" w:color="000000" w:sz="6" w:space="0"/>
              <w:right w:val="single" w:color="000000" w:sz="6" w:space="0"/>
            </w:tcBorders>
            <w:shd w:val="clear" w:color="auto" w:fill="000000"/>
          </w:tcPr>
          <w:p w:rsidRPr="00337B5A" w:rsidR="00006EE6" w:rsidP="009320C1" w:rsidRDefault="000B0C81" w14:paraId="79885866" w14:textId="05A00CDE">
            <w:pPr>
              <w:textAlignment w:val="baseline"/>
              <w:rPr>
                <w:rFonts w:ascii="Calibri" w:hAnsi="Calibri" w:cs="Calibri"/>
                <w:b/>
                <w:sz w:val="22"/>
                <w:szCs w:val="22"/>
              </w:rPr>
            </w:pPr>
            <w:r>
              <w:rPr>
                <w:rFonts w:ascii="Calibri" w:hAnsi="Calibri" w:cs="Calibri"/>
                <w:b/>
                <w:sz w:val="22"/>
                <w:szCs w:val="22"/>
              </w:rPr>
              <w:t xml:space="preserve">Source B – From an interview with a British soldier who describes the landings at Gallipoli in </w:t>
            </w:r>
            <w:r w:rsidR="00701AC4">
              <w:rPr>
                <w:rFonts w:ascii="Calibri" w:hAnsi="Calibri" w:cs="Calibri"/>
                <w:b/>
                <w:sz w:val="22"/>
                <w:szCs w:val="22"/>
              </w:rPr>
              <w:t xml:space="preserve">August </w:t>
            </w:r>
            <w:r>
              <w:rPr>
                <w:rFonts w:ascii="Calibri" w:hAnsi="Calibri" w:cs="Calibri"/>
                <w:b/>
                <w:sz w:val="22"/>
                <w:szCs w:val="22"/>
              </w:rPr>
              <w:t>1915</w:t>
            </w:r>
          </w:p>
        </w:tc>
      </w:tr>
      <w:tr w:rsidRPr="00337B5A" w:rsidR="00006EE6" w:rsidTr="0061298D" w14:paraId="30671799" w14:textId="77777777">
        <w:trPr>
          <w:trHeight w:val="276"/>
        </w:trPr>
        <w:tc>
          <w:tcPr>
            <w:tcW w:w="5662" w:type="dxa"/>
            <w:tcBorders>
              <w:top w:val="nil"/>
              <w:left w:val="single" w:color="000000" w:sz="6" w:space="0"/>
              <w:bottom w:val="single" w:color="000000" w:sz="6" w:space="0"/>
              <w:right w:val="single" w:color="000000" w:sz="6" w:space="0"/>
            </w:tcBorders>
            <w:shd w:val="clear" w:color="auto" w:fill="auto"/>
          </w:tcPr>
          <w:p w:rsidRPr="00337B5A" w:rsidR="00006EE6" w:rsidP="009320C1" w:rsidRDefault="007E4BA0" w14:paraId="63FED54F" w14:textId="19C1AB0F">
            <w:pPr>
              <w:textAlignment w:val="baseline"/>
              <w:rPr>
                <w:rFonts w:ascii="Calibri" w:hAnsi="Calibri" w:cs="Calibri"/>
                <w:sz w:val="22"/>
                <w:szCs w:val="22"/>
              </w:rPr>
            </w:pPr>
            <w:r>
              <w:rPr>
                <w:rFonts w:ascii="Calibri" w:hAnsi="Calibri" w:cs="Calibri"/>
                <w:sz w:val="22"/>
                <w:szCs w:val="22"/>
              </w:rPr>
              <w:t xml:space="preserve">The Turks were ready for us and every Turkish rifle and machine gun began a murderous fire upon the ships and boats. Almost all the shop hit </w:t>
            </w:r>
            <w:r w:rsidR="00AF761A">
              <w:rPr>
                <w:rFonts w:ascii="Calibri" w:hAnsi="Calibri" w:cs="Calibri"/>
                <w:sz w:val="22"/>
                <w:szCs w:val="22"/>
              </w:rPr>
              <w:t>their</w:t>
            </w:r>
            <w:r>
              <w:rPr>
                <w:rFonts w:ascii="Calibri" w:hAnsi="Calibri" w:cs="Calibri"/>
                <w:sz w:val="22"/>
                <w:szCs w:val="22"/>
              </w:rPr>
              <w:t xml:space="preserve"> target.</w:t>
            </w:r>
            <w:r w:rsidR="00AF761A">
              <w:rPr>
                <w:rFonts w:ascii="Calibri" w:hAnsi="Calibri" w:cs="Calibri"/>
                <w:sz w:val="22"/>
                <w:szCs w:val="22"/>
              </w:rPr>
              <w:t xml:space="preserve"> Many Allied soldiers were killed in the water and many who were wounded were swept away and drowned. Others, trying to swim in the fierce current, were drowned by the weight of their equipment. </w:t>
            </w:r>
            <w:r w:rsidR="000B0C81">
              <w:rPr>
                <w:rFonts w:ascii="Calibri" w:hAnsi="Calibri" w:cs="Calibri"/>
                <w:sz w:val="22"/>
                <w:szCs w:val="22"/>
              </w:rPr>
              <w:t>But some reached the shore. These men instantly moved to cut the wire entanglements, and were killed.</w:t>
            </w:r>
          </w:p>
        </w:tc>
        <w:tc>
          <w:tcPr>
            <w:tcW w:w="4936" w:type="dxa"/>
            <w:tcBorders>
              <w:top w:val="nil"/>
              <w:left w:val="nil"/>
              <w:bottom w:val="single" w:color="000000" w:sz="6" w:space="0"/>
              <w:right w:val="single" w:color="000000" w:sz="6" w:space="0"/>
            </w:tcBorders>
            <w:shd w:val="clear" w:color="auto" w:fill="auto"/>
          </w:tcPr>
          <w:p w:rsidRPr="00337B5A" w:rsidR="00006EE6" w:rsidP="009320C1" w:rsidRDefault="00DF1916" w14:paraId="424A1DD4" w14:textId="47007262">
            <w:pPr>
              <w:textAlignment w:val="baseline"/>
              <w:rPr>
                <w:rFonts w:ascii="Calibri" w:hAnsi="Calibri" w:cs="Calibri"/>
                <w:sz w:val="22"/>
                <w:szCs w:val="22"/>
              </w:rPr>
            </w:pPr>
            <w:r>
              <w:rPr>
                <w:rFonts w:ascii="Calibri" w:hAnsi="Calibri" w:cs="Calibri"/>
                <w:sz w:val="22"/>
                <w:szCs w:val="22"/>
              </w:rPr>
              <w:t xml:space="preserve">We were loaded into small boats and rowed towards the shores of Suvla Bay where we had to wade ashore for about 20 metres. </w:t>
            </w:r>
            <w:r w:rsidR="00701AC4">
              <w:rPr>
                <w:rFonts w:ascii="Calibri" w:hAnsi="Calibri" w:cs="Calibri"/>
                <w:sz w:val="22"/>
                <w:szCs w:val="22"/>
              </w:rPr>
              <w:t xml:space="preserve">We were scared out of our wits but was no sign of the Turkish defenders and we landed unopposed. There were no offices near us and we hung around on the beaches all day waiting for orders. </w:t>
            </w:r>
            <w:r w:rsidR="007F09DD">
              <w:rPr>
                <w:rFonts w:ascii="Calibri" w:hAnsi="Calibri" w:cs="Calibri"/>
                <w:sz w:val="22"/>
                <w:szCs w:val="22"/>
              </w:rPr>
              <w:t>No one told us what to do so we stayed there all day.</w:t>
            </w:r>
          </w:p>
        </w:tc>
      </w:tr>
    </w:tbl>
    <w:p w:rsidR="00006EE6" w:rsidP="00006EE6" w:rsidRDefault="00006EE6" w14:paraId="18D14029" w14:textId="773103FF">
      <w:pPr>
        <w:rPr>
          <w:rFonts w:ascii="Calibri" w:hAnsi="Calibri" w:cs="Calibri"/>
          <w:b/>
          <w:sz w:val="22"/>
          <w:szCs w:val="22"/>
        </w:rPr>
      </w:pPr>
    </w:p>
    <w:p w:rsidRPr="00630F4F" w:rsidR="003B3D86" w:rsidP="003B3D86" w:rsidRDefault="007F09DD" w14:paraId="64668DD8" w14:textId="77777777">
      <w:pPr>
        <w:rPr>
          <w:rFonts w:ascii="Calibri" w:hAnsi="Calibri" w:cs="Calibri"/>
          <w:b/>
          <w:sz w:val="22"/>
          <w:szCs w:val="22"/>
        </w:rPr>
      </w:pPr>
      <w:r>
        <w:rPr>
          <w:rFonts w:ascii="Calibri" w:hAnsi="Calibri" w:cs="Calibri"/>
          <w:b/>
          <w:sz w:val="22"/>
          <w:szCs w:val="22"/>
        </w:rPr>
        <w:t xml:space="preserve">Extract C </w:t>
      </w:r>
      <w:r w:rsidR="003B3D86">
        <w:rPr>
          <w:rFonts w:ascii="Calibri" w:hAnsi="Calibri" w:cs="Calibri"/>
          <w:b/>
          <w:sz w:val="22"/>
          <w:szCs w:val="22"/>
        </w:rPr>
        <w:t xml:space="preserve">suggests that the main reason for the failure </w:t>
      </w:r>
      <w:r w:rsidRPr="00630F4F" w:rsidR="003B3D86">
        <w:rPr>
          <w:rFonts w:ascii="Calibri" w:hAnsi="Calibri" w:cs="Calibri"/>
          <w:b/>
          <w:sz w:val="22"/>
          <w:szCs w:val="22"/>
        </w:rPr>
        <w:t>of the Gallipoli campaign was poor planning. How far do you agree with this interpretation? Use Extract C, Sources A and B and your own knowledge to explain your answer. [16] </w:t>
      </w:r>
    </w:p>
    <w:p w:rsidRPr="00630F4F" w:rsidR="007F09DD" w:rsidP="00006EE6" w:rsidRDefault="007F09DD" w14:paraId="2E734B25" w14:textId="4D5C8BAF">
      <w:pPr>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630F4F" w:rsidR="003B3D86" w:rsidTr="003B3D86" w14:paraId="6E084B87"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0B22EC" w:rsidR="003B3D86" w:rsidP="009320C1" w:rsidRDefault="003B3D86" w14:paraId="5267AA97" w14:textId="1F0C7437">
            <w:pPr>
              <w:textAlignment w:val="baseline"/>
              <w:rPr>
                <w:rFonts w:ascii="Calibri" w:hAnsi="Calibri" w:cs="Calibri"/>
                <w:b/>
                <w:sz w:val="22"/>
                <w:szCs w:val="22"/>
              </w:rPr>
            </w:pPr>
            <w:r w:rsidRPr="00630F4F">
              <w:rPr>
                <w:rFonts w:ascii="Calibri" w:hAnsi="Calibri" w:cs="Calibri"/>
                <w:b/>
                <w:sz w:val="22"/>
                <w:szCs w:val="22"/>
              </w:rPr>
              <w:t xml:space="preserve">Extract C </w:t>
            </w:r>
            <w:r w:rsidRPr="00630F4F" w:rsidR="00630F4F">
              <w:rPr>
                <w:rFonts w:ascii="Calibri" w:hAnsi="Calibri" w:cs="Calibri"/>
                <w:b/>
                <w:sz w:val="22"/>
                <w:szCs w:val="22"/>
              </w:rPr>
              <w:t>–</w:t>
            </w:r>
            <w:r w:rsidRPr="00630F4F">
              <w:rPr>
                <w:rFonts w:ascii="Calibri" w:hAnsi="Calibri" w:cs="Calibri"/>
                <w:b/>
                <w:sz w:val="22"/>
                <w:szCs w:val="22"/>
              </w:rPr>
              <w:t xml:space="preserve"> </w:t>
            </w:r>
            <w:r w:rsidRPr="00630F4F" w:rsidR="00630F4F">
              <w:rPr>
                <w:rFonts w:ascii="Calibri" w:hAnsi="Calibri" w:cs="Calibri"/>
                <w:b/>
                <w:sz w:val="22"/>
                <w:szCs w:val="22"/>
              </w:rPr>
              <w:t xml:space="preserve">From </w:t>
            </w:r>
            <w:r w:rsidRPr="00630F4F" w:rsidR="00630F4F">
              <w:rPr>
                <w:rFonts w:ascii="Calibri" w:hAnsi="Calibri" w:cs="Calibri"/>
                <w:b/>
                <w:i/>
                <w:sz w:val="22"/>
                <w:szCs w:val="22"/>
              </w:rPr>
              <w:t>A History of the First World War</w:t>
            </w:r>
            <w:r w:rsidRPr="00630F4F" w:rsidR="00630F4F">
              <w:rPr>
                <w:rFonts w:ascii="Calibri" w:hAnsi="Calibri" w:cs="Calibri"/>
                <w:b/>
                <w:sz w:val="22"/>
                <w:szCs w:val="22"/>
              </w:rPr>
              <w:t xml:space="preserve"> published in 2007</w:t>
            </w:r>
          </w:p>
        </w:tc>
      </w:tr>
      <w:tr w:rsidRPr="00630F4F" w:rsidR="003B3D86" w:rsidTr="003B3D86" w14:paraId="5C5F84FB" w14:textId="77777777">
        <w:tc>
          <w:tcPr>
            <w:tcW w:w="10765" w:type="dxa"/>
            <w:tcBorders>
              <w:top w:val="nil"/>
              <w:left w:val="single" w:color="000000" w:sz="6" w:space="0"/>
              <w:bottom w:val="single" w:color="000000" w:sz="6" w:space="0"/>
              <w:right w:val="single" w:color="000000" w:sz="6" w:space="0"/>
            </w:tcBorders>
            <w:shd w:val="clear" w:color="auto" w:fill="auto"/>
          </w:tcPr>
          <w:p w:rsidRPr="000B22EC" w:rsidR="003B3D86" w:rsidP="009320C1" w:rsidRDefault="00630F4F" w14:paraId="4F4670BB" w14:textId="0D6F7A1B">
            <w:pPr>
              <w:rPr>
                <w:rFonts w:ascii="Calibri" w:hAnsi="Calibri" w:cs="Calibri"/>
                <w:sz w:val="22"/>
                <w:szCs w:val="22"/>
              </w:rPr>
            </w:pPr>
            <w:r w:rsidRPr="00630F4F">
              <w:rPr>
                <w:rFonts w:ascii="Calibri" w:hAnsi="Calibri" w:cs="Calibri"/>
                <w:sz w:val="22"/>
                <w:szCs w:val="22"/>
              </w:rPr>
              <w:t xml:space="preserve">There was a lack of up-to-date knowledge about Turkish troop positions and many of the landings at Gallipoli </w:t>
            </w:r>
            <w:r>
              <w:rPr>
                <w:rFonts w:ascii="Calibri" w:hAnsi="Calibri" w:cs="Calibri"/>
                <w:sz w:val="22"/>
                <w:szCs w:val="22"/>
              </w:rPr>
              <w:t xml:space="preserve">were a </w:t>
            </w:r>
            <w:r w:rsidRPr="00630F4F">
              <w:rPr>
                <w:rFonts w:ascii="Calibri" w:hAnsi="Calibri" w:cs="Calibri"/>
                <w:sz w:val="22"/>
                <w:szCs w:val="22"/>
              </w:rPr>
              <w:t xml:space="preserve"> disaster.</w:t>
            </w:r>
            <w:r>
              <w:rPr>
                <w:rFonts w:ascii="Calibri" w:hAnsi="Calibri" w:cs="Calibri"/>
                <w:sz w:val="22"/>
                <w:szCs w:val="22"/>
              </w:rPr>
              <w:t xml:space="preserve"> </w:t>
            </w:r>
            <w:r w:rsidR="0042355E">
              <w:rPr>
                <w:rFonts w:ascii="Calibri" w:hAnsi="Calibri" w:cs="Calibri"/>
                <w:sz w:val="22"/>
                <w:szCs w:val="22"/>
              </w:rPr>
              <w:t>Once the troops had landed they quickly dug trenches but were pinned down on the beaches and hillsides by Turkish defenders. The whole campaign lacked leadership at the top, planning and organisation.</w:t>
            </w:r>
            <w:r w:rsidR="00074CCC">
              <w:rPr>
                <w:rFonts w:ascii="Calibri" w:hAnsi="Calibri" w:cs="Calibri"/>
                <w:sz w:val="22"/>
                <w:szCs w:val="22"/>
              </w:rPr>
              <w:t xml:space="preserve"> General Hamilton’s only information consisted of some old and inaccurate maps and what little could be found out from specialists on Turkey in the British foreign office.</w:t>
            </w:r>
          </w:p>
        </w:tc>
      </w:tr>
    </w:tbl>
    <w:p w:rsidR="003E75EA" w:rsidP="00006EE6" w:rsidRDefault="003E75EA" w14:paraId="20425525" w14:textId="77777777">
      <w:pPr>
        <w:rPr>
          <w:rFonts w:ascii="Calibri" w:hAnsi="Calibri" w:cs="Calibri"/>
          <w:b/>
          <w:sz w:val="22"/>
          <w:szCs w:val="22"/>
        </w:rPr>
      </w:pPr>
    </w:p>
    <w:p w:rsidRPr="00006EE6" w:rsidR="003E75EA" w:rsidP="00006EE6" w:rsidRDefault="003E75EA" w14:paraId="5EC8E14F" w14:textId="77777777">
      <w:pPr>
        <w:rPr>
          <w:rFonts w:ascii="Calibri" w:hAnsi="Calibri" w:cs="Calibri"/>
          <w:b/>
          <w:sz w:val="22"/>
          <w:szCs w:val="22"/>
        </w:rPr>
      </w:pPr>
    </w:p>
    <w:p w:rsidR="00F67CCB" w:rsidP="002B6527" w:rsidRDefault="00BA7F53" w14:paraId="32922A29" w14:textId="72D4631C">
      <w:pPr>
        <w:pStyle w:val="ListParagraph"/>
        <w:numPr>
          <w:ilvl w:val="1"/>
          <w:numId w:val="27"/>
        </w:numPr>
        <w:rPr>
          <w:rFonts w:ascii="Calibri" w:hAnsi="Calibri" w:cs="Calibri"/>
          <w:b/>
          <w:sz w:val="22"/>
          <w:szCs w:val="22"/>
        </w:rPr>
      </w:pPr>
      <w:r w:rsidRPr="00BA7F53">
        <w:rPr>
          <w:rFonts w:ascii="Calibri" w:hAnsi="Calibri" w:cs="Calibri"/>
          <w:b/>
          <w:sz w:val="22"/>
          <w:szCs w:val="22"/>
        </w:rPr>
        <w:t xml:space="preserve">How </w:t>
      </w:r>
      <w:r w:rsidR="00F67CCB">
        <w:rPr>
          <w:rFonts w:ascii="Calibri" w:hAnsi="Calibri" w:cs="Calibri"/>
          <w:b/>
          <w:sz w:val="22"/>
          <w:szCs w:val="22"/>
        </w:rPr>
        <w:t>far does Source A support the evidence of Source B about the Gallipoli campaign? [8]</w:t>
      </w:r>
    </w:p>
    <w:p w:rsidR="00F67CCB" w:rsidP="00F67CCB" w:rsidRDefault="00F67CCB" w14:paraId="11C9D708" w14:textId="7EFACCC6">
      <w:pPr>
        <w:rPr>
          <w:rFonts w:ascii="Calibri" w:hAnsi="Calibri" w:cs="Calibri"/>
          <w:b/>
          <w:sz w:val="22"/>
          <w:szCs w:val="22"/>
        </w:rPr>
      </w:pP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99"/>
        <w:gridCol w:w="5299"/>
      </w:tblGrid>
      <w:tr w:rsidRPr="00337B5A" w:rsidR="00F67CCB" w:rsidTr="00F67CCB" w14:paraId="4807EA5E" w14:textId="77777777">
        <w:trPr>
          <w:trHeight w:val="754"/>
        </w:trPr>
        <w:tc>
          <w:tcPr>
            <w:tcW w:w="5299" w:type="dxa"/>
            <w:tcBorders>
              <w:top w:val="single" w:color="000000" w:sz="6" w:space="0"/>
              <w:left w:val="single" w:color="000000" w:sz="6" w:space="0"/>
              <w:bottom w:val="single" w:color="000000" w:sz="6" w:space="0"/>
              <w:right w:val="single" w:color="000000" w:sz="6" w:space="0"/>
            </w:tcBorders>
            <w:shd w:val="clear" w:color="auto" w:fill="000000"/>
          </w:tcPr>
          <w:p w:rsidRPr="00337B5A" w:rsidR="00F67CCB" w:rsidP="009320C1" w:rsidRDefault="00F67CCB" w14:paraId="5FA62667" w14:textId="4422B3C6">
            <w:pPr>
              <w:textAlignment w:val="baseline"/>
              <w:rPr>
                <w:rFonts w:ascii="Calibri" w:hAnsi="Calibri" w:cs="Calibri"/>
                <w:b/>
                <w:sz w:val="22"/>
                <w:szCs w:val="22"/>
              </w:rPr>
            </w:pPr>
            <w:r>
              <w:rPr>
                <w:rFonts w:ascii="Calibri" w:hAnsi="Calibri" w:cs="Calibri"/>
                <w:b/>
                <w:sz w:val="22"/>
                <w:szCs w:val="22"/>
              </w:rPr>
              <w:t xml:space="preserve">Source A </w:t>
            </w:r>
            <w:r w:rsidR="00C15D76">
              <w:rPr>
                <w:rFonts w:ascii="Calibri" w:hAnsi="Calibri" w:cs="Calibri"/>
                <w:b/>
                <w:sz w:val="22"/>
                <w:szCs w:val="22"/>
              </w:rPr>
              <w:t>–</w:t>
            </w:r>
            <w:r>
              <w:rPr>
                <w:rFonts w:ascii="Calibri" w:hAnsi="Calibri" w:cs="Calibri"/>
                <w:b/>
                <w:sz w:val="22"/>
                <w:szCs w:val="22"/>
              </w:rPr>
              <w:t xml:space="preserve"> </w:t>
            </w:r>
            <w:r w:rsidR="00C15D76">
              <w:rPr>
                <w:rFonts w:ascii="Calibri" w:hAnsi="Calibri" w:cs="Calibri"/>
                <w:b/>
                <w:sz w:val="22"/>
                <w:szCs w:val="22"/>
              </w:rPr>
              <w:t>A British soldier commenting on the landings in the Gallipoli campaign</w:t>
            </w:r>
          </w:p>
        </w:tc>
        <w:tc>
          <w:tcPr>
            <w:tcW w:w="5299" w:type="dxa"/>
            <w:tcBorders>
              <w:top w:val="single" w:color="000000" w:sz="6" w:space="0"/>
              <w:left w:val="nil"/>
              <w:bottom w:val="single" w:color="000000" w:sz="6" w:space="0"/>
              <w:right w:val="single" w:color="000000" w:sz="6" w:space="0"/>
            </w:tcBorders>
            <w:shd w:val="clear" w:color="auto" w:fill="000000"/>
          </w:tcPr>
          <w:p w:rsidRPr="00337B5A" w:rsidR="00F67CCB" w:rsidP="009320C1" w:rsidRDefault="00910FF0" w14:paraId="041C2D71" w14:textId="430C80E2">
            <w:pPr>
              <w:textAlignment w:val="baseline"/>
              <w:rPr>
                <w:rFonts w:ascii="Calibri" w:hAnsi="Calibri" w:cs="Calibri"/>
                <w:b/>
                <w:sz w:val="22"/>
                <w:szCs w:val="22"/>
              </w:rPr>
            </w:pPr>
            <w:r>
              <w:rPr>
                <w:rFonts w:ascii="Calibri" w:hAnsi="Calibri" w:cs="Calibri"/>
                <w:b/>
                <w:sz w:val="22"/>
                <w:szCs w:val="22"/>
              </w:rPr>
              <w:t>Source B – A New Zealand army doctor commenting on what he saw during the Gallipoli campaign</w:t>
            </w:r>
          </w:p>
        </w:tc>
      </w:tr>
      <w:tr w:rsidRPr="00337B5A" w:rsidR="00F67CCB" w:rsidTr="00E72F50" w14:paraId="2BD7DECE" w14:textId="77777777">
        <w:trPr>
          <w:trHeight w:val="276"/>
        </w:trPr>
        <w:tc>
          <w:tcPr>
            <w:tcW w:w="5299" w:type="dxa"/>
            <w:tcBorders>
              <w:top w:val="nil"/>
              <w:left w:val="single" w:color="000000" w:sz="6" w:space="0"/>
              <w:bottom w:val="single" w:color="000000" w:sz="6" w:space="0"/>
              <w:right w:val="single" w:color="000000" w:sz="6" w:space="0"/>
            </w:tcBorders>
            <w:shd w:val="clear" w:color="auto" w:fill="auto"/>
          </w:tcPr>
          <w:p w:rsidRPr="00337B5A" w:rsidR="00F67CCB" w:rsidP="009320C1" w:rsidRDefault="00C15D76" w14:paraId="72B6F954" w14:textId="747F1F9E">
            <w:pPr>
              <w:textAlignment w:val="baseline"/>
              <w:rPr>
                <w:rFonts w:ascii="Calibri" w:hAnsi="Calibri" w:cs="Calibri"/>
                <w:sz w:val="22"/>
                <w:szCs w:val="22"/>
              </w:rPr>
            </w:pPr>
            <w:r>
              <w:rPr>
                <w:rFonts w:ascii="Calibri" w:hAnsi="Calibri" w:cs="Calibri"/>
                <w:sz w:val="22"/>
                <w:szCs w:val="22"/>
              </w:rPr>
              <w:t xml:space="preserve">What a wonderful sight it was to see our fantastic fleet sailing towards the shores of Gallipoli. Our ships were full of courageous young men cheering in excitement at the adventure that lay ahead of them. </w:t>
            </w:r>
            <w:r w:rsidR="00C8164F">
              <w:rPr>
                <w:rFonts w:ascii="Calibri" w:hAnsi="Calibri" w:cs="Calibri"/>
                <w:sz w:val="22"/>
                <w:szCs w:val="22"/>
              </w:rPr>
              <w:t xml:space="preserve">The landings on the beaches of Gallipoli looked like they were going to be a tremendous success, but as the men reach the shore the enemy opened fire. We suffered many losses with most of the casualties occurring on the beach before the men could reach cover. It didn’t seem a very good plan to land </w:t>
            </w:r>
            <w:r w:rsidR="00910FF0">
              <w:rPr>
                <w:rFonts w:ascii="Calibri" w:hAnsi="Calibri" w:cs="Calibri"/>
                <w:sz w:val="22"/>
                <w:szCs w:val="22"/>
              </w:rPr>
              <w:t>where the men</w:t>
            </w:r>
            <w:r w:rsidR="00C8164F">
              <w:rPr>
                <w:rFonts w:ascii="Calibri" w:hAnsi="Calibri" w:cs="Calibri"/>
                <w:sz w:val="22"/>
                <w:szCs w:val="22"/>
              </w:rPr>
              <w:t xml:space="preserve"> were so exposed,</w:t>
            </w:r>
            <w:r w:rsidR="00910FF0">
              <w:rPr>
                <w:rFonts w:ascii="Calibri" w:hAnsi="Calibri" w:cs="Calibri"/>
                <w:sz w:val="22"/>
                <w:szCs w:val="22"/>
              </w:rPr>
              <w:t xml:space="preserve"> but at least we established a bridgehead.</w:t>
            </w:r>
          </w:p>
        </w:tc>
        <w:tc>
          <w:tcPr>
            <w:tcW w:w="5299" w:type="dxa"/>
            <w:tcBorders>
              <w:top w:val="nil"/>
              <w:left w:val="nil"/>
              <w:bottom w:val="single" w:color="000000" w:sz="6" w:space="0"/>
              <w:right w:val="single" w:color="000000" w:sz="6" w:space="0"/>
            </w:tcBorders>
            <w:shd w:val="clear" w:color="auto" w:fill="auto"/>
          </w:tcPr>
          <w:p w:rsidRPr="00337B5A" w:rsidR="00F67CCB" w:rsidP="009320C1" w:rsidRDefault="00EA14A7" w14:paraId="7087FBE8" w14:textId="75A34E55">
            <w:pPr>
              <w:textAlignment w:val="baseline"/>
              <w:rPr>
                <w:rFonts w:ascii="Calibri" w:hAnsi="Calibri" w:cs="Calibri"/>
                <w:sz w:val="22"/>
                <w:szCs w:val="22"/>
              </w:rPr>
            </w:pPr>
            <w:r>
              <w:rPr>
                <w:rFonts w:ascii="Calibri" w:hAnsi="Calibri" w:cs="Calibri"/>
                <w:sz w:val="22"/>
                <w:szCs w:val="22"/>
              </w:rPr>
              <w:t xml:space="preserve">The men seemed to be trapped in a position where it is too difficult to advance, but too risky to retreat. Surely this was not the best place to land the troops? I know I am only a doctor and </w:t>
            </w:r>
            <w:r w:rsidR="00741CBF">
              <w:rPr>
                <w:rFonts w:ascii="Calibri" w:hAnsi="Calibri" w:cs="Calibri"/>
                <w:sz w:val="22"/>
                <w:szCs w:val="22"/>
              </w:rPr>
              <w:t>am</w:t>
            </w:r>
            <w:r>
              <w:rPr>
                <w:rFonts w:ascii="Calibri" w:hAnsi="Calibri" w:cs="Calibri"/>
                <w:sz w:val="22"/>
                <w:szCs w:val="22"/>
              </w:rPr>
              <w:t xml:space="preserve"> not supposed to understand military tactics,</w:t>
            </w:r>
            <w:r w:rsidR="00741CBF">
              <w:rPr>
                <w:rFonts w:ascii="Calibri" w:hAnsi="Calibri" w:cs="Calibri"/>
                <w:sz w:val="22"/>
                <w:szCs w:val="22"/>
              </w:rPr>
              <w:t xml:space="preserve"> but this whole campaign seems a disaster. No one seems to be particularly bothered about the high number of men who are dying here. They don’t seem to be any sensible plans and the men’s morale is really low.</w:t>
            </w:r>
            <w:r w:rsidR="00E72F50">
              <w:rPr>
                <w:rFonts w:ascii="Calibri" w:hAnsi="Calibri" w:cs="Calibri"/>
                <w:sz w:val="22"/>
                <w:szCs w:val="22"/>
              </w:rPr>
              <w:t xml:space="preserve"> The British officers seem to think our men are second rate, because they are from New Zealand.</w:t>
            </w:r>
          </w:p>
        </w:tc>
      </w:tr>
    </w:tbl>
    <w:p w:rsidR="00F67CCB" w:rsidP="00F67CCB" w:rsidRDefault="00F67CCB" w14:paraId="768ECEF3" w14:textId="6909CDDE">
      <w:pPr>
        <w:rPr>
          <w:rFonts w:ascii="Calibri" w:hAnsi="Calibri" w:cs="Calibri"/>
          <w:b/>
          <w:sz w:val="22"/>
          <w:szCs w:val="22"/>
        </w:rPr>
      </w:pPr>
    </w:p>
    <w:p w:rsidRPr="00F66E35" w:rsidR="00E72F50" w:rsidP="00F67CCB" w:rsidRDefault="00E72F50" w14:paraId="382BB323" w14:textId="260B9DA7">
      <w:pPr>
        <w:rPr>
          <w:rFonts w:ascii="Calibri" w:hAnsi="Calibri" w:cs="Calibri"/>
          <w:b/>
          <w:sz w:val="22"/>
          <w:szCs w:val="22"/>
        </w:rPr>
      </w:pPr>
      <w:r>
        <w:rPr>
          <w:rFonts w:ascii="Calibri" w:hAnsi="Calibri" w:cs="Calibri"/>
          <w:b/>
          <w:sz w:val="22"/>
          <w:szCs w:val="22"/>
        </w:rPr>
        <w:t xml:space="preserve">Extract C suggests that the Gallipoli campaign was a waste of lives. </w:t>
      </w:r>
      <w:r w:rsidRPr="00045075">
        <w:rPr>
          <w:rFonts w:ascii="Calibri" w:hAnsi="Calibri" w:cs="Calibri"/>
          <w:b/>
          <w:sz w:val="22"/>
          <w:szCs w:val="22"/>
        </w:rPr>
        <w:t>How far do you agree with this interpretation</w:t>
      </w:r>
      <w:r w:rsidRPr="008F0F9D">
        <w:rPr>
          <w:rFonts w:ascii="Calibri" w:hAnsi="Calibri" w:cs="Calibri"/>
          <w:b/>
          <w:sz w:val="22"/>
          <w:szCs w:val="22"/>
        </w:rPr>
        <w:t xml:space="preserve">? Use Extract C, Sources A and B and your own knowledge to explain </w:t>
      </w:r>
      <w:r w:rsidRPr="00F66E35">
        <w:rPr>
          <w:rFonts w:ascii="Calibri" w:hAnsi="Calibri" w:cs="Calibri"/>
          <w:b/>
          <w:sz w:val="22"/>
          <w:szCs w:val="22"/>
        </w:rPr>
        <w:t>your answer. [16] </w:t>
      </w:r>
    </w:p>
    <w:p w:rsidRPr="00F66E35" w:rsidR="00E72F50" w:rsidP="00F67CCB" w:rsidRDefault="00E72F50" w14:paraId="26ABC82A" w14:textId="272ACB73">
      <w:pPr>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F66E35" w:rsidR="00E72F50" w:rsidTr="00E72F50" w14:paraId="765F46CE"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0B22EC" w:rsidR="00E72F50" w:rsidP="009320C1" w:rsidRDefault="00E72F50" w14:paraId="5F165247" w14:textId="082C1FD5">
            <w:pPr>
              <w:textAlignment w:val="baseline"/>
              <w:rPr>
                <w:rFonts w:ascii="Calibri" w:hAnsi="Calibri" w:cs="Calibri"/>
                <w:b/>
                <w:sz w:val="22"/>
                <w:szCs w:val="22"/>
              </w:rPr>
            </w:pPr>
            <w:r w:rsidRPr="00F66E35">
              <w:rPr>
                <w:rFonts w:ascii="Calibri" w:hAnsi="Calibri" w:cs="Calibri"/>
                <w:b/>
                <w:sz w:val="22"/>
                <w:szCs w:val="22"/>
              </w:rPr>
              <w:t xml:space="preserve">Extract C </w:t>
            </w:r>
            <w:r w:rsidRPr="00F66E35" w:rsidR="00F66E35">
              <w:rPr>
                <w:rFonts w:ascii="Calibri" w:hAnsi="Calibri" w:cs="Calibri"/>
                <w:b/>
                <w:sz w:val="22"/>
                <w:szCs w:val="22"/>
              </w:rPr>
              <w:t>–</w:t>
            </w:r>
            <w:r w:rsidRPr="00F66E35">
              <w:rPr>
                <w:rFonts w:ascii="Calibri" w:hAnsi="Calibri" w:cs="Calibri"/>
                <w:b/>
                <w:sz w:val="22"/>
                <w:szCs w:val="22"/>
              </w:rPr>
              <w:t xml:space="preserve"> </w:t>
            </w:r>
            <w:r w:rsidRPr="00F66E35" w:rsidR="00F66E35">
              <w:rPr>
                <w:rFonts w:ascii="Calibri" w:hAnsi="Calibri" w:cs="Calibri"/>
                <w:b/>
                <w:sz w:val="22"/>
                <w:szCs w:val="22"/>
              </w:rPr>
              <w:t>From a modern history book</w:t>
            </w:r>
          </w:p>
        </w:tc>
      </w:tr>
      <w:tr w:rsidRPr="00F66E35" w:rsidR="00E72F50" w:rsidTr="00E72F50" w14:paraId="7D5DD858" w14:textId="77777777">
        <w:tc>
          <w:tcPr>
            <w:tcW w:w="10765" w:type="dxa"/>
            <w:tcBorders>
              <w:top w:val="nil"/>
              <w:left w:val="single" w:color="000000" w:sz="6" w:space="0"/>
              <w:bottom w:val="single" w:color="000000" w:sz="6" w:space="0"/>
              <w:right w:val="single" w:color="000000" w:sz="6" w:space="0"/>
            </w:tcBorders>
            <w:shd w:val="clear" w:color="auto" w:fill="auto"/>
          </w:tcPr>
          <w:p w:rsidRPr="000B22EC" w:rsidR="00E72F50" w:rsidP="009320C1" w:rsidRDefault="00F66E35" w14:paraId="402C44F2" w14:textId="0A44E4EC">
            <w:pPr>
              <w:rPr>
                <w:rFonts w:ascii="Calibri" w:hAnsi="Calibri" w:cs="Calibri"/>
                <w:sz w:val="22"/>
                <w:szCs w:val="22"/>
              </w:rPr>
            </w:pPr>
            <w:r w:rsidRPr="00F66E35">
              <w:rPr>
                <w:rFonts w:ascii="Calibri" w:hAnsi="Calibri" w:cs="Calibri"/>
                <w:sz w:val="22"/>
                <w:szCs w:val="22"/>
              </w:rPr>
              <w:lastRenderedPageBreak/>
              <w:t>The idea that the Dardanelles should be opened to allow supplies to be sent to Russia was very good one.</w:t>
            </w:r>
            <w:r>
              <w:rPr>
                <w:rFonts w:ascii="Calibri" w:hAnsi="Calibri" w:cs="Calibri"/>
                <w:sz w:val="22"/>
                <w:szCs w:val="22"/>
              </w:rPr>
              <w:t xml:space="preserve"> But the campaign itself was just a waste of lives.</w:t>
            </w:r>
            <w:r w:rsidR="00D062BF">
              <w:rPr>
                <w:rFonts w:ascii="Calibri" w:hAnsi="Calibri" w:cs="Calibri"/>
                <w:sz w:val="22"/>
                <w:szCs w:val="22"/>
              </w:rPr>
              <w:t xml:space="preserve"> The troops invading the Gallipoli peninsula had no experience of landing on enemy beaches. The Turks knew the attack was coming and had spent months strengthening their position. So the troops were hit by machine gun fire as soon as they left </w:t>
            </w:r>
            <w:r w:rsidR="005A3CBF">
              <w:rPr>
                <w:rFonts w:ascii="Calibri" w:hAnsi="Calibri" w:cs="Calibri"/>
                <w:sz w:val="22"/>
                <w:szCs w:val="22"/>
              </w:rPr>
              <w:t>their boats</w:t>
            </w:r>
            <w:r w:rsidR="00D062BF">
              <w:rPr>
                <w:rFonts w:ascii="Calibri" w:hAnsi="Calibri" w:cs="Calibri"/>
                <w:sz w:val="22"/>
                <w:szCs w:val="22"/>
              </w:rPr>
              <w:t>.</w:t>
            </w:r>
            <w:r w:rsidR="005A3CBF">
              <w:rPr>
                <w:rFonts w:ascii="Calibri" w:hAnsi="Calibri" w:cs="Calibri"/>
                <w:sz w:val="22"/>
                <w:szCs w:val="22"/>
              </w:rPr>
              <w:t xml:space="preserve"> They managed to establish themselves on shore, but where never able to move inland. Within a year the troops had been evacuated.</w:t>
            </w:r>
            <w:r w:rsidR="00957997">
              <w:rPr>
                <w:rFonts w:ascii="Calibri" w:hAnsi="Calibri" w:cs="Calibri"/>
                <w:sz w:val="22"/>
                <w:szCs w:val="22"/>
              </w:rPr>
              <w:t xml:space="preserve"> Nearly 50,000 troops had been killed, though the evacuation was a brilliant success with virtually no casualties.</w:t>
            </w:r>
          </w:p>
        </w:tc>
      </w:tr>
    </w:tbl>
    <w:p w:rsidR="00BA7F53" w:rsidP="00E72F50" w:rsidRDefault="00BA7F53" w14:paraId="4E966849" w14:textId="77777777">
      <w:pPr>
        <w:rPr>
          <w:rFonts w:ascii="Calibri" w:hAnsi="Calibri" w:cs="Calibri"/>
        </w:rPr>
      </w:pPr>
    </w:p>
    <w:p w:rsidRPr="00E72F50" w:rsidR="003E75EA" w:rsidP="00E72F50" w:rsidRDefault="003E75EA" w14:paraId="11C055DD" w14:textId="77777777">
      <w:pPr>
        <w:rPr>
          <w:rFonts w:ascii="Calibri" w:hAnsi="Calibri" w:cs="Calibri"/>
        </w:rPr>
      </w:pPr>
    </w:p>
    <w:p w:rsidR="00177945" w:rsidP="002B6527" w:rsidRDefault="00177945" w14:paraId="77F1A609" w14:textId="7071108D">
      <w:pPr>
        <w:pStyle w:val="ListParagraph"/>
        <w:numPr>
          <w:ilvl w:val="1"/>
          <w:numId w:val="27"/>
        </w:numPr>
        <w:textAlignment w:val="baseline"/>
        <w:rPr>
          <w:rFonts w:ascii="Calibri" w:hAnsi="Calibri" w:cs="Calibri"/>
          <w:b/>
          <w:sz w:val="22"/>
          <w:szCs w:val="22"/>
        </w:rPr>
      </w:pPr>
      <w:r>
        <w:rPr>
          <w:rFonts w:ascii="Calibri" w:hAnsi="Calibri" w:cs="Calibri"/>
          <w:b/>
          <w:sz w:val="22"/>
          <w:szCs w:val="22"/>
        </w:rPr>
        <w:t>How far does Source A support the evidence of Source B about the difficulties faced by the Allied army at Gallipoli in 1915? [8]</w:t>
      </w:r>
    </w:p>
    <w:p w:rsidR="00177945" w:rsidP="00177945" w:rsidRDefault="00177945" w14:paraId="34BD4549" w14:textId="77777777">
      <w:pPr>
        <w:textAlignment w:val="baseline"/>
        <w:rPr>
          <w:rFonts w:ascii="Calibri" w:hAnsi="Calibri" w:cs="Calibri"/>
          <w:b/>
          <w:sz w:val="22"/>
          <w:szCs w:val="22"/>
        </w:rPr>
      </w:pPr>
    </w:p>
    <w:tbl>
      <w:tblPr>
        <w:tblW w:w="1059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99"/>
        <w:gridCol w:w="5299"/>
      </w:tblGrid>
      <w:tr w:rsidRPr="00337B5A" w:rsidR="002F6889" w:rsidTr="00347155" w14:paraId="257F7DFC" w14:textId="77777777">
        <w:trPr>
          <w:trHeight w:val="754"/>
        </w:trPr>
        <w:tc>
          <w:tcPr>
            <w:tcW w:w="5299" w:type="dxa"/>
            <w:tcBorders>
              <w:top w:val="single" w:color="000000" w:sz="6" w:space="0"/>
              <w:left w:val="single" w:color="000000" w:sz="6" w:space="0"/>
              <w:bottom w:val="single" w:color="000000" w:sz="6" w:space="0"/>
              <w:right w:val="single" w:color="000000" w:sz="6" w:space="0"/>
            </w:tcBorders>
            <w:shd w:val="clear" w:color="auto" w:fill="000000"/>
          </w:tcPr>
          <w:p w:rsidRPr="00337B5A" w:rsidR="002F6889" w:rsidP="00347155" w:rsidRDefault="002F6889" w14:paraId="48BED96A" w14:textId="32AEE023">
            <w:pPr>
              <w:textAlignment w:val="baseline"/>
              <w:rPr>
                <w:rFonts w:ascii="Calibri" w:hAnsi="Calibri" w:cs="Calibri"/>
                <w:b/>
                <w:sz w:val="22"/>
                <w:szCs w:val="22"/>
              </w:rPr>
            </w:pPr>
            <w:r>
              <w:rPr>
                <w:rFonts w:ascii="Calibri" w:hAnsi="Calibri" w:cs="Calibri"/>
                <w:b/>
                <w:sz w:val="22"/>
                <w:szCs w:val="22"/>
              </w:rPr>
              <w:t>Source A – From a report by the commander of Allied forces at Gallipoli in May 1915. Here he is describing the first landings of troops at Gallipoli on 25 April 1915.</w:t>
            </w:r>
          </w:p>
        </w:tc>
        <w:tc>
          <w:tcPr>
            <w:tcW w:w="5299" w:type="dxa"/>
            <w:tcBorders>
              <w:top w:val="single" w:color="000000" w:sz="6" w:space="0"/>
              <w:left w:val="nil"/>
              <w:bottom w:val="single" w:color="000000" w:sz="6" w:space="0"/>
              <w:right w:val="single" w:color="000000" w:sz="6" w:space="0"/>
            </w:tcBorders>
            <w:shd w:val="clear" w:color="auto" w:fill="000000"/>
          </w:tcPr>
          <w:p w:rsidRPr="00337B5A" w:rsidR="002F6889" w:rsidP="00347155" w:rsidRDefault="002F6889" w14:paraId="5CA79EAF" w14:textId="5373DD71">
            <w:pPr>
              <w:textAlignment w:val="baseline"/>
              <w:rPr>
                <w:rFonts w:ascii="Calibri" w:hAnsi="Calibri" w:cs="Calibri"/>
                <w:b/>
                <w:sz w:val="22"/>
                <w:szCs w:val="22"/>
              </w:rPr>
            </w:pPr>
            <w:r>
              <w:rPr>
                <w:rFonts w:ascii="Calibri" w:hAnsi="Calibri" w:cs="Calibri"/>
                <w:b/>
                <w:sz w:val="22"/>
                <w:szCs w:val="22"/>
              </w:rPr>
              <w:t>Source B – From a report made from Gallipoli by a British general in May 1915.</w:t>
            </w:r>
          </w:p>
        </w:tc>
      </w:tr>
      <w:tr w:rsidRPr="00337B5A" w:rsidR="002F6889" w:rsidTr="00347155" w14:paraId="7C128709" w14:textId="77777777">
        <w:trPr>
          <w:trHeight w:val="276"/>
        </w:trPr>
        <w:tc>
          <w:tcPr>
            <w:tcW w:w="5299" w:type="dxa"/>
            <w:tcBorders>
              <w:top w:val="nil"/>
              <w:left w:val="single" w:color="000000" w:sz="6" w:space="0"/>
              <w:bottom w:val="single" w:color="000000" w:sz="6" w:space="0"/>
              <w:right w:val="single" w:color="000000" w:sz="6" w:space="0"/>
            </w:tcBorders>
            <w:shd w:val="clear" w:color="auto" w:fill="auto"/>
          </w:tcPr>
          <w:p w:rsidR="00003D90" w:rsidP="00347155" w:rsidRDefault="00003D90" w14:paraId="3EBFDED7" w14:textId="72401A98">
            <w:pPr>
              <w:textAlignment w:val="baseline"/>
              <w:rPr>
                <w:rFonts w:ascii="Calibri" w:hAnsi="Calibri" w:cs="Calibri"/>
                <w:sz w:val="22"/>
                <w:szCs w:val="22"/>
              </w:rPr>
            </w:pPr>
            <w:r w:rsidRPr="00003D90">
              <w:rPr>
                <w:rFonts w:ascii="Calibri" w:hAnsi="Calibri" w:cs="Calibri"/>
                <w:sz w:val="22"/>
                <w:szCs w:val="22"/>
              </w:rPr>
              <w:t>The coast is mostly steep and there are not many good landing places.</w:t>
            </w:r>
            <w:r>
              <w:rPr>
                <w:rFonts w:ascii="Calibri" w:hAnsi="Calibri" w:cs="Calibri"/>
                <w:sz w:val="22"/>
                <w:szCs w:val="22"/>
              </w:rPr>
              <w:t xml:space="preserve"> </w:t>
            </w:r>
            <w:r w:rsidRPr="00003D90">
              <w:rPr>
                <w:rFonts w:ascii="Calibri" w:hAnsi="Calibri" w:cs="Calibri"/>
                <w:sz w:val="22"/>
                <w:szCs w:val="22"/>
              </w:rPr>
              <w:t>Most of these landing places had been heavily fortified by the Turks with trenches and barbed wire. The enemy’s machine-guns were well placed.</w:t>
            </w:r>
          </w:p>
          <w:p w:rsidR="00003D90" w:rsidP="00347155" w:rsidRDefault="00003D90" w14:paraId="3787DD43" w14:textId="77777777">
            <w:pPr>
              <w:textAlignment w:val="baseline"/>
              <w:rPr>
                <w:rFonts w:ascii="Calibri" w:hAnsi="Calibri" w:cs="Calibri"/>
                <w:sz w:val="22"/>
                <w:szCs w:val="22"/>
              </w:rPr>
            </w:pPr>
          </w:p>
          <w:p w:rsidRPr="00337B5A" w:rsidR="002F6889" w:rsidP="00347155" w:rsidRDefault="00003D90" w14:paraId="2711014B" w14:textId="61D4B09A">
            <w:pPr>
              <w:textAlignment w:val="baseline"/>
              <w:rPr>
                <w:rFonts w:ascii="Calibri" w:hAnsi="Calibri" w:cs="Calibri"/>
                <w:sz w:val="22"/>
                <w:szCs w:val="22"/>
              </w:rPr>
            </w:pPr>
            <w:r w:rsidRPr="00003D90">
              <w:rPr>
                <w:rFonts w:ascii="Calibri" w:hAnsi="Calibri" w:cs="Calibri"/>
                <w:sz w:val="22"/>
                <w:szCs w:val="22"/>
              </w:rPr>
              <w:t>Throughout the afternoon and night, the Turks made assault after assault on our men. Our counter-attacks always beat them back but new Turkish troops took the place of those we drove back. By the morning, we had suffered heavy losses.</w:t>
            </w:r>
          </w:p>
        </w:tc>
        <w:tc>
          <w:tcPr>
            <w:tcW w:w="5299" w:type="dxa"/>
            <w:tcBorders>
              <w:top w:val="nil"/>
              <w:left w:val="nil"/>
              <w:bottom w:val="single" w:color="000000" w:sz="6" w:space="0"/>
              <w:right w:val="single" w:color="000000" w:sz="6" w:space="0"/>
            </w:tcBorders>
            <w:shd w:val="clear" w:color="auto" w:fill="auto"/>
          </w:tcPr>
          <w:p w:rsidR="00003D90" w:rsidP="00347155" w:rsidRDefault="00003D90" w14:paraId="7AF6D981" w14:textId="77777777">
            <w:pPr>
              <w:textAlignment w:val="baseline"/>
              <w:rPr>
                <w:rFonts w:ascii="Calibri" w:hAnsi="Calibri" w:cs="Calibri"/>
                <w:sz w:val="22"/>
                <w:szCs w:val="22"/>
              </w:rPr>
            </w:pPr>
            <w:r w:rsidRPr="00003D90">
              <w:rPr>
                <w:rFonts w:ascii="Calibri" w:hAnsi="Calibri" w:cs="Calibri"/>
                <w:sz w:val="22"/>
                <w:szCs w:val="22"/>
              </w:rPr>
              <w:t>Since landing, we have not had a moment’s rest. Day and night we have been attacked.</w:t>
            </w:r>
          </w:p>
          <w:p w:rsidR="00003D90" w:rsidP="00347155" w:rsidRDefault="00003D90" w14:paraId="752C4C01" w14:textId="77777777">
            <w:pPr>
              <w:textAlignment w:val="baseline"/>
              <w:rPr>
                <w:rFonts w:ascii="Calibri" w:hAnsi="Calibri" w:cs="Calibri"/>
                <w:sz w:val="22"/>
                <w:szCs w:val="22"/>
              </w:rPr>
            </w:pPr>
          </w:p>
          <w:p w:rsidRPr="00337B5A" w:rsidR="002F6889" w:rsidP="00347155" w:rsidRDefault="00003D90" w14:paraId="526B5E6E" w14:textId="6B03359A">
            <w:pPr>
              <w:textAlignment w:val="baseline"/>
              <w:rPr>
                <w:rFonts w:ascii="Calibri" w:hAnsi="Calibri" w:cs="Calibri"/>
                <w:sz w:val="22"/>
                <w:szCs w:val="22"/>
              </w:rPr>
            </w:pPr>
            <w:r w:rsidRPr="00003D90">
              <w:rPr>
                <w:rFonts w:ascii="Calibri" w:hAnsi="Calibri" w:cs="Calibri"/>
                <w:sz w:val="22"/>
                <w:szCs w:val="22"/>
              </w:rPr>
              <w:t>The whole of the slope on which we are living is covered thickly with bushes, about four feet high. The Turks are all around, hidden in this stuff. At first, we wasted a huge amount of ammunition firing at them because our soldiers are mostly young and inexperienced. Now they are commanded to hold fire until they can actually see their attackers.</w:t>
            </w:r>
          </w:p>
        </w:tc>
      </w:tr>
    </w:tbl>
    <w:p w:rsidR="002F6889" w:rsidP="00177945" w:rsidRDefault="002F6889" w14:paraId="1A339A9B" w14:textId="77777777">
      <w:pPr>
        <w:textAlignment w:val="baseline"/>
        <w:rPr>
          <w:rFonts w:ascii="Calibri" w:hAnsi="Calibri" w:cs="Calibri"/>
          <w:b/>
          <w:sz w:val="22"/>
          <w:szCs w:val="22"/>
        </w:rPr>
      </w:pPr>
    </w:p>
    <w:p w:rsidRPr="00F66E35" w:rsidR="00003D90" w:rsidP="00003D90" w:rsidRDefault="00003D90" w14:paraId="74F3F62B" w14:textId="7AA6CC4A">
      <w:pPr>
        <w:rPr>
          <w:rFonts w:ascii="Calibri" w:hAnsi="Calibri" w:cs="Calibri"/>
          <w:b/>
          <w:sz w:val="22"/>
          <w:szCs w:val="22"/>
        </w:rPr>
      </w:pPr>
      <w:r>
        <w:rPr>
          <w:rFonts w:ascii="Calibri" w:hAnsi="Calibri" w:cs="Calibri"/>
          <w:b/>
          <w:sz w:val="22"/>
          <w:szCs w:val="22"/>
        </w:rPr>
        <w:t xml:space="preserve">Extract C suggests that the Gallipoli campaign failed because of the strengths of the Turks. </w:t>
      </w:r>
      <w:r w:rsidRPr="00045075">
        <w:rPr>
          <w:rFonts w:ascii="Calibri" w:hAnsi="Calibri" w:cs="Calibri"/>
          <w:b/>
          <w:sz w:val="22"/>
          <w:szCs w:val="22"/>
        </w:rPr>
        <w:t>How far do you agree with this interpretation</w:t>
      </w:r>
      <w:r w:rsidRPr="008F0F9D">
        <w:rPr>
          <w:rFonts w:ascii="Calibri" w:hAnsi="Calibri" w:cs="Calibri"/>
          <w:b/>
          <w:sz w:val="22"/>
          <w:szCs w:val="22"/>
        </w:rPr>
        <w:t xml:space="preserve">? Use Extract C, Sources A and B and your own knowledge to explain </w:t>
      </w:r>
      <w:r w:rsidRPr="00F66E35">
        <w:rPr>
          <w:rFonts w:ascii="Calibri" w:hAnsi="Calibri" w:cs="Calibri"/>
          <w:b/>
          <w:sz w:val="22"/>
          <w:szCs w:val="22"/>
        </w:rPr>
        <w:t>your answer. [16] </w:t>
      </w:r>
    </w:p>
    <w:p w:rsidR="00177945" w:rsidP="00177945" w:rsidRDefault="00177945" w14:paraId="43C75C99" w14:textId="77777777">
      <w:pPr>
        <w:textAlignment w:val="baseline"/>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0B22EC" w:rsidR="00003D90" w:rsidTr="00347155" w14:paraId="6D0D72C7"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tcPr>
          <w:p w:rsidRPr="00003D90" w:rsidR="00003D90" w:rsidP="00347155" w:rsidRDefault="00003D90" w14:paraId="31D90123" w14:textId="24ABB0CE">
            <w:pPr>
              <w:textAlignment w:val="baseline"/>
              <w:rPr>
                <w:rFonts w:ascii="Calibri" w:hAnsi="Calibri" w:cs="Calibri"/>
                <w:b/>
                <w:sz w:val="22"/>
                <w:szCs w:val="22"/>
              </w:rPr>
            </w:pPr>
            <w:r w:rsidRPr="00F66E35">
              <w:rPr>
                <w:rFonts w:ascii="Calibri" w:hAnsi="Calibri" w:cs="Calibri"/>
                <w:b/>
                <w:sz w:val="22"/>
                <w:szCs w:val="22"/>
              </w:rPr>
              <w:t xml:space="preserve">Extract C – From </w:t>
            </w:r>
            <w:r>
              <w:rPr>
                <w:rFonts w:ascii="Calibri" w:hAnsi="Calibri" w:cs="Calibri"/>
                <w:b/>
                <w:i/>
                <w:iCs/>
                <w:sz w:val="22"/>
                <w:szCs w:val="22"/>
              </w:rPr>
              <w:t>Conflict and Tension: First World War 1894-1918</w:t>
            </w:r>
            <w:r>
              <w:rPr>
                <w:rFonts w:ascii="Calibri" w:hAnsi="Calibri" w:cs="Calibri"/>
                <w:b/>
                <w:sz w:val="22"/>
                <w:szCs w:val="22"/>
              </w:rPr>
              <w:t>, published in 2018.</w:t>
            </w:r>
          </w:p>
        </w:tc>
      </w:tr>
      <w:tr w:rsidRPr="000B22EC" w:rsidR="00003D90" w:rsidTr="00347155" w14:paraId="6FF4617C" w14:textId="77777777">
        <w:tc>
          <w:tcPr>
            <w:tcW w:w="10765" w:type="dxa"/>
            <w:tcBorders>
              <w:top w:val="nil"/>
              <w:left w:val="single" w:color="000000" w:sz="6" w:space="0"/>
              <w:bottom w:val="single" w:color="000000" w:sz="6" w:space="0"/>
              <w:right w:val="single" w:color="000000" w:sz="6" w:space="0"/>
            </w:tcBorders>
            <w:shd w:val="clear" w:color="auto" w:fill="auto"/>
          </w:tcPr>
          <w:p w:rsidRPr="000B22EC" w:rsidR="00003D90" w:rsidP="00347155" w:rsidRDefault="004B5AF9" w14:paraId="37F93F0B" w14:textId="1F3383C9">
            <w:pPr>
              <w:rPr>
                <w:rFonts w:ascii="Calibri" w:hAnsi="Calibri" w:cs="Calibri"/>
                <w:sz w:val="22"/>
                <w:szCs w:val="22"/>
              </w:rPr>
            </w:pPr>
            <w:r w:rsidRPr="004B5AF9">
              <w:rPr>
                <w:rFonts w:ascii="Calibri" w:hAnsi="Calibri" w:cs="Calibri"/>
                <w:sz w:val="22"/>
                <w:szCs w:val="22"/>
              </w:rPr>
              <w:t>The Gallipoli campaign failed because of the strengths of the Turkish defenders. Turkey had received information before the Allied landings and knew that an attack was coming. 84 000 Turkish soldiers were quickly moved to Gallipoli to prepare for an invasion. Also, conditions for Allied soldiers were terrible. In the heat of a Turkish summer, water was scarce and often polluted. As a result, eighty per cent of ANZAC troops at Gallipoli suffered serious illness. The Allied generals were heavily criticised for their poor leadership.</w:t>
            </w:r>
          </w:p>
        </w:tc>
      </w:tr>
    </w:tbl>
    <w:p w:rsidRPr="00177945" w:rsidR="004B5AF9" w:rsidP="00177945" w:rsidRDefault="004B5AF9" w14:paraId="3261880B" w14:textId="4AAFB1E3">
      <w:pPr>
        <w:textAlignment w:val="baseline"/>
        <w:rPr>
          <w:rFonts w:ascii="Calibri" w:hAnsi="Calibri" w:cs="Calibri"/>
          <w:b/>
          <w:sz w:val="22"/>
          <w:szCs w:val="22"/>
        </w:rPr>
      </w:pPr>
    </w:p>
    <w:p w:rsidRPr="007E584E" w:rsidR="00FE59F5" w:rsidP="002B6527" w:rsidRDefault="00FE59F5" w14:paraId="61EE4B4D" w14:textId="0EB2AF09">
      <w:pPr>
        <w:pStyle w:val="ListParagraph"/>
        <w:numPr>
          <w:ilvl w:val="1"/>
          <w:numId w:val="27"/>
        </w:numPr>
        <w:textAlignment w:val="baseline"/>
        <w:rPr>
          <w:rFonts w:ascii="Calibri" w:hAnsi="Calibri" w:cs="Calibri"/>
          <w:b/>
          <w:sz w:val="22"/>
          <w:szCs w:val="22"/>
        </w:rPr>
      </w:pPr>
      <w:r w:rsidRPr="007E584E">
        <w:rPr>
          <w:rFonts w:ascii="Calibri" w:hAnsi="Calibri" w:cs="Calibri"/>
          <w:b/>
          <w:sz w:val="22"/>
          <w:szCs w:val="22"/>
        </w:rPr>
        <w:t>How far does Source B support the evidence of Source A about the Hundred Days’ Offensive? Explain your answer. [8] </w:t>
      </w:r>
    </w:p>
    <w:p w:rsidRPr="007E584E" w:rsidR="00FE59F5" w:rsidP="00FE59F5" w:rsidRDefault="00FE59F5" w14:paraId="0DCBBF5D" w14:textId="77777777">
      <w:pPr>
        <w:textAlignment w:val="baseline"/>
        <w:rPr>
          <w:rFonts w:ascii="Calibri" w:hAnsi="Calibri" w:cs="Calibri"/>
          <w:sz w:val="18"/>
          <w:szCs w:val="18"/>
        </w:rPr>
      </w:pPr>
    </w:p>
    <w:tbl>
      <w:tblPr>
        <w:tblW w:w="1081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407"/>
        <w:gridCol w:w="5407"/>
      </w:tblGrid>
      <w:tr w:rsidRPr="000B22EC" w:rsidR="00FE59F5" w:rsidTr="009320C1" w14:paraId="0C5D46EC" w14:textId="77777777">
        <w:trPr>
          <w:trHeight w:val="523"/>
        </w:trPr>
        <w:tc>
          <w:tcPr>
            <w:tcW w:w="5407" w:type="dxa"/>
            <w:tcBorders>
              <w:top w:val="single" w:color="000000" w:sz="6" w:space="0"/>
              <w:left w:val="single" w:color="000000" w:sz="6" w:space="0"/>
              <w:bottom w:val="single" w:color="000000" w:sz="6" w:space="0"/>
              <w:right w:val="single" w:color="000000" w:sz="6" w:space="0"/>
            </w:tcBorders>
            <w:shd w:val="clear" w:color="auto" w:fill="000000"/>
            <w:hideMark/>
          </w:tcPr>
          <w:p w:rsidRPr="000B22EC" w:rsidR="00FE59F5" w:rsidP="009320C1" w:rsidRDefault="00FE59F5" w14:paraId="5C7905F6" w14:textId="77777777">
            <w:pPr>
              <w:textAlignment w:val="baseline"/>
              <w:rPr>
                <w:rFonts w:ascii="Calibri" w:hAnsi="Calibri" w:cs="Calibri"/>
                <w:sz w:val="22"/>
                <w:szCs w:val="22"/>
              </w:rPr>
            </w:pPr>
            <w:r w:rsidRPr="007E584E">
              <w:rPr>
                <w:rFonts w:ascii="Calibri" w:hAnsi="Calibri" w:cs="Calibri"/>
                <w:b/>
                <w:bCs/>
                <w:sz w:val="22"/>
                <w:szCs w:val="22"/>
              </w:rPr>
              <w:t>Source A - From the diary of a British soldier who fought in the Hundred Days’ Offensive</w:t>
            </w:r>
            <w:r w:rsidRPr="007E584E">
              <w:rPr>
                <w:rFonts w:ascii="Calibri" w:hAnsi="Calibri" w:cs="Calibri"/>
                <w:sz w:val="22"/>
                <w:szCs w:val="22"/>
              </w:rPr>
              <w:t> </w:t>
            </w:r>
          </w:p>
        </w:tc>
        <w:tc>
          <w:tcPr>
            <w:tcW w:w="5407" w:type="dxa"/>
            <w:tcBorders>
              <w:top w:val="single" w:color="000000" w:sz="6" w:space="0"/>
              <w:left w:val="nil"/>
              <w:bottom w:val="single" w:color="000000" w:sz="6" w:space="0"/>
              <w:right w:val="single" w:color="000000" w:sz="6" w:space="0"/>
            </w:tcBorders>
            <w:shd w:val="clear" w:color="auto" w:fill="000000"/>
            <w:hideMark/>
          </w:tcPr>
          <w:p w:rsidRPr="000B22EC" w:rsidR="00FE59F5" w:rsidP="009320C1" w:rsidRDefault="00FE59F5" w14:paraId="29E68A88" w14:textId="77777777">
            <w:pPr>
              <w:textAlignment w:val="baseline"/>
              <w:rPr>
                <w:rFonts w:ascii="Calibri" w:hAnsi="Calibri" w:cs="Calibri"/>
                <w:sz w:val="22"/>
                <w:szCs w:val="22"/>
              </w:rPr>
            </w:pPr>
            <w:r w:rsidRPr="007E584E">
              <w:rPr>
                <w:rFonts w:ascii="Calibri" w:hAnsi="Calibri" w:cs="Calibri"/>
                <w:b/>
                <w:bCs/>
                <w:sz w:val="22"/>
                <w:szCs w:val="22"/>
              </w:rPr>
              <w:t>Source B - From a book written by a British soldier, who fought in the Hundred Days’ Offensive</w:t>
            </w:r>
            <w:r w:rsidRPr="007E584E">
              <w:rPr>
                <w:rFonts w:ascii="Calibri" w:hAnsi="Calibri" w:cs="Calibri"/>
                <w:sz w:val="22"/>
                <w:szCs w:val="22"/>
              </w:rPr>
              <w:t> </w:t>
            </w:r>
          </w:p>
        </w:tc>
      </w:tr>
      <w:tr w:rsidRPr="000B22EC" w:rsidR="00FE59F5" w:rsidTr="009320C1" w14:paraId="4139F40B" w14:textId="77777777">
        <w:trPr>
          <w:trHeight w:val="2859"/>
        </w:trPr>
        <w:tc>
          <w:tcPr>
            <w:tcW w:w="5407" w:type="dxa"/>
            <w:tcBorders>
              <w:top w:val="nil"/>
              <w:left w:val="single" w:color="000000" w:sz="6" w:space="0"/>
              <w:bottom w:val="single" w:color="000000" w:sz="6" w:space="0"/>
              <w:right w:val="single" w:color="000000" w:sz="6" w:space="0"/>
            </w:tcBorders>
            <w:shd w:val="clear" w:color="auto" w:fill="auto"/>
            <w:hideMark/>
          </w:tcPr>
          <w:p w:rsidRPr="000B22EC" w:rsidR="00FE59F5" w:rsidP="009320C1" w:rsidRDefault="00FE59F5" w14:paraId="71767218" w14:textId="77777777">
            <w:pPr>
              <w:textAlignment w:val="baseline"/>
              <w:rPr>
                <w:rFonts w:ascii="Calibri" w:hAnsi="Calibri" w:cs="Calibri"/>
                <w:sz w:val="22"/>
                <w:szCs w:val="22"/>
              </w:rPr>
            </w:pPr>
            <w:r w:rsidRPr="007E584E">
              <w:rPr>
                <w:rFonts w:ascii="Calibri" w:hAnsi="Calibri" w:cs="Calibri"/>
                <w:b/>
                <w:bCs/>
                <w:i/>
                <w:iCs/>
                <w:sz w:val="22"/>
                <w:szCs w:val="22"/>
              </w:rPr>
              <w:t>28 September 1918</w:t>
            </w:r>
            <w:r w:rsidRPr="007E584E">
              <w:rPr>
                <w:rFonts w:ascii="Calibri" w:hAnsi="Calibri" w:cs="Calibri"/>
                <w:sz w:val="22"/>
                <w:szCs w:val="22"/>
              </w:rPr>
              <w:t> </w:t>
            </w:r>
          </w:p>
          <w:p w:rsidRPr="000B22EC" w:rsidR="00FE59F5" w:rsidP="009320C1" w:rsidRDefault="00FE59F5" w14:paraId="680402EB" w14:textId="77777777">
            <w:pPr>
              <w:textAlignment w:val="baseline"/>
              <w:rPr>
                <w:rFonts w:ascii="Calibri" w:hAnsi="Calibri" w:cs="Calibri"/>
                <w:sz w:val="22"/>
                <w:szCs w:val="22"/>
              </w:rPr>
            </w:pPr>
            <w:r w:rsidRPr="007E584E">
              <w:rPr>
                <w:rFonts w:ascii="Calibri" w:hAnsi="Calibri" w:cs="Calibri"/>
                <w:sz w:val="22"/>
                <w:szCs w:val="22"/>
              </w:rPr>
              <w:t>The day’s success has been astonishing; an advance of over five miles (more than in five months’ bloody fighting last year). No doubt the hostile shelling has been less severe than formerly. And the enemy’s infantry, behind ample defences, have not put up their usual resistance. Nevertheless, allowing for every mercy (including our smoke screens) the good leadership and drive of all our ranks from sunrise to sundown, through this bullet-swept wilderness, has been admirable, hustling the enemy off his feet. </w:t>
            </w:r>
          </w:p>
        </w:tc>
        <w:tc>
          <w:tcPr>
            <w:tcW w:w="5407" w:type="dxa"/>
            <w:tcBorders>
              <w:top w:val="nil"/>
              <w:left w:val="nil"/>
              <w:bottom w:val="single" w:color="000000" w:sz="6" w:space="0"/>
              <w:right w:val="single" w:color="000000" w:sz="6" w:space="0"/>
            </w:tcBorders>
            <w:shd w:val="clear" w:color="auto" w:fill="auto"/>
            <w:hideMark/>
          </w:tcPr>
          <w:p w:rsidRPr="000B22EC" w:rsidR="00FE59F5" w:rsidP="009320C1" w:rsidRDefault="00FE59F5" w14:paraId="7CF0E97A" w14:textId="77777777">
            <w:pPr>
              <w:textAlignment w:val="baseline"/>
              <w:rPr>
                <w:rFonts w:ascii="Calibri" w:hAnsi="Calibri" w:cs="Calibri"/>
                <w:sz w:val="22"/>
                <w:szCs w:val="22"/>
              </w:rPr>
            </w:pPr>
            <w:r w:rsidRPr="007E584E">
              <w:rPr>
                <w:rFonts w:ascii="Calibri" w:hAnsi="Calibri" w:cs="Calibri"/>
                <w:sz w:val="22"/>
                <w:szCs w:val="22"/>
              </w:rPr>
              <w:t>The brave German machine-gunners lay dead beside their machines and piles of empty cartridge cases, which they had fired before being bayoneted at their posts. We saw how our men, rushing forward in formation, each man a good distance from his neighbour, had fallen, one here, another there, one directly he had started forward to the attack; one poor wretch had got far, but got tangled in the wire, pulled and pulled and at last had been shot; another had got near enough to strike the foe and had been shot with a revolver. </w:t>
            </w:r>
          </w:p>
        </w:tc>
      </w:tr>
    </w:tbl>
    <w:p w:rsidRPr="007E584E" w:rsidR="00FE59F5" w:rsidP="00FE59F5" w:rsidRDefault="00FE59F5" w14:paraId="6754143F" w14:textId="77777777">
      <w:pPr>
        <w:textAlignment w:val="baseline"/>
        <w:rPr>
          <w:rFonts w:ascii="Calibri" w:hAnsi="Calibri" w:cs="Calibri"/>
          <w:u w:val="single"/>
        </w:rPr>
      </w:pPr>
    </w:p>
    <w:p w:rsidRPr="008F0F9D" w:rsidR="00FE59F5" w:rsidP="00FE59F5" w:rsidRDefault="00FE59F5" w14:paraId="1F99B551" w14:textId="77777777">
      <w:pPr>
        <w:textAlignment w:val="baseline"/>
        <w:rPr>
          <w:rFonts w:ascii="Calibri" w:hAnsi="Calibri" w:cs="Calibri"/>
          <w:b/>
          <w:sz w:val="22"/>
          <w:szCs w:val="22"/>
        </w:rPr>
      </w:pPr>
      <w:r w:rsidRPr="007E584E">
        <w:rPr>
          <w:rFonts w:ascii="Calibri" w:hAnsi="Calibri" w:cs="Calibri"/>
          <w:b/>
          <w:sz w:val="22"/>
          <w:szCs w:val="22"/>
        </w:rPr>
        <w:lastRenderedPageBreak/>
        <w:t xml:space="preserve">Study Extract C. Extract C </w:t>
      </w:r>
      <w:r w:rsidRPr="008F0F9D">
        <w:rPr>
          <w:rFonts w:ascii="Calibri" w:hAnsi="Calibri" w:cs="Calibri"/>
          <w:b/>
          <w:sz w:val="22"/>
          <w:szCs w:val="22"/>
        </w:rPr>
        <w:t>suggests that the main reason for the defeat of Germany in 1918 was the arrival of US troops in Europe. How far do you agree with this interpretation? Use Extract C, Sources A and B and your own knowledge to explain your answer. [16] </w:t>
      </w:r>
    </w:p>
    <w:p w:rsidRPr="008F0F9D" w:rsidR="00FE59F5" w:rsidP="00FE59F5" w:rsidRDefault="00FE59F5" w14:paraId="66CDA4A3" w14:textId="77777777">
      <w:pPr>
        <w:textAlignment w:val="baseline"/>
        <w:rPr>
          <w:rFonts w:ascii="Calibri" w:hAnsi="Calibri" w:cs="Calibri"/>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0B22EC" w:rsidR="00FE59F5" w:rsidTr="009320C1" w14:paraId="6981ADA8"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0B22EC" w:rsidR="00FE59F5" w:rsidP="009320C1" w:rsidRDefault="00FE59F5" w14:paraId="7A31F49A" w14:textId="77777777">
            <w:pPr>
              <w:textAlignment w:val="baseline"/>
              <w:rPr>
                <w:rFonts w:ascii="Calibri" w:hAnsi="Calibri" w:cs="Calibri"/>
                <w:sz w:val="22"/>
                <w:szCs w:val="22"/>
              </w:rPr>
            </w:pPr>
            <w:r w:rsidRPr="008F0F9D">
              <w:rPr>
                <w:rFonts w:ascii="Calibri" w:hAnsi="Calibri" w:cs="Calibri"/>
                <w:b/>
                <w:bCs/>
                <w:sz w:val="22"/>
                <w:szCs w:val="22"/>
              </w:rPr>
              <w:t>Extract C - Written by a modern historian in 1978</w:t>
            </w:r>
            <w:r w:rsidRPr="008F0F9D">
              <w:rPr>
                <w:rFonts w:ascii="Calibri" w:hAnsi="Calibri" w:cs="Calibri"/>
                <w:sz w:val="22"/>
                <w:szCs w:val="22"/>
              </w:rPr>
              <w:t> </w:t>
            </w:r>
          </w:p>
        </w:tc>
      </w:tr>
      <w:tr w:rsidRPr="000B22EC" w:rsidR="00FE59F5" w:rsidTr="009320C1" w14:paraId="457D27E3" w14:textId="77777777">
        <w:tc>
          <w:tcPr>
            <w:tcW w:w="10765" w:type="dxa"/>
            <w:tcBorders>
              <w:top w:val="nil"/>
              <w:left w:val="single" w:color="000000" w:sz="6" w:space="0"/>
              <w:bottom w:val="single" w:color="000000" w:sz="6" w:space="0"/>
              <w:right w:val="single" w:color="000000" w:sz="6" w:space="0"/>
            </w:tcBorders>
            <w:shd w:val="clear" w:color="auto" w:fill="auto"/>
            <w:hideMark/>
          </w:tcPr>
          <w:p w:rsidRPr="000B22EC" w:rsidR="00FE59F5" w:rsidP="009320C1" w:rsidRDefault="00FE59F5" w14:paraId="2EEFEDA9" w14:textId="77777777">
            <w:pPr>
              <w:textAlignment w:val="baseline"/>
              <w:rPr>
                <w:rFonts w:ascii="Calibri" w:hAnsi="Calibri" w:cs="Calibri"/>
                <w:sz w:val="22"/>
                <w:szCs w:val="22"/>
              </w:rPr>
            </w:pPr>
            <w:r w:rsidRPr="008F0F9D">
              <w:rPr>
                <w:rFonts w:ascii="Calibri" w:hAnsi="Calibri" w:cs="Calibri"/>
                <w:sz w:val="22"/>
                <w:szCs w:val="22"/>
              </w:rPr>
              <w:t>Once the Americans were in, the result was almost certain to be a German defeat. The United States had vast supplies of manpower and materials, far greater than the Germans could achieve. Germany fast became exhausted; so, too, did Britain and France - but they could be boosted by America.  </w:t>
            </w:r>
          </w:p>
        </w:tc>
      </w:tr>
    </w:tbl>
    <w:p w:rsidRPr="003E75EA" w:rsidR="004B5AF9" w:rsidP="003E75EA" w:rsidRDefault="004B5AF9" w14:paraId="444B8E61" w14:textId="77777777">
      <w:pPr>
        <w:rPr>
          <w:rFonts w:ascii="Calibri" w:hAnsi="Calibri" w:cs="Calibri"/>
          <w:sz w:val="22"/>
          <w:szCs w:val="22"/>
        </w:rPr>
      </w:pPr>
    </w:p>
    <w:p w:rsidR="2604FD37" w:rsidP="002B6527" w:rsidRDefault="43F6EFD1" w14:paraId="699EE355" w14:textId="63819279">
      <w:pPr>
        <w:pStyle w:val="ListParagraph"/>
        <w:numPr>
          <w:ilvl w:val="1"/>
          <w:numId w:val="27"/>
        </w:numPr>
      </w:pPr>
      <w:r w:rsidRPr="003E75EA">
        <w:rPr>
          <w:rFonts w:ascii="Calibri" w:hAnsi="Calibri" w:eastAsia="Calibri" w:cs="Calibri"/>
          <w:b/>
          <w:bCs/>
          <w:sz w:val="22"/>
          <w:szCs w:val="22"/>
        </w:rPr>
        <w:t>How far does the evidence of Source B support the evidence of Source A about German defeat in the First World War? [8]</w:t>
      </w:r>
      <w:r w:rsidRPr="003E75EA">
        <w:rPr>
          <w:rFonts w:ascii="Calibri" w:hAnsi="Calibri" w:eastAsia="Calibri" w:cs="Calibri"/>
          <w:sz w:val="22"/>
          <w:szCs w:val="22"/>
        </w:rPr>
        <w:t xml:space="preserve"> </w:t>
      </w:r>
    </w:p>
    <w:p w:rsidR="2604FD37" w:rsidRDefault="43F6EFD1" w14:paraId="4363C3D0" w14:textId="01825662">
      <w:r w:rsidRPr="2E9AC576">
        <w:rPr>
          <w:rFonts w:ascii="Calibri" w:hAnsi="Calibri" w:eastAsia="Calibri" w:cs="Calibri"/>
          <w:sz w:val="22"/>
          <w:szCs w:val="22"/>
        </w:rPr>
        <w:t xml:space="preserve">  </w:t>
      </w:r>
    </w:p>
    <w:tbl>
      <w:tblPr>
        <w:tblW w:w="0" w:type="auto"/>
        <w:tblLayout w:type="fixed"/>
        <w:tblLook w:val="06A0" w:firstRow="1" w:lastRow="0" w:firstColumn="1" w:lastColumn="0" w:noHBand="1" w:noVBand="1"/>
      </w:tblPr>
      <w:tblGrid>
        <w:gridCol w:w="5325"/>
        <w:gridCol w:w="5325"/>
      </w:tblGrid>
      <w:tr w:rsidR="60ACF43B" w:rsidTr="2E9AC576" w14:paraId="1BAAA505" w14:textId="77777777">
        <w:trPr>
          <w:trHeight w:val="300"/>
        </w:trPr>
        <w:tc>
          <w:tcPr>
            <w:tcW w:w="53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rsidR="60ACF43B" w:rsidRDefault="60ACF43B" w14:paraId="698CEA8B" w14:textId="037150B2">
            <w:r w:rsidRPr="2E9AC576">
              <w:rPr>
                <w:rFonts w:ascii="Calibri" w:hAnsi="Calibri" w:eastAsia="Calibri" w:cs="Calibri"/>
                <w:b/>
                <w:bCs/>
                <w:sz w:val="22"/>
                <w:szCs w:val="22"/>
              </w:rPr>
              <w:t>Source A - Philip Gibbs, a journalist who reported on the First World War, 1918</w:t>
            </w:r>
            <w:r w:rsidRPr="2E9AC576">
              <w:rPr>
                <w:rFonts w:ascii="Calibri" w:hAnsi="Calibri" w:eastAsia="Calibri" w:cs="Calibri"/>
                <w:sz w:val="22"/>
                <w:szCs w:val="22"/>
              </w:rPr>
              <w:t xml:space="preserve">  </w:t>
            </w:r>
          </w:p>
        </w:tc>
        <w:tc>
          <w:tcPr>
            <w:tcW w:w="532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rsidR="60ACF43B" w:rsidRDefault="60ACF43B" w14:paraId="6CDBA7ED" w14:textId="6447FB04">
            <w:r w:rsidRPr="2E9AC576">
              <w:rPr>
                <w:rFonts w:ascii="Calibri" w:hAnsi="Calibri" w:eastAsia="Calibri" w:cs="Calibri"/>
                <w:b/>
                <w:bCs/>
                <w:sz w:val="22"/>
                <w:szCs w:val="22"/>
              </w:rPr>
              <w:t>Source B -</w:t>
            </w:r>
            <w:r w:rsidRPr="2E9AC576">
              <w:rPr>
                <w:rFonts w:ascii="Calibri" w:hAnsi="Calibri" w:eastAsia="Calibri" w:cs="Calibri"/>
                <w:sz w:val="22"/>
                <w:szCs w:val="22"/>
              </w:rPr>
              <w:t> </w:t>
            </w:r>
            <w:r w:rsidRPr="2E9AC576">
              <w:rPr>
                <w:rFonts w:ascii="Calibri" w:hAnsi="Calibri" w:eastAsia="Calibri" w:cs="Calibri"/>
                <w:b/>
                <w:bCs/>
                <w:sz w:val="22"/>
                <w:szCs w:val="22"/>
              </w:rPr>
              <w:t>The abdication of Kaiser Wilhelm II, November 1918</w:t>
            </w:r>
            <w:r w:rsidRPr="2E9AC576">
              <w:rPr>
                <w:rFonts w:ascii="Calibri" w:hAnsi="Calibri" w:eastAsia="Calibri" w:cs="Calibri"/>
                <w:sz w:val="22"/>
                <w:szCs w:val="22"/>
              </w:rPr>
              <w:t xml:space="preserve">  </w:t>
            </w:r>
          </w:p>
        </w:tc>
      </w:tr>
      <w:tr w:rsidR="60ACF43B" w:rsidTr="2E9AC576" w14:paraId="4354A6B3" w14:textId="77777777">
        <w:trPr>
          <w:trHeight w:val="300"/>
        </w:trPr>
        <w:tc>
          <w:tcPr>
            <w:tcW w:w="5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F43B" w:rsidRDefault="60ACF43B" w14:paraId="5D2BA43D" w14:textId="3EECAB52">
            <w:r w:rsidRPr="2E9AC576">
              <w:rPr>
                <w:rFonts w:ascii="Calibri" w:hAnsi="Calibri" w:eastAsia="Calibri" w:cs="Calibri"/>
                <w:sz w:val="22"/>
                <w:szCs w:val="22"/>
              </w:rPr>
              <w:t>After the German retreat from the Somme battlefields it was the tanks who broke the Hindenburg Line, which the enemy had believed impregnable, ultimately leading to the abdication of the Kaiser and the end of the war. The Germans had dug a wide anti-tank ditch too broad for any tank to cross. But the commander of tanks, General Hugh Elles, had thought that out. He ordered the gathering of vast quantities of twigs and small branches of trees. They were tied into bundles like the Italian </w:t>
            </w:r>
            <w:r w:rsidRPr="2E9AC576">
              <w:rPr>
                <w:rFonts w:ascii="Calibri" w:hAnsi="Calibri" w:eastAsia="Calibri" w:cs="Calibri"/>
                <w:i/>
                <w:iCs/>
                <w:sz w:val="22"/>
                <w:szCs w:val="22"/>
              </w:rPr>
              <w:t>fasces</w:t>
            </w:r>
            <w:r w:rsidRPr="2E9AC576">
              <w:rPr>
                <w:rFonts w:ascii="Calibri" w:hAnsi="Calibri" w:eastAsia="Calibri" w:cs="Calibri"/>
                <w:sz w:val="22"/>
                <w:szCs w:val="22"/>
              </w:rPr>
              <w:t>. He called them </w:t>
            </w:r>
            <w:r w:rsidRPr="2E9AC576">
              <w:rPr>
                <w:rFonts w:ascii="Calibri" w:hAnsi="Calibri" w:eastAsia="Calibri" w:cs="Calibri"/>
                <w:i/>
                <w:iCs/>
                <w:sz w:val="22"/>
                <w:szCs w:val="22"/>
              </w:rPr>
              <w:t>fascines</w:t>
            </w:r>
            <w:r w:rsidRPr="2E9AC576">
              <w:rPr>
                <w:rFonts w:ascii="Calibri" w:hAnsi="Calibri" w:eastAsia="Calibri" w:cs="Calibri"/>
                <w:sz w:val="22"/>
                <w:szCs w:val="22"/>
              </w:rPr>
              <w:t xml:space="preserve">. Each tank advanced upon the Hindenburg Line with one of those bundles on its nose. By working a pulley the skipper could drop it into the ditch, then by nosing forward he could get the front part of the tank on to the bundle and so reach across.  </w:t>
            </w:r>
          </w:p>
        </w:tc>
        <w:tc>
          <w:tcPr>
            <w:tcW w:w="532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F43B" w:rsidRDefault="60ACF43B" w14:paraId="26E6DAB0" w14:textId="2976D529">
            <w:r w:rsidRPr="2E9AC576">
              <w:rPr>
                <w:rFonts w:ascii="Calibri" w:hAnsi="Calibri" w:eastAsia="Calibri" w:cs="Calibri"/>
                <w:sz w:val="22"/>
                <w:szCs w:val="22"/>
              </w:rPr>
              <w:t xml:space="preserve">I herewith renounce for all time claims to the German Imperial throne. At the same time I release all officials of the German Empire and of Prussia, as well as all officers, non-commissioned officers and men of the navy and of the Prussian army, as well as the troops of the federated states of Germany, from the oath of fidelity which they tendered to me as their Emperor, King and Commander-in-Chief. I expect of them that until the re-establishment of order in the German Empire they shall render assistance to those in actual power in Germany, in protecting the German people from the threatening dangers of anarchy, famine, and foreign rule.  </w:t>
            </w:r>
          </w:p>
        </w:tc>
      </w:tr>
    </w:tbl>
    <w:p w:rsidR="2604FD37" w:rsidRDefault="43F6EFD1" w14:paraId="7DAFD9AA" w14:textId="6D720C98">
      <w:r w:rsidRPr="2E9AC576">
        <w:rPr>
          <w:rFonts w:ascii="Calibri" w:hAnsi="Calibri" w:eastAsia="Calibri" w:cs="Calibri"/>
        </w:rPr>
        <w:t xml:space="preserve"> </w:t>
      </w:r>
    </w:p>
    <w:p w:rsidR="2604FD37" w:rsidRDefault="43F6EFD1" w14:paraId="79D5C695" w14:textId="7D59889F">
      <w:r w:rsidRPr="2E9AC576">
        <w:rPr>
          <w:rFonts w:ascii="Calibri" w:hAnsi="Calibri" w:eastAsia="Calibri" w:cs="Calibri"/>
          <w:b/>
          <w:bCs/>
          <w:sz w:val="22"/>
          <w:szCs w:val="22"/>
        </w:rPr>
        <w:t>Extract C suggests that the main cause of the defeat of Germany in 1918 was German weakness. How far do you agree with this interpretation? Use Sources A, B, Extract C and your own knowledge to explain your answer. [16]</w:t>
      </w:r>
      <w:r w:rsidRPr="2E9AC576">
        <w:rPr>
          <w:rFonts w:ascii="Calibri" w:hAnsi="Calibri" w:eastAsia="Calibri" w:cs="Calibri"/>
          <w:sz w:val="22"/>
          <w:szCs w:val="22"/>
        </w:rPr>
        <w:t xml:space="preserve"> </w:t>
      </w:r>
    </w:p>
    <w:p w:rsidR="2604FD37" w:rsidRDefault="43F6EFD1" w14:paraId="0993F67E" w14:textId="3F101515">
      <w:r w:rsidRPr="2E9AC576">
        <w:rPr>
          <w:rFonts w:ascii="Calibri" w:hAnsi="Calibri" w:eastAsia="Calibri" w:cs="Calibri"/>
          <w:sz w:val="22"/>
          <w:szCs w:val="22"/>
        </w:rPr>
        <w:t xml:space="preserve"> </w:t>
      </w:r>
    </w:p>
    <w:tbl>
      <w:tblPr>
        <w:tblW w:w="0" w:type="auto"/>
        <w:tblLayout w:type="fixed"/>
        <w:tblLook w:val="06A0" w:firstRow="1" w:lastRow="0" w:firstColumn="1" w:lastColumn="0" w:noHBand="1" w:noVBand="1"/>
      </w:tblPr>
      <w:tblGrid>
        <w:gridCol w:w="10755"/>
      </w:tblGrid>
      <w:tr w:rsidR="60ACF43B" w:rsidTr="2E9AC576" w14:paraId="7488353E" w14:textId="77777777">
        <w:tc>
          <w:tcPr>
            <w:tcW w:w="1075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000000" w:themeFill="text1"/>
          </w:tcPr>
          <w:p w:rsidR="60ACF43B" w:rsidRDefault="60ACF43B" w14:paraId="2DBC8017" w14:textId="11E32890">
            <w:r w:rsidRPr="2E9AC576">
              <w:rPr>
                <w:rFonts w:ascii="Calibri" w:hAnsi="Calibri" w:eastAsia="Calibri" w:cs="Calibri"/>
                <w:b/>
                <w:bCs/>
                <w:sz w:val="22"/>
                <w:szCs w:val="22"/>
              </w:rPr>
              <w:t>Extract C – From an textbook about the First World War, published in 1993</w:t>
            </w:r>
            <w:r w:rsidRPr="2E9AC576">
              <w:rPr>
                <w:rFonts w:ascii="Calibri" w:hAnsi="Calibri" w:eastAsia="Calibri" w:cs="Calibri"/>
                <w:sz w:val="22"/>
                <w:szCs w:val="22"/>
              </w:rPr>
              <w:t xml:space="preserve"> </w:t>
            </w:r>
          </w:p>
        </w:tc>
      </w:tr>
      <w:tr w:rsidR="60ACF43B" w:rsidTr="2E9AC576" w14:paraId="20DE47D7" w14:textId="77777777">
        <w:tc>
          <w:tcPr>
            <w:tcW w:w="1075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0ACF43B" w:rsidRDefault="60ACF43B" w14:paraId="33CC3D2D" w14:textId="79FCAE2B">
            <w:r w:rsidRPr="2E9AC576">
              <w:rPr>
                <w:rFonts w:ascii="Calibri" w:hAnsi="Calibri" w:eastAsia="Calibri" w:cs="Calibri"/>
                <w:sz w:val="22"/>
                <w:szCs w:val="22"/>
              </w:rPr>
              <w:t xml:space="preserve">By mid-1918, the Germans had several weaknesses. Their soldiers were exhausted after Ludendorff’s failed offensives of March-June. The German war effort had been seriously disrupted by the British naval blockade. On the other hand, the Allies had several advantages. Their armies were being constantly reinforced by the arrival of fresh American troops. The unified command under General Foch enabled the Allies to coordinate the attacks. </w:t>
            </w:r>
          </w:p>
        </w:tc>
      </w:tr>
    </w:tbl>
    <w:p w:rsidR="60ACF43B" w:rsidP="60ACF43B" w:rsidRDefault="60ACF43B" w14:paraId="42E3E746" w14:textId="6B4B6EEF">
      <w:pPr>
        <w:rPr>
          <w:rFonts w:ascii="Calibri" w:hAnsi="Calibri" w:cs="Calibri"/>
          <w:b/>
          <w:bCs/>
        </w:rPr>
      </w:pPr>
    </w:p>
    <w:p w:rsidRPr="00271ED6" w:rsidR="00D5310C" w:rsidP="002B6527" w:rsidRDefault="0032256A" w14:paraId="47C646CE" w14:textId="292B5DE0">
      <w:pPr>
        <w:pStyle w:val="ListParagraph"/>
        <w:numPr>
          <w:ilvl w:val="1"/>
          <w:numId w:val="27"/>
        </w:numPr>
        <w:rPr>
          <w:rFonts w:ascii="Calibri" w:hAnsi="Calibri" w:cs="Calibri"/>
          <w:b/>
          <w:bCs/>
          <w:sz w:val="22"/>
          <w:szCs w:val="22"/>
        </w:rPr>
      </w:pPr>
      <w:r w:rsidRPr="60ACF43B">
        <w:rPr>
          <w:rFonts w:ascii="Calibri" w:hAnsi="Calibri" w:cs="Calibri"/>
          <w:b/>
          <w:bCs/>
          <w:sz w:val="22"/>
          <w:szCs w:val="22"/>
        </w:rPr>
        <w:t xml:space="preserve">How far </w:t>
      </w:r>
      <w:r w:rsidRPr="60ACF43B" w:rsidR="00271ED6">
        <w:rPr>
          <w:rFonts w:ascii="Calibri" w:hAnsi="Calibri" w:cs="Calibri"/>
          <w:b/>
          <w:bCs/>
          <w:sz w:val="22"/>
          <w:szCs w:val="22"/>
        </w:rPr>
        <w:t>does Source A support the evidence of Source B about the reasons for German defeat in the First World War? [8]</w:t>
      </w:r>
    </w:p>
    <w:p w:rsidR="00271ED6" w:rsidP="00271ED6" w:rsidRDefault="00271ED6" w14:paraId="7FBD2141" w14:textId="376BCD5F">
      <w:pPr>
        <w:rPr>
          <w:rFonts w:ascii="Calibri" w:hAnsi="Calibri" w:cs="Calibri"/>
          <w:b/>
        </w:rPr>
      </w:pPr>
    </w:p>
    <w:tbl>
      <w:tblPr>
        <w:tblW w:w="1066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34"/>
        <w:gridCol w:w="5334"/>
      </w:tblGrid>
      <w:tr w:rsidRPr="0048062C" w:rsidR="00271ED6" w:rsidTr="00271ED6" w14:paraId="350D0CC2" w14:textId="77777777">
        <w:trPr>
          <w:trHeight w:val="278"/>
        </w:trPr>
        <w:tc>
          <w:tcPr>
            <w:tcW w:w="5334" w:type="dxa"/>
            <w:tcBorders>
              <w:top w:val="single" w:color="000000" w:sz="6" w:space="0"/>
              <w:left w:val="single" w:color="000000" w:sz="6" w:space="0"/>
              <w:bottom w:val="single" w:color="000000" w:sz="6" w:space="0"/>
              <w:right w:val="single" w:color="000000" w:sz="6" w:space="0"/>
            </w:tcBorders>
            <w:shd w:val="clear" w:color="auto" w:fill="000000"/>
          </w:tcPr>
          <w:p w:rsidRPr="0048062C" w:rsidR="00271ED6" w:rsidP="009320C1" w:rsidRDefault="00271ED6" w14:paraId="5CC4FCF8" w14:textId="7D330D89">
            <w:pPr>
              <w:textAlignment w:val="baseline"/>
              <w:rPr>
                <w:rFonts w:ascii="Calibri" w:hAnsi="Calibri" w:cs="Calibri"/>
                <w:b/>
                <w:sz w:val="22"/>
                <w:szCs w:val="22"/>
              </w:rPr>
            </w:pPr>
            <w:r>
              <w:rPr>
                <w:rFonts w:ascii="Calibri" w:hAnsi="Calibri" w:cs="Calibri"/>
                <w:b/>
                <w:sz w:val="22"/>
                <w:szCs w:val="22"/>
              </w:rPr>
              <w:t>Source A – From the diary of German soldier Rudolf Binding, 4 August 1918</w:t>
            </w:r>
          </w:p>
        </w:tc>
        <w:tc>
          <w:tcPr>
            <w:tcW w:w="5334" w:type="dxa"/>
            <w:tcBorders>
              <w:top w:val="single" w:color="000000" w:sz="6" w:space="0"/>
              <w:left w:val="nil"/>
              <w:bottom w:val="single" w:color="000000" w:sz="6" w:space="0"/>
              <w:right w:val="single" w:color="000000" w:sz="6" w:space="0"/>
            </w:tcBorders>
            <w:shd w:val="clear" w:color="auto" w:fill="000000"/>
          </w:tcPr>
          <w:p w:rsidRPr="0048062C" w:rsidR="00271ED6" w:rsidP="009320C1" w:rsidRDefault="00271ED6" w14:paraId="0C29A78A" w14:textId="34E3D508">
            <w:pPr>
              <w:textAlignment w:val="baseline"/>
              <w:rPr>
                <w:rFonts w:ascii="Calibri" w:hAnsi="Calibri" w:cs="Calibri"/>
                <w:b/>
                <w:sz w:val="22"/>
                <w:szCs w:val="22"/>
              </w:rPr>
            </w:pPr>
            <w:r>
              <w:rPr>
                <w:rFonts w:ascii="Calibri" w:hAnsi="Calibri" w:cs="Calibri"/>
                <w:b/>
                <w:sz w:val="22"/>
                <w:szCs w:val="22"/>
              </w:rPr>
              <w:t>Source B – A letter from General Hindenburg to the German government, November 1918</w:t>
            </w:r>
          </w:p>
        </w:tc>
      </w:tr>
      <w:tr w:rsidRPr="0061298D" w:rsidR="00271ED6" w:rsidTr="00271ED6" w14:paraId="4C74FB0D" w14:textId="77777777">
        <w:trPr>
          <w:trHeight w:val="278"/>
        </w:trPr>
        <w:tc>
          <w:tcPr>
            <w:tcW w:w="5334" w:type="dxa"/>
            <w:tcBorders>
              <w:top w:val="nil"/>
              <w:left w:val="single" w:color="000000" w:sz="6" w:space="0"/>
              <w:bottom w:val="single" w:color="000000" w:sz="6" w:space="0"/>
              <w:right w:val="single" w:color="000000" w:sz="6" w:space="0"/>
            </w:tcBorders>
            <w:shd w:val="clear" w:color="auto" w:fill="auto"/>
          </w:tcPr>
          <w:p w:rsidRPr="0048062C" w:rsidR="00271ED6" w:rsidP="009320C1" w:rsidRDefault="00D35812" w14:paraId="50AF4E16" w14:textId="3973874C">
            <w:pPr>
              <w:textAlignment w:val="baseline"/>
              <w:rPr>
                <w:rFonts w:ascii="Calibri" w:hAnsi="Calibri" w:cs="Calibri"/>
                <w:sz w:val="22"/>
                <w:szCs w:val="22"/>
              </w:rPr>
            </w:pPr>
            <w:r w:rsidRPr="0061298D">
              <w:rPr>
                <w:rFonts w:ascii="Calibri" w:hAnsi="Calibri" w:cs="Calibri"/>
                <w:sz w:val="22"/>
                <w:szCs w:val="22"/>
              </w:rPr>
              <w:t xml:space="preserve">At midday yesterday, 30 big aeroplanes, nicely escorted by enemy fighting planes, and nicely left alone by the German airmen, gave us a regular hail of bombs. </w:t>
            </w:r>
            <w:r w:rsidRPr="0061298D" w:rsidR="004A2645">
              <w:rPr>
                <w:rFonts w:ascii="Calibri" w:hAnsi="Calibri" w:cs="Calibri"/>
                <w:sz w:val="22"/>
                <w:szCs w:val="22"/>
              </w:rPr>
              <w:t xml:space="preserve">The poor horses suffered particularly heavily since they can neither throw themselves flat nor climb trees. </w:t>
            </w:r>
            <w:r w:rsidRPr="0061298D" w:rsidR="00E40761">
              <w:rPr>
                <w:rFonts w:ascii="Calibri" w:hAnsi="Calibri" w:cs="Calibri"/>
                <w:sz w:val="22"/>
                <w:szCs w:val="22"/>
              </w:rPr>
              <w:t>Everyone is tired of the war. This generation has no future, and deserves none. Anyone who belongs to it lives no more.</w:t>
            </w:r>
          </w:p>
        </w:tc>
        <w:tc>
          <w:tcPr>
            <w:tcW w:w="5334" w:type="dxa"/>
            <w:tcBorders>
              <w:top w:val="nil"/>
              <w:left w:val="nil"/>
              <w:bottom w:val="single" w:color="000000" w:sz="6" w:space="0"/>
              <w:right w:val="single" w:color="000000" w:sz="6" w:space="0"/>
            </w:tcBorders>
            <w:shd w:val="clear" w:color="auto" w:fill="auto"/>
          </w:tcPr>
          <w:p w:rsidRPr="0048062C" w:rsidR="00271ED6" w:rsidP="009320C1" w:rsidRDefault="00DB2F1D" w14:paraId="70537323" w14:textId="1BA9325E">
            <w:pPr>
              <w:textAlignment w:val="baseline"/>
              <w:rPr>
                <w:rFonts w:ascii="Calibri" w:hAnsi="Calibri" w:cs="Calibri"/>
                <w:sz w:val="22"/>
                <w:szCs w:val="22"/>
              </w:rPr>
            </w:pPr>
            <w:r w:rsidRPr="0061298D">
              <w:rPr>
                <w:rFonts w:ascii="Calibri" w:hAnsi="Calibri" w:cs="Calibri"/>
                <w:sz w:val="22"/>
                <w:szCs w:val="22"/>
              </w:rPr>
              <w:t>The supreme commander demands an immediate dispatch of a peace offer to our enemies. There no longer exists any hope of forcing peace on our enemies. The enemy can bring in new and fresh preserves. The German army hold fast and repulses all attacks with success. But we must stop fighting to save the German people further useless sacrifices.</w:t>
            </w:r>
          </w:p>
        </w:tc>
      </w:tr>
    </w:tbl>
    <w:p w:rsidR="00271ED6" w:rsidP="00271ED6" w:rsidRDefault="00271ED6" w14:paraId="3DB298A4" w14:textId="44FDF4D3">
      <w:pPr>
        <w:rPr>
          <w:rFonts w:ascii="Calibri" w:hAnsi="Calibri" w:cs="Calibri"/>
          <w:b/>
        </w:rPr>
      </w:pPr>
    </w:p>
    <w:p w:rsidR="00DB2F1D" w:rsidP="2944C6F1" w:rsidRDefault="00BA7883" w14:paraId="5DA610BA" w14:textId="1FB651DF">
      <w:pPr>
        <w:rPr>
          <w:rFonts w:ascii="Calibri" w:hAnsi="Calibri" w:cs="Calibri"/>
          <w:b/>
          <w:bCs/>
          <w:sz w:val="22"/>
          <w:szCs w:val="22"/>
        </w:rPr>
      </w:pPr>
      <w:r w:rsidRPr="2944C6F1">
        <w:rPr>
          <w:rFonts w:ascii="Calibri" w:hAnsi="Calibri" w:cs="Calibri"/>
          <w:b/>
          <w:bCs/>
          <w:sz w:val="22"/>
          <w:szCs w:val="22"/>
        </w:rPr>
        <w:lastRenderedPageBreak/>
        <w:t>Extract C suggests that Germany lost the First World War due to British military strength. How far do you agree with this interpretation? Use Extract C, Sources A and B and your own knowledge to explain your answer. [16] </w:t>
      </w:r>
    </w:p>
    <w:p w:rsidR="00BA7883" w:rsidP="00271ED6" w:rsidRDefault="00BA7883" w14:paraId="4EFC2F16" w14:textId="3BA740ED">
      <w:pPr>
        <w:rPr>
          <w:rFonts w:ascii="Calibri" w:hAnsi="Calibri" w:cs="Calibri"/>
          <w:b/>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0B22EC" w:rsidR="00BA7883" w:rsidTr="009320C1" w14:paraId="1A4D55DE"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0B22EC" w:rsidR="00BA7883" w:rsidP="009320C1" w:rsidRDefault="00BA7883" w14:paraId="3724D006" w14:textId="69F3BEE4">
            <w:pPr>
              <w:textAlignment w:val="baseline"/>
              <w:rPr>
                <w:rFonts w:ascii="Calibri" w:hAnsi="Calibri" w:cs="Calibri"/>
                <w:sz w:val="22"/>
                <w:szCs w:val="22"/>
              </w:rPr>
            </w:pPr>
            <w:r w:rsidRPr="008F0F9D">
              <w:rPr>
                <w:rFonts w:ascii="Calibri" w:hAnsi="Calibri" w:cs="Calibri"/>
                <w:b/>
                <w:bCs/>
                <w:sz w:val="22"/>
                <w:szCs w:val="22"/>
              </w:rPr>
              <w:t xml:space="preserve">Extract C </w:t>
            </w:r>
            <w:r>
              <w:rPr>
                <w:rFonts w:ascii="Calibri" w:hAnsi="Calibri" w:cs="Calibri"/>
                <w:b/>
                <w:bCs/>
                <w:sz w:val="22"/>
                <w:szCs w:val="22"/>
              </w:rPr>
              <w:t>–</w:t>
            </w:r>
            <w:r w:rsidRPr="008F0F9D">
              <w:rPr>
                <w:rFonts w:ascii="Calibri" w:hAnsi="Calibri" w:cs="Calibri"/>
                <w:b/>
                <w:bCs/>
                <w:sz w:val="22"/>
                <w:szCs w:val="22"/>
              </w:rPr>
              <w:t xml:space="preserve"> </w:t>
            </w:r>
            <w:r>
              <w:rPr>
                <w:rFonts w:ascii="Calibri" w:hAnsi="Calibri" w:cs="Calibri"/>
                <w:b/>
                <w:bCs/>
                <w:sz w:val="22"/>
                <w:szCs w:val="22"/>
              </w:rPr>
              <w:t>From a modern history textbook</w:t>
            </w:r>
            <w:r w:rsidRPr="008F0F9D">
              <w:rPr>
                <w:rFonts w:ascii="Calibri" w:hAnsi="Calibri" w:cs="Calibri"/>
                <w:sz w:val="22"/>
                <w:szCs w:val="22"/>
              </w:rPr>
              <w:t> </w:t>
            </w:r>
          </w:p>
        </w:tc>
      </w:tr>
      <w:tr w:rsidRPr="000B22EC" w:rsidR="00BA7883" w:rsidTr="009320C1" w14:paraId="76CB5545" w14:textId="77777777">
        <w:tc>
          <w:tcPr>
            <w:tcW w:w="10765" w:type="dxa"/>
            <w:tcBorders>
              <w:top w:val="nil"/>
              <w:left w:val="single" w:color="000000" w:sz="6" w:space="0"/>
              <w:bottom w:val="single" w:color="000000" w:sz="6" w:space="0"/>
              <w:right w:val="single" w:color="000000" w:sz="6" w:space="0"/>
            </w:tcBorders>
            <w:shd w:val="clear" w:color="auto" w:fill="auto"/>
            <w:hideMark/>
          </w:tcPr>
          <w:p w:rsidRPr="000B22EC" w:rsidR="00BA7883" w:rsidP="009320C1" w:rsidRDefault="00763114" w14:paraId="23E3D767" w14:textId="0E797844">
            <w:pPr>
              <w:textAlignment w:val="baseline"/>
              <w:rPr>
                <w:rFonts w:ascii="Calibri" w:hAnsi="Calibri" w:cs="Calibri"/>
                <w:sz w:val="22"/>
                <w:szCs w:val="22"/>
              </w:rPr>
            </w:pPr>
            <w:r>
              <w:rPr>
                <w:rFonts w:ascii="Calibri" w:hAnsi="Calibri" w:cs="Calibri"/>
                <w:sz w:val="22"/>
                <w:szCs w:val="22"/>
              </w:rPr>
              <w:t xml:space="preserve">By a combination of a superior weapon system or by a sheer volume of munitions available to Britain, the British Army had the means to defeat any defensive combination thrown against them by the Germans. </w:t>
            </w:r>
            <w:r w:rsidR="00115451">
              <w:rPr>
                <w:rFonts w:ascii="Calibri" w:hAnsi="Calibri" w:cs="Calibri"/>
                <w:sz w:val="22"/>
                <w:szCs w:val="22"/>
              </w:rPr>
              <w:t>This meant that whatever stratagems the Germans now applied in the field, the British could outdo them. The German military machine had been battered and crushed by the British.</w:t>
            </w:r>
            <w:r w:rsidR="00484EB7">
              <w:rPr>
                <w:rFonts w:ascii="Calibri" w:hAnsi="Calibri" w:cs="Calibri"/>
                <w:sz w:val="22"/>
                <w:szCs w:val="22"/>
              </w:rPr>
              <w:t xml:space="preserve"> Whatever events were being played out on the German home front, there should be no disguising the fact that it was the Army in the field that had lost the war.</w:t>
            </w:r>
          </w:p>
        </w:tc>
      </w:tr>
    </w:tbl>
    <w:p w:rsidR="005D0976" w:rsidP="005D0976" w:rsidRDefault="005D0976" w14:paraId="29B453E8" w14:textId="77777777">
      <w:pPr>
        <w:pStyle w:val="ListParagraph"/>
        <w:spacing w:after="160" w:line="259" w:lineRule="auto"/>
        <w:ind w:left="360"/>
        <w:rPr>
          <w:rFonts w:ascii="Calibri" w:hAnsi="Calibri" w:cs="Calibri"/>
          <w:b/>
          <w:sz w:val="22"/>
          <w:szCs w:val="22"/>
        </w:rPr>
      </w:pPr>
    </w:p>
    <w:p w:rsidRPr="003E75EA" w:rsidR="00274816" w:rsidP="002B6527" w:rsidRDefault="00274816" w14:paraId="7836C7BE" w14:textId="328815AD">
      <w:pPr>
        <w:pStyle w:val="ListParagraph"/>
        <w:numPr>
          <w:ilvl w:val="1"/>
          <w:numId w:val="27"/>
        </w:numPr>
        <w:spacing w:after="160" w:line="259" w:lineRule="auto"/>
        <w:rPr>
          <w:rFonts w:ascii="Calibri" w:hAnsi="Calibri" w:cs="Calibri"/>
          <w:b/>
          <w:sz w:val="22"/>
          <w:szCs w:val="22"/>
        </w:rPr>
      </w:pPr>
      <w:r w:rsidRPr="003E75EA">
        <w:rPr>
          <w:rFonts w:ascii="Calibri" w:hAnsi="Calibri" w:cs="Calibri"/>
          <w:b/>
          <w:sz w:val="22"/>
          <w:szCs w:val="22"/>
        </w:rPr>
        <w:t>How far does Source A support the evidence of Source B about the British offensive at Amiens in August 1918? [8]</w:t>
      </w:r>
    </w:p>
    <w:tbl>
      <w:tblPr>
        <w:tblW w:w="1066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334"/>
        <w:gridCol w:w="5334"/>
      </w:tblGrid>
      <w:tr w:rsidRPr="0048062C" w:rsidR="00274816" w:rsidTr="00347155" w14:paraId="5BF10629" w14:textId="77777777">
        <w:trPr>
          <w:trHeight w:val="278"/>
        </w:trPr>
        <w:tc>
          <w:tcPr>
            <w:tcW w:w="5334" w:type="dxa"/>
            <w:tcBorders>
              <w:top w:val="single" w:color="000000" w:sz="6" w:space="0"/>
              <w:left w:val="single" w:color="000000" w:sz="6" w:space="0"/>
              <w:bottom w:val="single" w:color="000000" w:sz="6" w:space="0"/>
              <w:right w:val="single" w:color="000000" w:sz="6" w:space="0"/>
            </w:tcBorders>
            <w:shd w:val="clear" w:color="auto" w:fill="000000"/>
          </w:tcPr>
          <w:p w:rsidRPr="0048062C" w:rsidR="00274816" w:rsidP="00347155" w:rsidRDefault="00274816" w14:paraId="671F659C" w14:textId="4828753D">
            <w:pPr>
              <w:textAlignment w:val="baseline"/>
              <w:rPr>
                <w:rFonts w:ascii="Calibri" w:hAnsi="Calibri" w:cs="Calibri"/>
                <w:b/>
                <w:sz w:val="22"/>
                <w:szCs w:val="22"/>
              </w:rPr>
            </w:pPr>
            <w:r>
              <w:rPr>
                <w:rFonts w:ascii="Calibri" w:hAnsi="Calibri" w:cs="Calibri"/>
                <w:b/>
                <w:sz w:val="22"/>
                <w:szCs w:val="22"/>
              </w:rPr>
              <w:t xml:space="preserve">Source A – </w:t>
            </w:r>
            <w:r w:rsidRPr="00AC5883" w:rsidR="00AC5883">
              <w:rPr>
                <w:rFonts w:ascii="Calibri" w:hAnsi="Calibri" w:cs="Calibri"/>
                <w:b/>
                <w:sz w:val="22"/>
                <w:szCs w:val="22"/>
              </w:rPr>
              <w:t>From the memoirs of Field Marshal Hindenburg, the head of the German Army. Here he is describing the battle of Amiens on 8 August 1918. The battle of Amiens was the start of the Allied drive to victory.</w:t>
            </w:r>
          </w:p>
        </w:tc>
        <w:tc>
          <w:tcPr>
            <w:tcW w:w="5334" w:type="dxa"/>
            <w:tcBorders>
              <w:top w:val="single" w:color="000000" w:sz="6" w:space="0"/>
              <w:left w:val="nil"/>
              <w:bottom w:val="single" w:color="000000" w:sz="6" w:space="0"/>
              <w:right w:val="single" w:color="000000" w:sz="6" w:space="0"/>
            </w:tcBorders>
            <w:shd w:val="clear" w:color="auto" w:fill="000000"/>
          </w:tcPr>
          <w:p w:rsidRPr="0048062C" w:rsidR="00274816" w:rsidP="00347155" w:rsidRDefault="00274816" w14:paraId="3A8A0510" w14:textId="1F731F3F">
            <w:pPr>
              <w:textAlignment w:val="baseline"/>
              <w:rPr>
                <w:rFonts w:ascii="Calibri" w:hAnsi="Calibri" w:cs="Calibri"/>
                <w:b/>
                <w:sz w:val="22"/>
                <w:szCs w:val="22"/>
              </w:rPr>
            </w:pPr>
            <w:r>
              <w:rPr>
                <w:rFonts w:ascii="Calibri" w:hAnsi="Calibri" w:cs="Calibri"/>
                <w:b/>
                <w:sz w:val="22"/>
                <w:szCs w:val="22"/>
              </w:rPr>
              <w:t xml:space="preserve">Source B – </w:t>
            </w:r>
            <w:r w:rsidRPr="00AC5883" w:rsidR="00AC5883">
              <w:rPr>
                <w:rFonts w:ascii="Calibri" w:hAnsi="Calibri" w:cs="Calibri"/>
                <w:b/>
                <w:sz w:val="22"/>
                <w:szCs w:val="22"/>
              </w:rPr>
              <w:t>From a report on the results of the battle of Amiens, published in a British newspaper on 10 August 1918.</w:t>
            </w:r>
          </w:p>
        </w:tc>
      </w:tr>
      <w:tr w:rsidRPr="0048062C" w:rsidR="00274816" w:rsidTr="00347155" w14:paraId="36CE2A7A" w14:textId="77777777">
        <w:trPr>
          <w:trHeight w:val="278"/>
        </w:trPr>
        <w:tc>
          <w:tcPr>
            <w:tcW w:w="5334" w:type="dxa"/>
            <w:tcBorders>
              <w:top w:val="nil"/>
              <w:left w:val="single" w:color="000000" w:sz="6" w:space="0"/>
              <w:bottom w:val="single" w:color="000000" w:sz="6" w:space="0"/>
              <w:right w:val="single" w:color="000000" w:sz="6" w:space="0"/>
            </w:tcBorders>
            <w:shd w:val="clear" w:color="auto" w:fill="auto"/>
          </w:tcPr>
          <w:p w:rsidR="00AC5883" w:rsidP="00347155" w:rsidRDefault="00AC5883" w14:paraId="235534FF" w14:textId="77777777">
            <w:pPr>
              <w:textAlignment w:val="baseline"/>
              <w:rPr>
                <w:rFonts w:ascii="Calibri" w:hAnsi="Calibri" w:cs="Calibri"/>
                <w:sz w:val="22"/>
                <w:szCs w:val="22"/>
              </w:rPr>
            </w:pPr>
            <w:r w:rsidRPr="00AC5883">
              <w:rPr>
                <w:rFonts w:ascii="Calibri" w:hAnsi="Calibri" w:cs="Calibri"/>
                <w:sz w:val="22"/>
                <w:szCs w:val="22"/>
              </w:rPr>
              <w:t>The first reports I received were serious. They confirmed that the British had broken our lines and penetrated our positions to a surprising depth. Their large squadrons of tanks had met with little resistance from our men.</w:t>
            </w:r>
          </w:p>
          <w:p w:rsidR="00AC5883" w:rsidP="00347155" w:rsidRDefault="00AC5883" w14:paraId="01B1E55E" w14:textId="77777777">
            <w:pPr>
              <w:textAlignment w:val="baseline"/>
              <w:rPr>
                <w:rFonts w:ascii="Calibri" w:hAnsi="Calibri" w:cs="Calibri"/>
                <w:sz w:val="22"/>
                <w:szCs w:val="22"/>
              </w:rPr>
            </w:pPr>
          </w:p>
          <w:p w:rsidRPr="0048062C" w:rsidR="00274816" w:rsidP="00347155" w:rsidRDefault="00AC5883" w14:paraId="48863A72" w14:textId="16DEF035">
            <w:pPr>
              <w:textAlignment w:val="baseline"/>
              <w:rPr>
                <w:rFonts w:ascii="Calibri" w:hAnsi="Calibri" w:cs="Calibri"/>
                <w:sz w:val="22"/>
                <w:szCs w:val="22"/>
              </w:rPr>
            </w:pPr>
            <w:r w:rsidRPr="00AC5883">
              <w:rPr>
                <w:rFonts w:ascii="Calibri" w:hAnsi="Calibri" w:cs="Calibri"/>
                <w:sz w:val="22"/>
                <w:szCs w:val="22"/>
              </w:rPr>
              <w:t>Wild rumours were beginning to spread in our ranks, many of them about problems at home in Germany. Sick of the hardships of war, some men abandoned their positions. All of this had a demoralising effect. My order to counter-attack could not be carried out.</w:t>
            </w:r>
          </w:p>
        </w:tc>
        <w:tc>
          <w:tcPr>
            <w:tcW w:w="5334" w:type="dxa"/>
            <w:tcBorders>
              <w:top w:val="nil"/>
              <w:left w:val="nil"/>
              <w:bottom w:val="single" w:color="000000" w:sz="6" w:space="0"/>
              <w:right w:val="single" w:color="000000" w:sz="6" w:space="0"/>
            </w:tcBorders>
            <w:shd w:val="clear" w:color="auto" w:fill="auto"/>
          </w:tcPr>
          <w:p w:rsidRPr="0048062C" w:rsidR="00274816" w:rsidP="00347155" w:rsidRDefault="00D83662" w14:paraId="607D024D" w14:textId="2C5693AC">
            <w:pPr>
              <w:textAlignment w:val="baseline"/>
              <w:rPr>
                <w:rFonts w:ascii="Calibri" w:hAnsi="Calibri" w:cs="Calibri"/>
                <w:sz w:val="22"/>
                <w:szCs w:val="22"/>
              </w:rPr>
            </w:pPr>
            <w:r w:rsidRPr="00D83662">
              <w:rPr>
                <w:rFonts w:ascii="Calibri" w:hAnsi="Calibri" w:cs="Calibri"/>
                <w:sz w:val="22"/>
                <w:szCs w:val="22"/>
              </w:rPr>
              <w:t>It is a great victory. The German Army has suffered a humiliating defeat and much of its organisation has been destroyed. I do not think that this war has seen before such an extraordinary collapse or such panic among trained soldiers. It is doubtful that the German generals have any kind of control over their own confused men. Despite attempts to rally them, no counter-attack has been attempted.</w:t>
            </w:r>
          </w:p>
        </w:tc>
      </w:tr>
    </w:tbl>
    <w:p w:rsidR="0048368E" w:rsidP="00274816" w:rsidRDefault="0048368E" w14:paraId="7F114BDA" w14:textId="77777777">
      <w:pPr>
        <w:spacing w:after="160" w:line="259" w:lineRule="auto"/>
        <w:rPr>
          <w:rFonts w:ascii="Calibri" w:hAnsi="Calibri" w:cs="Calibri"/>
          <w:b/>
          <w:sz w:val="22"/>
          <w:szCs w:val="22"/>
        </w:rPr>
      </w:pPr>
    </w:p>
    <w:p w:rsidR="0048368E" w:rsidP="003E75EA" w:rsidRDefault="0048368E" w14:paraId="53F2976C" w14:textId="671E914D">
      <w:pPr>
        <w:rPr>
          <w:rFonts w:ascii="Calibri" w:hAnsi="Calibri" w:cs="Calibri"/>
          <w:b/>
          <w:bCs/>
          <w:sz w:val="22"/>
          <w:szCs w:val="22"/>
        </w:rPr>
      </w:pPr>
      <w:r w:rsidRPr="2944C6F1">
        <w:rPr>
          <w:rFonts w:ascii="Calibri" w:hAnsi="Calibri" w:cs="Calibri"/>
          <w:b/>
          <w:bCs/>
          <w:sz w:val="22"/>
          <w:szCs w:val="22"/>
        </w:rPr>
        <w:t xml:space="preserve">Extract C suggests that </w:t>
      </w:r>
      <w:r w:rsidRPr="0048368E">
        <w:rPr>
          <w:rFonts w:ascii="Calibri" w:hAnsi="Calibri" w:cs="Calibri"/>
          <w:b/>
          <w:bCs/>
          <w:sz w:val="22"/>
          <w:szCs w:val="22"/>
        </w:rPr>
        <w:t>Germany signed the Armistice in November 1918 mainly because it had been defeated on the battlefield.</w:t>
      </w:r>
      <w:r w:rsidRPr="2944C6F1">
        <w:rPr>
          <w:rFonts w:ascii="Calibri" w:hAnsi="Calibri" w:cs="Calibri"/>
          <w:b/>
          <w:bCs/>
          <w:sz w:val="22"/>
          <w:szCs w:val="22"/>
        </w:rPr>
        <w:t xml:space="preserve"> How far do you agree with this interpretation? Use Extract C, Sources A and B and your own knowledge to explain your answer. [16] </w:t>
      </w:r>
    </w:p>
    <w:p w:rsidRPr="003E75EA" w:rsidR="003E75EA" w:rsidP="003E75EA" w:rsidRDefault="003E75EA" w14:paraId="4DB4B476" w14:textId="77777777">
      <w:pPr>
        <w:rPr>
          <w:rFonts w:ascii="Calibri" w:hAnsi="Calibri" w:cs="Calibri"/>
          <w:b/>
          <w:bCs/>
          <w:sz w:val="22"/>
          <w:szCs w:val="22"/>
        </w:rPr>
      </w:pPr>
    </w:p>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0B22EC" w:rsidR="0048368E" w:rsidTr="00347155" w14:paraId="6F922252" w14:textId="77777777">
        <w:tc>
          <w:tcPr>
            <w:tcW w:w="10765" w:type="dxa"/>
            <w:tcBorders>
              <w:top w:val="single" w:color="000000" w:sz="6" w:space="0"/>
              <w:left w:val="single" w:color="000000" w:sz="6" w:space="0"/>
              <w:bottom w:val="single" w:color="000000" w:sz="6" w:space="0"/>
              <w:right w:val="single" w:color="000000" w:sz="6" w:space="0"/>
            </w:tcBorders>
            <w:shd w:val="clear" w:color="auto" w:fill="000000"/>
            <w:hideMark/>
          </w:tcPr>
          <w:p w:rsidRPr="000B22EC" w:rsidR="0048368E" w:rsidP="00347155" w:rsidRDefault="0048368E" w14:paraId="1CA7E1E7" w14:textId="554D76CF">
            <w:pPr>
              <w:textAlignment w:val="baseline"/>
              <w:rPr>
                <w:rFonts w:ascii="Calibri" w:hAnsi="Calibri" w:cs="Calibri"/>
                <w:sz w:val="22"/>
                <w:szCs w:val="22"/>
              </w:rPr>
            </w:pPr>
            <w:r w:rsidRPr="008F0F9D">
              <w:rPr>
                <w:rFonts w:ascii="Calibri" w:hAnsi="Calibri" w:cs="Calibri"/>
                <w:b/>
                <w:bCs/>
                <w:sz w:val="22"/>
                <w:szCs w:val="22"/>
              </w:rPr>
              <w:t xml:space="preserve">Extract C </w:t>
            </w:r>
            <w:r>
              <w:rPr>
                <w:rFonts w:ascii="Calibri" w:hAnsi="Calibri" w:cs="Calibri"/>
                <w:b/>
                <w:bCs/>
                <w:sz w:val="22"/>
                <w:szCs w:val="22"/>
              </w:rPr>
              <w:t>–</w:t>
            </w:r>
            <w:r w:rsidRPr="008F0F9D">
              <w:rPr>
                <w:rFonts w:ascii="Calibri" w:hAnsi="Calibri" w:cs="Calibri"/>
                <w:b/>
                <w:bCs/>
                <w:sz w:val="22"/>
                <w:szCs w:val="22"/>
              </w:rPr>
              <w:t xml:space="preserve"> </w:t>
            </w:r>
            <w:r>
              <w:rPr>
                <w:rFonts w:ascii="Calibri" w:hAnsi="Calibri" w:cs="Calibri"/>
                <w:b/>
                <w:bCs/>
                <w:sz w:val="22"/>
                <w:szCs w:val="22"/>
              </w:rPr>
              <w:t xml:space="preserve">From </w:t>
            </w:r>
            <w:r>
              <w:rPr>
                <w:rFonts w:ascii="Calibri" w:hAnsi="Calibri" w:cs="Calibri"/>
                <w:b/>
                <w:bCs/>
                <w:i/>
                <w:iCs/>
                <w:sz w:val="22"/>
                <w:szCs w:val="22"/>
              </w:rPr>
              <w:t>The Ending of World War One</w:t>
            </w:r>
            <w:r>
              <w:rPr>
                <w:rFonts w:ascii="Calibri" w:hAnsi="Calibri" w:cs="Calibri"/>
                <w:b/>
                <w:bCs/>
                <w:sz w:val="22"/>
                <w:szCs w:val="22"/>
              </w:rPr>
              <w:t>, a magazine article published in 2011.</w:t>
            </w:r>
            <w:r w:rsidRPr="008F0F9D">
              <w:rPr>
                <w:rFonts w:ascii="Calibri" w:hAnsi="Calibri" w:cs="Calibri"/>
                <w:sz w:val="22"/>
                <w:szCs w:val="22"/>
              </w:rPr>
              <w:t> </w:t>
            </w:r>
          </w:p>
        </w:tc>
      </w:tr>
      <w:tr w:rsidRPr="000B22EC" w:rsidR="0048368E" w:rsidTr="00347155" w14:paraId="0FA77218" w14:textId="77777777">
        <w:tc>
          <w:tcPr>
            <w:tcW w:w="10765" w:type="dxa"/>
            <w:tcBorders>
              <w:top w:val="nil"/>
              <w:left w:val="single" w:color="000000" w:sz="6" w:space="0"/>
              <w:bottom w:val="single" w:color="000000" w:sz="6" w:space="0"/>
              <w:right w:val="single" w:color="000000" w:sz="6" w:space="0"/>
            </w:tcBorders>
            <w:shd w:val="clear" w:color="auto" w:fill="auto"/>
            <w:hideMark/>
          </w:tcPr>
          <w:p w:rsidRPr="000B22EC" w:rsidR="0048368E" w:rsidP="00347155" w:rsidRDefault="00C938E1" w14:paraId="543BA7F6" w14:textId="40A78BA6">
            <w:pPr>
              <w:textAlignment w:val="baseline"/>
              <w:rPr>
                <w:rFonts w:ascii="Calibri" w:hAnsi="Calibri" w:cs="Calibri"/>
                <w:sz w:val="22"/>
                <w:szCs w:val="22"/>
              </w:rPr>
            </w:pPr>
            <w:r w:rsidRPr="00C938E1">
              <w:rPr>
                <w:rFonts w:ascii="Calibri" w:hAnsi="Calibri" w:cs="Calibri"/>
                <w:sz w:val="22"/>
                <w:szCs w:val="22"/>
              </w:rPr>
              <w:t>Germany signed the Armistice in November 1918 mainly because it had been defeated on the battlefield. When the British attacked in August, it was clear that the German army could no longer win the war. In the following months, the Allied armies made unstoppable progress towards the German border. However, there was already widespread unhappiness within Germany with the Kaiser and the government. This disorder spread and by September, Germany’s leaders faced the awful possibility of both military defeat and major unrest at home. By October, Germany was falling apart.</w:t>
            </w:r>
          </w:p>
        </w:tc>
      </w:tr>
    </w:tbl>
    <w:p w:rsidRPr="00274816" w:rsidR="00040C82" w:rsidP="00274816" w:rsidRDefault="00040C82" w14:paraId="72471E99" w14:textId="34985B48">
      <w:pPr>
        <w:spacing w:after="160" w:line="259" w:lineRule="auto"/>
        <w:rPr>
          <w:rFonts w:ascii="Calibri" w:hAnsi="Calibri" w:cs="Calibri"/>
          <w:b/>
          <w:sz w:val="22"/>
          <w:szCs w:val="22"/>
        </w:rPr>
      </w:pPr>
      <w:r w:rsidRPr="00274816">
        <w:rPr>
          <w:rFonts w:ascii="Calibri" w:hAnsi="Calibri" w:cs="Calibri"/>
          <w:b/>
          <w:sz w:val="22"/>
          <w:szCs w:val="22"/>
        </w:rPr>
        <w:br w:type="page"/>
      </w:r>
    </w:p>
    <w:p w:rsidRPr="00AB1764" w:rsidR="00040C82" w:rsidP="00040C82" w:rsidRDefault="00040C82" w14:paraId="2D6DC52D" w14:textId="3A10A3A1">
      <w:pPr>
        <w:jc w:val="center"/>
        <w:rPr>
          <w:rFonts w:ascii="Calibri" w:hAnsi="Calibri" w:cs="Calibri"/>
          <w:b/>
          <w:sz w:val="220"/>
          <w:szCs w:val="32"/>
          <w:u w:val="single"/>
        </w:rPr>
      </w:pPr>
      <w:r>
        <w:rPr>
          <w:rFonts w:ascii="Calibri" w:hAnsi="Calibri" w:cs="Calibri"/>
          <w:b/>
          <w:sz w:val="220"/>
          <w:szCs w:val="32"/>
          <w:u w:val="single"/>
        </w:rPr>
        <w:lastRenderedPageBreak/>
        <w:t>CHINA</w:t>
      </w:r>
      <w:r w:rsidRPr="00AB1764">
        <w:rPr>
          <w:rFonts w:ascii="Calibri" w:hAnsi="Calibri" w:cs="Calibri"/>
          <w:b/>
          <w:sz w:val="220"/>
          <w:szCs w:val="32"/>
          <w:u w:val="single"/>
        </w:rPr>
        <w:t xml:space="preserve"> (PAPER </w:t>
      </w:r>
      <w:r>
        <w:rPr>
          <w:rFonts w:ascii="Calibri" w:hAnsi="Calibri" w:cs="Calibri"/>
          <w:b/>
          <w:sz w:val="220"/>
          <w:szCs w:val="32"/>
          <w:u w:val="single"/>
        </w:rPr>
        <w:t>2</w:t>
      </w:r>
      <w:r w:rsidRPr="00AB1764">
        <w:rPr>
          <w:rFonts w:ascii="Calibri" w:hAnsi="Calibri" w:cs="Calibri"/>
          <w:b/>
          <w:sz w:val="220"/>
          <w:szCs w:val="32"/>
          <w:u w:val="single"/>
        </w:rPr>
        <w:t>)</w:t>
      </w:r>
    </w:p>
    <w:p w:rsidR="00040C82" w:rsidRDefault="00040C82" w14:paraId="23D43E71" w14:textId="2B6217B4">
      <w:pPr>
        <w:spacing w:after="160" w:line="259" w:lineRule="auto"/>
        <w:rPr>
          <w:rFonts w:ascii="Calibri" w:hAnsi="Calibri" w:cs="Calibri"/>
          <w:b/>
          <w:sz w:val="22"/>
          <w:szCs w:val="22"/>
        </w:rPr>
      </w:pPr>
      <w:r>
        <w:rPr>
          <w:rFonts w:ascii="Calibri" w:hAnsi="Calibri" w:cs="Calibri"/>
          <w:b/>
          <w:sz w:val="22"/>
          <w:szCs w:val="22"/>
        </w:rPr>
        <w:br w:type="page"/>
      </w:r>
    </w:p>
    <w:p w:rsidR="00B03790" w:rsidP="00B03790" w:rsidRDefault="00040C82" w14:paraId="6C660AD9" w14:textId="77777777">
      <w:pPr>
        <w:jc w:val="center"/>
        <w:rPr>
          <w:rFonts w:ascii="Calibri" w:hAnsi="Calibri" w:cs="Calibri"/>
        </w:rPr>
      </w:pPr>
      <w:r>
        <w:rPr>
          <w:rFonts w:ascii="Calibri" w:hAnsi="Calibri" w:cs="Calibri"/>
          <w:sz w:val="32"/>
          <w:szCs w:val="32"/>
          <w:u w:val="single"/>
        </w:rPr>
        <w:lastRenderedPageBreak/>
        <w:t>China</w:t>
      </w:r>
      <w:r w:rsidRPr="007E584E">
        <w:rPr>
          <w:rFonts w:ascii="Calibri" w:hAnsi="Calibri" w:cs="Calibri"/>
          <w:sz w:val="32"/>
          <w:szCs w:val="32"/>
          <w:u w:val="single"/>
        </w:rPr>
        <w:t xml:space="preserve"> – 6-marks</w:t>
      </w:r>
    </w:p>
    <w:p w:rsidR="00B03790" w:rsidP="00B03790" w:rsidRDefault="00B03790" w14:paraId="2190B024" w14:textId="77777777">
      <w:pPr>
        <w:jc w:val="center"/>
        <w:rPr>
          <w:rFonts w:ascii="Calibri" w:hAnsi="Calibri" w:cs="Calibri"/>
        </w:rPr>
      </w:pPr>
    </w:p>
    <w:p w:rsidR="00B90943" w:rsidP="004570FB" w:rsidRDefault="00B90943" w14:paraId="7B2A6FE6" w14:textId="2FF2F7F8">
      <w:pPr>
        <w:pStyle w:val="ListParagraph"/>
        <w:numPr>
          <w:ilvl w:val="1"/>
          <w:numId w:val="53"/>
        </w:numPr>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ways in which opposition to the government</w:t>
      </w:r>
      <w:r w:rsidR="00C62031">
        <w:rPr>
          <w:rFonts w:ascii="Calibri" w:hAnsi="Calibri" w:cs="Calibri"/>
          <w:sz w:val="22"/>
          <w:szCs w:val="22"/>
        </w:rPr>
        <w:t xml:space="preserve"> in 1911</w:t>
      </w:r>
      <w:r>
        <w:rPr>
          <w:rFonts w:ascii="Calibri" w:hAnsi="Calibri" w:cs="Calibri"/>
          <w:sz w:val="22"/>
          <w:szCs w:val="22"/>
        </w:rPr>
        <w:t xml:space="preserve"> was similar to opposition to the government in China in 1934. [6]</w:t>
      </w:r>
    </w:p>
    <w:p w:rsidR="000456AD" w:rsidP="004570FB" w:rsidRDefault="000456AD" w14:paraId="64BBB795" w14:textId="4B468619">
      <w:pPr>
        <w:pStyle w:val="ListParagraph"/>
        <w:numPr>
          <w:ilvl w:val="1"/>
          <w:numId w:val="53"/>
        </w:numPr>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ways in which the way Mao dealt with political opposition was similar to the way Deng dealt with political opposition. [6]</w:t>
      </w:r>
    </w:p>
    <w:p w:rsidR="009F0644" w:rsidP="004570FB" w:rsidRDefault="009F0644" w14:paraId="0D9E09CA" w14:textId="76BE0413">
      <w:pPr>
        <w:pStyle w:val="ListParagraph"/>
        <w:numPr>
          <w:ilvl w:val="1"/>
          <w:numId w:val="53"/>
        </w:numPr>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ways in which the treatment of party members in the Cultural Revolution was similar to the treatment of party members in the anti-Rightist campaigns of the 1960s. [6]</w:t>
      </w:r>
    </w:p>
    <w:p w:rsidR="00982A58" w:rsidP="004570FB" w:rsidRDefault="00982A58" w14:paraId="514BA819" w14:textId="3769C362">
      <w:pPr>
        <w:pStyle w:val="ListParagraph"/>
        <w:numPr>
          <w:ilvl w:val="1"/>
          <w:numId w:val="53"/>
        </w:numPr>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ways in which foreign influence in China in the Qing Dynasty was similar to foreign influence in China in the period 1979-89. [6]</w:t>
      </w:r>
    </w:p>
    <w:p w:rsidRPr="00BA6D88" w:rsidR="00BA6D88" w:rsidP="00BA6D88" w:rsidRDefault="00BA6D88" w14:paraId="48EAA2C6" w14:textId="14F9D8C0">
      <w:pPr>
        <w:pStyle w:val="ListParagraph"/>
        <w:numPr>
          <w:ilvl w:val="1"/>
          <w:numId w:val="53"/>
        </w:numPr>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ways in which the way China was ruled by the Qin dynasty in the years 1900-11 was similar to the way it was ruled in the warlord era (1916-27). [6]</w:t>
      </w:r>
    </w:p>
    <w:p w:rsidR="00B90943" w:rsidP="00B90943" w:rsidRDefault="00B90943" w14:paraId="61484D99" w14:textId="77777777">
      <w:pPr>
        <w:pStyle w:val="ListParagraph"/>
        <w:ind w:left="360"/>
        <w:rPr>
          <w:rFonts w:ascii="Calibri" w:hAnsi="Calibri" w:cs="Calibri"/>
          <w:sz w:val="22"/>
          <w:szCs w:val="22"/>
        </w:rPr>
      </w:pPr>
    </w:p>
    <w:p w:rsidR="00C079A8" w:rsidP="00B90943" w:rsidRDefault="00C079A8" w14:paraId="40268293" w14:textId="77777777">
      <w:pPr>
        <w:pStyle w:val="ListParagraph"/>
        <w:ind w:left="360"/>
        <w:rPr>
          <w:rFonts w:ascii="Calibri" w:hAnsi="Calibri" w:cs="Calibri"/>
          <w:sz w:val="22"/>
          <w:szCs w:val="22"/>
        </w:rPr>
      </w:pPr>
    </w:p>
    <w:p w:rsidR="00C045DE" w:rsidP="004570FB" w:rsidRDefault="00C045DE" w14:paraId="1C556A57" w14:textId="12681CED">
      <w:pPr>
        <w:pStyle w:val="ListParagraph"/>
        <w:numPr>
          <w:ilvl w:val="1"/>
          <w:numId w:val="53"/>
        </w:numPr>
        <w:rPr>
          <w:rFonts w:ascii="Calibri" w:hAnsi="Calibri" w:cs="Calibri"/>
          <w:sz w:val="22"/>
          <w:szCs w:val="22"/>
        </w:rPr>
      </w:pPr>
      <w:r>
        <w:rPr>
          <w:rFonts w:ascii="Calibri" w:hAnsi="Calibri" w:cs="Calibri"/>
          <w:sz w:val="22"/>
          <w:szCs w:val="22"/>
        </w:rPr>
        <w:t xml:space="preserve">Explain </w:t>
      </w:r>
      <w:r w:rsidR="00C62031">
        <w:rPr>
          <w:rFonts w:ascii="Calibri" w:hAnsi="Calibri" w:cs="Calibri"/>
          <w:b/>
          <w:bCs/>
          <w:sz w:val="22"/>
          <w:szCs w:val="22"/>
        </w:rPr>
        <w:t>TWO</w:t>
      </w:r>
      <w:r w:rsidR="00C62031">
        <w:rPr>
          <w:rFonts w:ascii="Calibri" w:hAnsi="Calibri" w:cs="Calibri"/>
          <w:sz w:val="22"/>
          <w:szCs w:val="22"/>
        </w:rPr>
        <w:t xml:space="preserve"> ways in which the way China was governed before 1911 was different from the way China was governed after 1911. [6]</w:t>
      </w:r>
    </w:p>
    <w:p w:rsidRPr="008F141B" w:rsidR="008F141B" w:rsidP="004570FB" w:rsidRDefault="008F141B" w14:paraId="7CE11D24" w14:textId="47467AA6">
      <w:pPr>
        <w:pStyle w:val="ListParagraph"/>
        <w:numPr>
          <w:ilvl w:val="1"/>
          <w:numId w:val="53"/>
        </w:numPr>
        <w:rPr>
          <w:rFonts w:ascii="Calibri" w:hAnsi="Calibri" w:cs="Calibri"/>
          <w:sz w:val="22"/>
          <w:szCs w:val="22"/>
        </w:rPr>
      </w:pPr>
      <w:r w:rsidRPr="008F141B">
        <w:rPr>
          <w:rFonts w:ascii="Calibri" w:hAnsi="Calibri" w:cs="Calibri"/>
          <w:sz w:val="22"/>
          <w:szCs w:val="22"/>
        </w:rPr>
        <w:t xml:space="preserve">Explain </w:t>
      </w:r>
      <w:r w:rsidRPr="008F141B">
        <w:rPr>
          <w:rFonts w:ascii="Calibri" w:hAnsi="Calibri" w:cs="Calibri"/>
          <w:b/>
          <w:bCs/>
          <w:sz w:val="22"/>
          <w:szCs w:val="22"/>
        </w:rPr>
        <w:t>TWO</w:t>
      </w:r>
      <w:r w:rsidRPr="008F141B">
        <w:rPr>
          <w:rFonts w:ascii="Calibri" w:hAnsi="Calibri" w:cs="Calibri"/>
          <w:sz w:val="22"/>
          <w:szCs w:val="22"/>
        </w:rPr>
        <w:t xml:space="preserve"> ways in which the way China was ruled in 1926 was different to how it was ruled in 1900. [6]</w:t>
      </w:r>
    </w:p>
    <w:p w:rsidR="009722ED" w:rsidP="004570FB" w:rsidRDefault="009722ED" w14:paraId="5D951984" w14:textId="0F37A1FC">
      <w:pPr>
        <w:pStyle w:val="ListParagraph"/>
        <w:numPr>
          <w:ilvl w:val="1"/>
          <w:numId w:val="53"/>
        </w:numPr>
        <w:rPr>
          <w:rFonts w:ascii="Calibri" w:hAnsi="Calibri" w:cs="Calibri"/>
          <w:sz w:val="22"/>
          <w:szCs w:val="22"/>
        </w:rPr>
      </w:pPr>
      <w:r w:rsidRPr="009722ED">
        <w:rPr>
          <w:rFonts w:ascii="Calibri" w:hAnsi="Calibri" w:cs="Calibri"/>
          <w:sz w:val="22"/>
          <w:szCs w:val="22"/>
        </w:rPr>
        <w:t xml:space="preserve">Explain </w:t>
      </w:r>
      <w:r w:rsidRPr="009722ED">
        <w:rPr>
          <w:rFonts w:ascii="Calibri" w:hAnsi="Calibri" w:cs="Calibri"/>
          <w:b/>
          <w:bCs/>
          <w:sz w:val="22"/>
          <w:szCs w:val="22"/>
        </w:rPr>
        <w:t>TWO</w:t>
      </w:r>
      <w:r w:rsidRPr="009722ED">
        <w:rPr>
          <w:rFonts w:ascii="Calibri" w:hAnsi="Calibri" w:cs="Calibri"/>
          <w:sz w:val="22"/>
          <w:szCs w:val="22"/>
        </w:rPr>
        <w:t xml:space="preserve"> ways in which the position of the Chinese Communist party in 1926 was different from the position of the Chinese Communist party in 1935. [6]</w:t>
      </w:r>
    </w:p>
    <w:p w:rsidR="00B82270" w:rsidP="004570FB" w:rsidRDefault="00B82270" w14:paraId="7AEE7005" w14:textId="283F2ECA">
      <w:pPr>
        <w:pStyle w:val="ListParagraph"/>
        <w:numPr>
          <w:ilvl w:val="1"/>
          <w:numId w:val="53"/>
        </w:numPr>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ways in which the position of the Chinese Communist Party in 1921 was different from its position in 1945. [6]</w:t>
      </w:r>
    </w:p>
    <w:p w:rsidR="000F7DA2" w:rsidP="004570FB" w:rsidRDefault="000F7DA2" w14:paraId="052A8FD9" w14:textId="6860E850">
      <w:pPr>
        <w:pStyle w:val="ListParagraph"/>
        <w:numPr>
          <w:ilvl w:val="1"/>
          <w:numId w:val="53"/>
        </w:numPr>
        <w:rPr>
          <w:rFonts w:ascii="Calibri" w:hAnsi="Calibri" w:cs="Calibri"/>
          <w:sz w:val="22"/>
          <w:szCs w:val="22"/>
        </w:rPr>
      </w:pPr>
      <w:r w:rsidRPr="009722ED">
        <w:rPr>
          <w:rFonts w:ascii="Calibri" w:hAnsi="Calibri" w:cs="Calibri"/>
          <w:sz w:val="22"/>
          <w:szCs w:val="22"/>
        </w:rPr>
        <w:t xml:space="preserve">Explain </w:t>
      </w:r>
      <w:r w:rsidRPr="009722ED">
        <w:rPr>
          <w:rFonts w:ascii="Calibri" w:hAnsi="Calibri" w:cs="Calibri"/>
          <w:b/>
          <w:bCs/>
          <w:sz w:val="22"/>
          <w:szCs w:val="22"/>
        </w:rPr>
        <w:t>TWO</w:t>
      </w:r>
      <w:r w:rsidRPr="009722ED">
        <w:rPr>
          <w:rFonts w:ascii="Calibri" w:hAnsi="Calibri" w:cs="Calibri"/>
          <w:sz w:val="22"/>
          <w:szCs w:val="22"/>
        </w:rPr>
        <w:t xml:space="preserve"> ways in which the position of the Chinese Communist party in 1926 was different from the position of the Chinese Communist party in </w:t>
      </w:r>
      <w:r>
        <w:rPr>
          <w:rFonts w:ascii="Calibri" w:hAnsi="Calibri" w:cs="Calibri"/>
          <w:sz w:val="22"/>
          <w:szCs w:val="22"/>
        </w:rPr>
        <w:t>1949</w:t>
      </w:r>
      <w:r w:rsidRPr="009722ED">
        <w:rPr>
          <w:rFonts w:ascii="Calibri" w:hAnsi="Calibri" w:cs="Calibri"/>
          <w:sz w:val="22"/>
          <w:szCs w:val="22"/>
        </w:rPr>
        <w:t>. [6]</w:t>
      </w:r>
    </w:p>
    <w:p w:rsidR="00F475EF" w:rsidP="004570FB" w:rsidRDefault="00F475EF" w14:paraId="5A2E2B11" w14:textId="77F97BA3">
      <w:pPr>
        <w:pStyle w:val="ListParagraph"/>
        <w:numPr>
          <w:ilvl w:val="1"/>
          <w:numId w:val="53"/>
        </w:numPr>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TWO</w:t>
      </w:r>
      <w:r>
        <w:rPr>
          <w:rFonts w:ascii="Calibri" w:hAnsi="Calibri" w:cs="Calibri"/>
          <w:sz w:val="22"/>
          <w:szCs w:val="22"/>
        </w:rPr>
        <w:t xml:space="preserve"> ways in which </w:t>
      </w:r>
      <w:r w:rsidRPr="002A750F" w:rsidR="002A750F">
        <w:rPr>
          <w:rFonts w:ascii="Calibri" w:hAnsi="Calibri" w:cs="Calibri"/>
          <w:sz w:val="22"/>
          <w:szCs w:val="22"/>
        </w:rPr>
        <w:t>Mao’s position in China before the Cultural Revolution was different from Mao’s position in China in 1969 at the height of the Cultural Revolution.</w:t>
      </w:r>
      <w:r w:rsidR="002A750F">
        <w:rPr>
          <w:rFonts w:ascii="Calibri" w:hAnsi="Calibri" w:cs="Calibri"/>
          <w:sz w:val="22"/>
          <w:szCs w:val="22"/>
        </w:rPr>
        <w:t xml:space="preserve"> [6]</w:t>
      </w:r>
    </w:p>
    <w:p w:rsidRPr="000F7DA2" w:rsidR="009F64BC" w:rsidP="004570FB" w:rsidRDefault="009F64BC" w14:paraId="3DE63B44" w14:textId="699DB74C">
      <w:pPr>
        <w:pStyle w:val="ListParagraph"/>
        <w:numPr>
          <w:ilvl w:val="1"/>
          <w:numId w:val="53"/>
        </w:numPr>
        <w:rPr>
          <w:rFonts w:ascii="Calibri" w:hAnsi="Calibri" w:cs="Calibri"/>
          <w:sz w:val="22"/>
          <w:szCs w:val="22"/>
        </w:rPr>
      </w:pPr>
      <w:r>
        <w:rPr>
          <w:rFonts w:ascii="Calibri" w:hAnsi="Calibri" w:cs="Calibri"/>
          <w:sz w:val="22"/>
          <w:szCs w:val="22"/>
        </w:rPr>
        <w:t xml:space="preserve">Explain </w:t>
      </w:r>
      <w:r>
        <w:rPr>
          <w:rFonts w:ascii="Calibri" w:hAnsi="Calibri" w:cs="Calibri"/>
          <w:b/>
          <w:bCs/>
          <w:sz w:val="22"/>
          <w:szCs w:val="22"/>
        </w:rPr>
        <w:t xml:space="preserve">TWO </w:t>
      </w:r>
      <w:r>
        <w:rPr>
          <w:rFonts w:ascii="Calibri" w:hAnsi="Calibri" w:cs="Calibri"/>
          <w:sz w:val="22"/>
          <w:szCs w:val="22"/>
        </w:rPr>
        <w:t>ways in which education in China in 1965 before the Cultural Revolution was different from education in China in 1976 after the Cultural Revolution. [6]</w:t>
      </w:r>
    </w:p>
    <w:p w:rsidRPr="00357B18" w:rsidR="00B03790" w:rsidP="004570FB" w:rsidRDefault="00B03790" w14:paraId="1B025551" w14:textId="090D4823">
      <w:pPr>
        <w:pStyle w:val="ListParagraph"/>
        <w:numPr>
          <w:ilvl w:val="1"/>
          <w:numId w:val="53"/>
        </w:numPr>
        <w:rPr>
          <w:rFonts w:ascii="Calibri" w:hAnsi="Calibri" w:cs="Calibri"/>
          <w:sz w:val="22"/>
          <w:szCs w:val="22"/>
        </w:rPr>
      </w:pPr>
      <w:r w:rsidRPr="009722ED">
        <w:rPr>
          <w:rFonts w:ascii="Calibri" w:hAnsi="Calibri" w:cs="Calibri"/>
          <w:bCs/>
          <w:sz w:val="22"/>
          <w:szCs w:val="22"/>
        </w:rPr>
        <w:t xml:space="preserve">Explain </w:t>
      </w:r>
      <w:r w:rsidRPr="009722ED">
        <w:rPr>
          <w:rFonts w:ascii="Calibri" w:hAnsi="Calibri" w:cs="Calibri"/>
          <w:b/>
          <w:sz w:val="22"/>
          <w:szCs w:val="22"/>
        </w:rPr>
        <w:t>TWO</w:t>
      </w:r>
      <w:r w:rsidRPr="009722ED">
        <w:rPr>
          <w:rFonts w:ascii="Calibri" w:hAnsi="Calibri" w:cs="Calibri"/>
          <w:bCs/>
          <w:sz w:val="22"/>
          <w:szCs w:val="22"/>
        </w:rPr>
        <w:t xml:space="preserve"> ways in which government attitudes towards education under Mao were different from government attitudes towards education under Deng. [6]</w:t>
      </w:r>
    </w:p>
    <w:p w:rsidRPr="008044C9" w:rsidR="00357B18" w:rsidP="004570FB" w:rsidRDefault="00357B18" w14:paraId="1DAECFE3" w14:textId="24854330">
      <w:pPr>
        <w:pStyle w:val="ListParagraph"/>
        <w:numPr>
          <w:ilvl w:val="1"/>
          <w:numId w:val="53"/>
        </w:numPr>
        <w:rPr>
          <w:rFonts w:ascii="Calibri" w:hAnsi="Calibri" w:cs="Calibri"/>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ways in which Chinese industry during the first Five-year Plan (1952-57) was different from Chinese industry under Deng. [6]</w:t>
      </w:r>
    </w:p>
    <w:p w:rsidRPr="004A3996" w:rsidR="008044C9" w:rsidP="004570FB" w:rsidRDefault="008044C9" w14:paraId="4CD56699" w14:textId="31B986B0">
      <w:pPr>
        <w:pStyle w:val="ListParagraph"/>
        <w:numPr>
          <w:ilvl w:val="1"/>
          <w:numId w:val="53"/>
        </w:numPr>
        <w:rPr>
          <w:rFonts w:ascii="Calibri" w:hAnsi="Calibri" w:cs="Calibri"/>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ways in which Chinese agriculture in </w:t>
      </w:r>
      <w:r w:rsidR="00580B5A">
        <w:rPr>
          <w:rFonts w:ascii="Calibri" w:hAnsi="Calibri" w:cs="Calibri"/>
          <w:bCs/>
          <w:sz w:val="22"/>
          <w:szCs w:val="22"/>
        </w:rPr>
        <w:t>1949 was different from Chinese agriculture in 1960. [6]</w:t>
      </w:r>
    </w:p>
    <w:p w:rsidRPr="00A863B2" w:rsidR="004A3996" w:rsidP="004570FB" w:rsidRDefault="004A3996" w14:paraId="7DC40FAF" w14:textId="7C906B7E">
      <w:pPr>
        <w:pStyle w:val="ListParagraph"/>
        <w:numPr>
          <w:ilvl w:val="1"/>
          <w:numId w:val="53"/>
        </w:numPr>
        <w:rPr>
          <w:rFonts w:ascii="Calibri" w:hAnsi="Calibri" w:cs="Calibri"/>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ways in which agriculture in China in 1949 was different from agriculture in China in 1963. [6]</w:t>
      </w:r>
    </w:p>
    <w:p w:rsidRPr="0090168E" w:rsidR="00A863B2" w:rsidP="004570FB" w:rsidRDefault="00A863B2" w14:paraId="36E7B7D6" w14:textId="0BDA855F">
      <w:pPr>
        <w:pStyle w:val="ListParagraph"/>
        <w:numPr>
          <w:ilvl w:val="1"/>
          <w:numId w:val="53"/>
        </w:numPr>
        <w:rPr>
          <w:rFonts w:ascii="Calibri" w:hAnsi="Calibri" w:cs="Calibri"/>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ways in which the organisation of agriculture </w:t>
      </w:r>
      <w:r w:rsidR="00BB0D9E">
        <w:rPr>
          <w:rFonts w:ascii="Calibri" w:hAnsi="Calibri" w:cs="Calibri"/>
          <w:bCs/>
          <w:sz w:val="22"/>
          <w:szCs w:val="22"/>
        </w:rPr>
        <w:t>in China under Mao was different from the organisation of agriculture under Deng. [6]</w:t>
      </w:r>
    </w:p>
    <w:p w:rsidRPr="00324188" w:rsidR="0090168E" w:rsidP="004570FB" w:rsidRDefault="0090168E" w14:paraId="15577228" w14:textId="5E64EBF7">
      <w:pPr>
        <w:pStyle w:val="ListParagraph"/>
        <w:numPr>
          <w:ilvl w:val="1"/>
          <w:numId w:val="53"/>
        </w:numPr>
        <w:rPr>
          <w:rFonts w:ascii="Calibri" w:hAnsi="Calibri" w:cs="Calibri"/>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ways in which the role of women in China in 1949 was different from the role of women in China in 1963. [6]</w:t>
      </w:r>
    </w:p>
    <w:p w:rsidRPr="009A36E0" w:rsidR="00324188" w:rsidP="004570FB" w:rsidRDefault="00324188" w14:paraId="17F2739E" w14:textId="213CCF91">
      <w:pPr>
        <w:pStyle w:val="ListParagraph"/>
        <w:numPr>
          <w:ilvl w:val="1"/>
          <w:numId w:val="53"/>
        </w:numPr>
        <w:rPr>
          <w:rFonts w:ascii="Calibri" w:hAnsi="Calibri" w:cs="Calibri"/>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ways in which the attitude of students towards the government during the Cultural Revolution was different from the attitude of students towards the government in 1989. [6]</w:t>
      </w:r>
    </w:p>
    <w:p w:rsidR="009A36E0" w:rsidP="009A36E0" w:rsidRDefault="009A36E0" w14:paraId="398C5134" w14:textId="77777777">
      <w:pPr>
        <w:rPr>
          <w:rFonts w:ascii="Calibri" w:hAnsi="Calibri" w:cs="Calibri"/>
          <w:sz w:val="22"/>
          <w:szCs w:val="22"/>
        </w:rPr>
      </w:pPr>
    </w:p>
    <w:p w:rsidR="009A36E0" w:rsidP="009A36E0" w:rsidRDefault="009A36E0" w14:paraId="5D071E30" w14:textId="3AD379EC">
      <w:pPr>
        <w:rPr>
          <w:rFonts w:ascii="Calibri" w:hAnsi="Calibri" w:cs="Calibri"/>
          <w:i/>
          <w:iCs/>
          <w:sz w:val="22"/>
          <w:szCs w:val="22"/>
        </w:rPr>
      </w:pPr>
      <w:r>
        <w:rPr>
          <w:rFonts w:ascii="Calibri" w:hAnsi="Calibri" w:cs="Calibri"/>
          <w:i/>
          <w:iCs/>
          <w:sz w:val="22"/>
          <w:szCs w:val="22"/>
        </w:rPr>
        <w:t xml:space="preserve">Other potential </w:t>
      </w:r>
      <w:r w:rsidR="000C6D69">
        <w:rPr>
          <w:rFonts w:ascii="Calibri" w:hAnsi="Calibri" w:cs="Calibri"/>
          <w:i/>
          <w:iCs/>
          <w:sz w:val="22"/>
          <w:szCs w:val="22"/>
        </w:rPr>
        <w:t xml:space="preserve">topics for </w:t>
      </w:r>
      <w:r>
        <w:rPr>
          <w:rFonts w:ascii="Calibri" w:hAnsi="Calibri" w:cs="Calibri"/>
          <w:i/>
          <w:iCs/>
          <w:sz w:val="22"/>
          <w:szCs w:val="22"/>
        </w:rPr>
        <w:t>comparison:</w:t>
      </w:r>
    </w:p>
    <w:p w:rsidR="009A36E0" w:rsidP="009A36E0" w:rsidRDefault="000F7DA2" w14:paraId="0B2A16D2" w14:textId="2DA0A16A">
      <w:pPr>
        <w:pStyle w:val="paragraph"/>
        <w:numPr>
          <w:ilvl w:val="3"/>
          <w:numId w:val="33"/>
        </w:numPr>
        <w:spacing w:before="0" w:beforeAutospacing="0" w:after="0" w:afterAutospacing="0"/>
        <w:textAlignment w:val="baseline"/>
        <w:rPr>
          <w:rFonts w:ascii="Calibri" w:hAnsi="Calibri" w:cs="Calibri"/>
          <w:lang w:val="en-SG"/>
        </w:rPr>
      </w:pPr>
      <w:r>
        <w:rPr>
          <w:rStyle w:val="normaltextrun"/>
          <w:rFonts w:ascii="Calibri" w:hAnsi="Calibri" w:cs="Calibri"/>
          <w:lang w:val="en-US"/>
        </w:rPr>
        <w:t xml:space="preserve">Opposition to the government </w:t>
      </w:r>
      <w:r w:rsidR="00A00B5B">
        <w:rPr>
          <w:rStyle w:val="normaltextrun"/>
          <w:rFonts w:ascii="Calibri" w:hAnsi="Calibri" w:cs="Calibri"/>
          <w:lang w:val="en-US"/>
        </w:rPr>
        <w:t xml:space="preserve">in 1900 and </w:t>
      </w:r>
      <w:r w:rsidR="009A36E0">
        <w:rPr>
          <w:rStyle w:val="normaltextrun"/>
          <w:rFonts w:ascii="Calibri" w:hAnsi="Calibri" w:cs="Calibri"/>
          <w:lang w:val="en-US"/>
        </w:rPr>
        <w:t xml:space="preserve">1911 </w:t>
      </w:r>
    </w:p>
    <w:p w:rsidRPr="000F7DA2" w:rsidR="009A36E0" w:rsidP="009A36E0" w:rsidRDefault="009A36E0" w14:paraId="5ADD6DFC" w14:textId="1B3D8CF2">
      <w:pPr>
        <w:pStyle w:val="paragraph"/>
        <w:numPr>
          <w:ilvl w:val="3"/>
          <w:numId w:val="33"/>
        </w:numPr>
        <w:spacing w:before="0" w:beforeAutospacing="0" w:after="0" w:afterAutospacing="0"/>
        <w:textAlignment w:val="baseline"/>
        <w:rPr>
          <w:rStyle w:val="eop"/>
          <w:rFonts w:ascii="Calibri" w:hAnsi="Calibri" w:cs="Calibri"/>
          <w:lang w:val="en-SG"/>
        </w:rPr>
      </w:pPr>
      <w:r w:rsidRPr="009A36E0">
        <w:rPr>
          <w:rStyle w:val="normaltextrun"/>
          <w:rFonts w:ascii="Calibri" w:hAnsi="Calibri" w:cs="Calibri"/>
          <w:lang w:val="en-US"/>
        </w:rPr>
        <w:t>Northern Expedition and the War with Japan (1937-1945)</w:t>
      </w:r>
      <w:r w:rsidRPr="009A36E0">
        <w:rPr>
          <w:rStyle w:val="eop"/>
          <w:rFonts w:ascii="Calibri" w:hAnsi="Calibri" w:cs="Calibri"/>
        </w:rPr>
        <w:t> </w:t>
      </w:r>
    </w:p>
    <w:p w:rsidR="000F7DA2" w:rsidP="009A36E0" w:rsidRDefault="00A00B5B" w14:paraId="2C4B8329" w14:textId="15A7A75D">
      <w:pPr>
        <w:pStyle w:val="paragraph"/>
        <w:numPr>
          <w:ilvl w:val="3"/>
          <w:numId w:val="33"/>
        </w:numPr>
        <w:spacing w:before="0" w:beforeAutospacing="0" w:after="0" w:afterAutospacing="0"/>
        <w:textAlignment w:val="baseline"/>
        <w:rPr>
          <w:rFonts w:ascii="Calibri" w:hAnsi="Calibri" w:cs="Calibri"/>
          <w:lang w:val="en-SG"/>
        </w:rPr>
      </w:pPr>
      <w:r>
        <w:rPr>
          <w:rFonts w:ascii="Calibri" w:hAnsi="Calibri" w:cs="Calibri"/>
          <w:lang w:val="en-SG"/>
        </w:rPr>
        <w:t>Chinese economy in 1949 and 1962</w:t>
      </w:r>
    </w:p>
    <w:p w:rsidR="00A00B5B" w:rsidP="009A36E0" w:rsidRDefault="00524045" w14:paraId="6C766248" w14:textId="0060B411">
      <w:pPr>
        <w:pStyle w:val="paragraph"/>
        <w:numPr>
          <w:ilvl w:val="3"/>
          <w:numId w:val="33"/>
        </w:numPr>
        <w:spacing w:before="0" w:beforeAutospacing="0" w:after="0" w:afterAutospacing="0"/>
        <w:textAlignment w:val="baseline"/>
        <w:rPr>
          <w:rFonts w:ascii="Calibri" w:hAnsi="Calibri" w:cs="Calibri"/>
          <w:lang w:val="en-SG"/>
        </w:rPr>
      </w:pPr>
      <w:r>
        <w:rPr>
          <w:rFonts w:ascii="Calibri" w:hAnsi="Calibri" w:cs="Calibri"/>
          <w:lang w:val="en-SG"/>
        </w:rPr>
        <w:t>Government of China in 1946 and 1949</w:t>
      </w:r>
    </w:p>
    <w:p w:rsidR="00524045" w:rsidP="009A36E0" w:rsidRDefault="00524045" w14:paraId="1F16B3BE" w14:textId="4175619B">
      <w:pPr>
        <w:pStyle w:val="paragraph"/>
        <w:numPr>
          <w:ilvl w:val="3"/>
          <w:numId w:val="33"/>
        </w:numPr>
        <w:spacing w:before="0" w:beforeAutospacing="0" w:after="0" w:afterAutospacing="0"/>
        <w:textAlignment w:val="baseline"/>
        <w:rPr>
          <w:rFonts w:ascii="Calibri" w:hAnsi="Calibri" w:cs="Calibri"/>
          <w:lang w:val="en-SG"/>
        </w:rPr>
      </w:pPr>
      <w:r>
        <w:rPr>
          <w:rFonts w:ascii="Calibri" w:hAnsi="Calibri" w:cs="Calibri"/>
          <w:lang w:val="en-SG"/>
        </w:rPr>
        <w:t>Governance of China in 1900 and 1934</w:t>
      </w:r>
    </w:p>
    <w:p w:rsidR="00524045" w:rsidP="009A36E0" w:rsidRDefault="00524045" w14:paraId="4A61F43D" w14:textId="719B336E">
      <w:pPr>
        <w:pStyle w:val="paragraph"/>
        <w:numPr>
          <w:ilvl w:val="3"/>
          <w:numId w:val="33"/>
        </w:numPr>
        <w:spacing w:before="0" w:beforeAutospacing="0" w:after="0" w:afterAutospacing="0"/>
        <w:textAlignment w:val="baseline"/>
        <w:rPr>
          <w:rFonts w:ascii="Calibri" w:hAnsi="Calibri" w:cs="Calibri"/>
          <w:lang w:val="en-SG"/>
        </w:rPr>
      </w:pPr>
      <w:r>
        <w:rPr>
          <w:rFonts w:ascii="Calibri" w:hAnsi="Calibri" w:cs="Calibri"/>
          <w:lang w:val="en-SG"/>
        </w:rPr>
        <w:t>Foreign influence in China in 1900 and 1989</w:t>
      </w:r>
    </w:p>
    <w:p w:rsidR="00524045" w:rsidP="009A36E0" w:rsidRDefault="00524045" w14:paraId="2FE230C5" w14:textId="28A26F47">
      <w:pPr>
        <w:pStyle w:val="paragraph"/>
        <w:numPr>
          <w:ilvl w:val="3"/>
          <w:numId w:val="33"/>
        </w:numPr>
        <w:spacing w:before="0" w:beforeAutospacing="0" w:after="0" w:afterAutospacing="0"/>
        <w:textAlignment w:val="baseline"/>
        <w:rPr>
          <w:rFonts w:ascii="Calibri" w:hAnsi="Calibri" w:cs="Calibri"/>
          <w:lang w:val="en-SG"/>
        </w:rPr>
      </w:pPr>
      <w:r>
        <w:rPr>
          <w:rFonts w:ascii="Calibri" w:hAnsi="Calibri" w:cs="Calibri"/>
          <w:lang w:val="en-SG"/>
        </w:rPr>
        <w:t>Level of economic control under Mao and under Deng</w:t>
      </w:r>
    </w:p>
    <w:p w:rsidR="00524045" w:rsidP="009A36E0" w:rsidRDefault="00524045" w14:paraId="2AA3C55D" w14:textId="6F04BBD4">
      <w:pPr>
        <w:pStyle w:val="paragraph"/>
        <w:numPr>
          <w:ilvl w:val="3"/>
          <w:numId w:val="33"/>
        </w:numPr>
        <w:spacing w:before="0" w:beforeAutospacing="0" w:after="0" w:afterAutospacing="0"/>
        <w:textAlignment w:val="baseline"/>
        <w:rPr>
          <w:rFonts w:ascii="Calibri" w:hAnsi="Calibri" w:cs="Calibri"/>
          <w:lang w:val="en-SG"/>
        </w:rPr>
      </w:pPr>
      <w:r>
        <w:rPr>
          <w:rFonts w:ascii="Calibri" w:hAnsi="Calibri" w:cs="Calibri"/>
          <w:lang w:val="en-SG"/>
        </w:rPr>
        <w:t>Role of women in China in 1900 and 1950</w:t>
      </w:r>
    </w:p>
    <w:p w:rsidR="00524045" w:rsidP="009A36E0" w:rsidRDefault="00524045" w14:paraId="489E998D" w14:textId="37F648D9">
      <w:pPr>
        <w:pStyle w:val="paragraph"/>
        <w:numPr>
          <w:ilvl w:val="3"/>
          <w:numId w:val="33"/>
        </w:numPr>
        <w:spacing w:before="0" w:beforeAutospacing="0" w:after="0" w:afterAutospacing="0"/>
        <w:textAlignment w:val="baseline"/>
        <w:rPr>
          <w:rFonts w:ascii="Calibri" w:hAnsi="Calibri" w:cs="Calibri"/>
          <w:lang w:val="en-SG"/>
        </w:rPr>
      </w:pPr>
      <w:r>
        <w:rPr>
          <w:rFonts w:ascii="Calibri" w:hAnsi="Calibri" w:cs="Calibri"/>
          <w:lang w:val="en-SG"/>
        </w:rPr>
        <w:t>Relationship with the Soviet Union in 1923 and 1962</w:t>
      </w:r>
    </w:p>
    <w:p w:rsidRPr="009A36E0" w:rsidR="00524045" w:rsidP="009A36E0" w:rsidRDefault="00524045" w14:paraId="31924C5D" w14:textId="18DA33F0">
      <w:pPr>
        <w:pStyle w:val="paragraph"/>
        <w:numPr>
          <w:ilvl w:val="3"/>
          <w:numId w:val="33"/>
        </w:numPr>
        <w:spacing w:before="0" w:beforeAutospacing="0" w:after="0" w:afterAutospacing="0"/>
        <w:textAlignment w:val="baseline"/>
        <w:rPr>
          <w:rFonts w:ascii="Calibri" w:hAnsi="Calibri" w:cs="Calibri"/>
          <w:lang w:val="en-SG"/>
        </w:rPr>
      </w:pPr>
      <w:r>
        <w:rPr>
          <w:rFonts w:ascii="Calibri" w:hAnsi="Calibri" w:cs="Calibri"/>
          <w:lang w:val="en-SG"/>
        </w:rPr>
        <w:t>Position of GMD in 1924 and 1946</w:t>
      </w:r>
    </w:p>
    <w:p w:rsidRPr="009722ED" w:rsidR="00B03790" w:rsidRDefault="00B03790" w14:paraId="3FC3F209" w14:textId="628DBCA5">
      <w:pPr>
        <w:spacing w:after="160" w:line="259" w:lineRule="auto"/>
        <w:rPr>
          <w:rFonts w:ascii="Calibri" w:hAnsi="Calibri" w:cs="Calibri"/>
          <w:sz w:val="22"/>
          <w:szCs w:val="22"/>
          <w:u w:val="single"/>
        </w:rPr>
      </w:pPr>
    </w:p>
    <w:p w:rsidRPr="00397F55" w:rsidR="00040C82" w:rsidP="00040C82" w:rsidRDefault="00040C82" w14:paraId="4FF8DAD7" w14:textId="195A7EEC">
      <w:pPr>
        <w:jc w:val="center"/>
        <w:rPr>
          <w:rFonts w:ascii="Calibri" w:hAnsi="Calibri" w:cs="Calibri"/>
        </w:rPr>
      </w:pPr>
      <w:r>
        <w:rPr>
          <w:rFonts w:ascii="Calibri" w:hAnsi="Calibri" w:cs="Calibri"/>
          <w:sz w:val="32"/>
          <w:szCs w:val="32"/>
          <w:u w:val="single"/>
        </w:rPr>
        <w:lastRenderedPageBreak/>
        <w:t>China</w:t>
      </w:r>
      <w:r w:rsidRPr="007E584E">
        <w:rPr>
          <w:rFonts w:ascii="Calibri" w:hAnsi="Calibri" w:cs="Calibri"/>
          <w:sz w:val="32"/>
          <w:szCs w:val="32"/>
          <w:u w:val="single"/>
        </w:rPr>
        <w:t xml:space="preserve"> – </w:t>
      </w:r>
      <w:r>
        <w:rPr>
          <w:rFonts w:ascii="Calibri" w:hAnsi="Calibri" w:cs="Calibri"/>
          <w:sz w:val="32"/>
          <w:szCs w:val="32"/>
          <w:u w:val="single"/>
        </w:rPr>
        <w:t>8</w:t>
      </w:r>
      <w:r w:rsidRPr="007E584E">
        <w:rPr>
          <w:rFonts w:ascii="Calibri" w:hAnsi="Calibri" w:cs="Calibri"/>
          <w:sz w:val="32"/>
          <w:szCs w:val="32"/>
          <w:u w:val="single"/>
        </w:rPr>
        <w:t>-marks</w:t>
      </w:r>
    </w:p>
    <w:p w:rsidRPr="00B03790" w:rsidR="00B03790" w:rsidRDefault="00B03790" w14:paraId="517AE9E2" w14:textId="77777777">
      <w:pPr>
        <w:spacing w:after="160" w:line="259" w:lineRule="auto"/>
        <w:rPr>
          <w:rFonts w:ascii="Calibri" w:hAnsi="Calibri" w:cs="Calibri"/>
          <w:bCs/>
          <w:sz w:val="22"/>
          <w:szCs w:val="22"/>
        </w:rPr>
      </w:pPr>
    </w:p>
    <w:p w:rsidRPr="001F5C0B" w:rsidR="001F5C0B" w:rsidP="004570FB" w:rsidRDefault="001F5C0B" w14:paraId="46730D3C" w14:textId="0201C6E4">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Boxer Uprising. [8]</w:t>
      </w:r>
    </w:p>
    <w:p w:rsidRPr="000B2BA0" w:rsidR="009722ED" w:rsidP="004570FB" w:rsidRDefault="009722ED" w14:paraId="2BD786FD" w14:textId="4BDF8349">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 1911 revolution</w:t>
      </w:r>
      <w:r w:rsidR="00784DC5">
        <w:rPr>
          <w:rFonts w:ascii="Calibri" w:hAnsi="Calibri" w:cs="Calibri"/>
          <w:bCs/>
          <w:sz w:val="22"/>
          <w:szCs w:val="22"/>
        </w:rPr>
        <w:t xml:space="preserve"> in China</w:t>
      </w:r>
      <w:r w:rsidRPr="0090168E">
        <w:rPr>
          <w:rFonts w:ascii="Calibri" w:hAnsi="Calibri" w:cs="Calibri"/>
          <w:bCs/>
          <w:sz w:val="22"/>
          <w:szCs w:val="22"/>
        </w:rPr>
        <w:t>. [8]</w:t>
      </w:r>
    </w:p>
    <w:p w:rsidRPr="000B2BA0" w:rsidR="000B2BA0" w:rsidP="004570FB" w:rsidRDefault="000B2BA0" w14:paraId="7F9B958A" w14:textId="1FECD3FB">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emergence of the Warlord Era. [8]</w:t>
      </w:r>
    </w:p>
    <w:p w:rsidRPr="000B2BA0" w:rsidR="001F5C0B" w:rsidP="004570FB" w:rsidRDefault="001F5C0B" w14:paraId="0C6380FD" w14:textId="3044F67E">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May the Fourth Movement. [8]</w:t>
      </w:r>
    </w:p>
    <w:p w:rsidRPr="001F5C0B" w:rsidR="001F5C0B" w:rsidP="004570FB" w:rsidRDefault="001F5C0B" w14:paraId="03956034" w14:textId="4A5A9A3B">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formation of the First United Front</w:t>
      </w:r>
      <w:r w:rsidR="001545DA">
        <w:rPr>
          <w:rFonts w:ascii="Calibri" w:hAnsi="Calibri" w:cs="Calibri"/>
          <w:bCs/>
          <w:sz w:val="22"/>
          <w:szCs w:val="22"/>
        </w:rPr>
        <w:t xml:space="preserve"> (1923-27)</w:t>
      </w:r>
      <w:r>
        <w:rPr>
          <w:rFonts w:ascii="Calibri" w:hAnsi="Calibri" w:cs="Calibri"/>
          <w:bCs/>
          <w:sz w:val="22"/>
          <w:szCs w:val="22"/>
        </w:rPr>
        <w:t>. [8]</w:t>
      </w:r>
    </w:p>
    <w:p w:rsidRPr="0090168E" w:rsidR="001F5C0B" w:rsidP="004570FB" w:rsidRDefault="001F5C0B" w14:paraId="0FA03697" w14:textId="43C7D89D">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Northern Expedition. [8]</w:t>
      </w:r>
    </w:p>
    <w:p w:rsidRPr="001F5C0B" w:rsidR="00324188" w:rsidP="004570FB" w:rsidRDefault="00324188" w14:paraId="01F5C148" w14:textId="15C4DEE0">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the Shanghai Massacres (1927). [8]</w:t>
      </w:r>
    </w:p>
    <w:p w:rsidRPr="00FC63AF" w:rsidR="001F5C0B" w:rsidP="004570FB" w:rsidRDefault="001F5C0B" w14:paraId="48B25349" w14:textId="6F0E3F7C">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Extermination Campaigns. [8]</w:t>
      </w:r>
    </w:p>
    <w:p w:rsidRPr="001F5C0B" w:rsidR="00FC63AF" w:rsidP="004570FB" w:rsidRDefault="00FC63AF" w14:paraId="1AB58546" w14:textId="7C5CF533">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the survival of Communists on the Long March, 1934-35. [8]</w:t>
      </w:r>
    </w:p>
    <w:p w:rsidRPr="00B92DDE" w:rsidR="001F5C0B" w:rsidP="004570FB" w:rsidRDefault="001F5C0B" w14:paraId="59131274" w14:textId="730D24E7">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Long March. [8]</w:t>
      </w:r>
    </w:p>
    <w:p w:rsidRPr="00B92DDE" w:rsidR="00B92DDE" w:rsidP="004570FB" w:rsidRDefault="00B92DDE" w14:paraId="55D775B0" w14:textId="4AB0F335">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Japanese invasion of Manchuria in 1931. [8]</w:t>
      </w:r>
    </w:p>
    <w:p w:rsidRPr="00B92DDE" w:rsidR="001F5C0B" w:rsidP="004570FB" w:rsidRDefault="001F5C0B" w14:paraId="728EB762" w14:textId="0C9058E1">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war with Japan, 1937-45. [8]</w:t>
      </w:r>
    </w:p>
    <w:p w:rsidRPr="00B92DDE" w:rsidR="00B92DDE" w:rsidP="004570FB" w:rsidRDefault="00B92DDE" w14:paraId="6342497A" w14:textId="76F4D555">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formation of the Second United Front. [8]</w:t>
      </w:r>
    </w:p>
    <w:p w:rsidRPr="00667188" w:rsidR="00357B18" w:rsidP="004570FB" w:rsidRDefault="00357B18" w14:paraId="7237A7B8" w14:textId="063CAE5D">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the victory of the </w:t>
      </w:r>
      <w:r w:rsidR="00711D22">
        <w:rPr>
          <w:rFonts w:ascii="Calibri" w:hAnsi="Calibri" w:cs="Calibri"/>
          <w:bCs/>
          <w:sz w:val="22"/>
          <w:szCs w:val="22"/>
        </w:rPr>
        <w:t>Chinese Communist Party</w:t>
      </w:r>
      <w:r>
        <w:rPr>
          <w:rFonts w:ascii="Calibri" w:hAnsi="Calibri" w:cs="Calibri"/>
          <w:bCs/>
          <w:sz w:val="22"/>
          <w:szCs w:val="22"/>
        </w:rPr>
        <w:t xml:space="preserve"> in the Civil War (1946-49). [8]</w:t>
      </w:r>
    </w:p>
    <w:p w:rsidRPr="00667188" w:rsidR="00667188" w:rsidP="004570FB" w:rsidRDefault="00667188" w14:paraId="36CC02F0" w14:textId="4040BFA5">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first Five-year Plan. [8]</w:t>
      </w:r>
    </w:p>
    <w:p w:rsidRPr="00B90943" w:rsidR="00667188" w:rsidP="004570FB" w:rsidRDefault="00667188" w14:paraId="4B9ED249" w14:textId="3609A457">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attack on landlords</w:t>
      </w:r>
      <w:r w:rsidR="004D51E3">
        <w:rPr>
          <w:rFonts w:ascii="Calibri" w:hAnsi="Calibri" w:cs="Calibri"/>
          <w:bCs/>
          <w:sz w:val="22"/>
          <w:szCs w:val="22"/>
        </w:rPr>
        <w:t xml:space="preserve"> after Mao became leader of China in 1949</w:t>
      </w:r>
      <w:r>
        <w:rPr>
          <w:rFonts w:ascii="Calibri" w:hAnsi="Calibri" w:cs="Calibri"/>
          <w:bCs/>
          <w:sz w:val="22"/>
          <w:szCs w:val="22"/>
        </w:rPr>
        <w:t>. [8]</w:t>
      </w:r>
    </w:p>
    <w:p w:rsidRPr="00DD06F1" w:rsidR="00B90943" w:rsidP="004570FB" w:rsidRDefault="00B90943" w14:paraId="7D26E513" w14:textId="12AF3559">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the Agrarian Reform Law (1950). [8]</w:t>
      </w:r>
    </w:p>
    <w:p w:rsidRPr="004D51E3" w:rsidR="00DD06F1" w:rsidP="004570FB" w:rsidRDefault="00DD06F1" w14:paraId="4FDAEC14" w14:textId="24B89B61">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the 1950 Marriage Law. [8]</w:t>
      </w:r>
    </w:p>
    <w:p w:rsidRPr="004D51E3" w:rsidR="004D51E3" w:rsidP="004570FB" w:rsidRDefault="004D51E3" w14:paraId="13B98ABB" w14:textId="365F95D7">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Thought Reform campaign. [8]</w:t>
      </w:r>
    </w:p>
    <w:p w:rsidRPr="004D51E3" w:rsidR="004D51E3" w:rsidP="004570FB" w:rsidRDefault="004D51E3" w14:paraId="15ECF911" w14:textId="3315B812">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Three- and Five-anti Campaigns. [8]</w:t>
      </w:r>
    </w:p>
    <w:p w:rsidRPr="00580B5A" w:rsidR="004D51E3" w:rsidP="004570FB" w:rsidRDefault="004D51E3" w14:paraId="7389A62B" w14:textId="1AA966BF">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 xml:space="preserve">causes of </w:t>
      </w:r>
      <w:r w:rsidR="002A750F">
        <w:rPr>
          <w:rFonts w:ascii="Calibri" w:hAnsi="Calibri" w:cs="Calibri"/>
          <w:bCs/>
          <w:sz w:val="22"/>
          <w:szCs w:val="22"/>
        </w:rPr>
        <w:t>Mao’s introduction of the</w:t>
      </w:r>
      <w:r>
        <w:rPr>
          <w:rFonts w:ascii="Calibri" w:hAnsi="Calibri" w:cs="Calibri"/>
          <w:bCs/>
          <w:sz w:val="22"/>
          <w:szCs w:val="22"/>
        </w:rPr>
        <w:t xml:space="preserve"> Hundred Flowers Campaign. [8]</w:t>
      </w:r>
    </w:p>
    <w:p w:rsidRPr="004D51E3" w:rsidR="00580B5A" w:rsidP="004570FB" w:rsidRDefault="00580B5A" w14:paraId="46BDB75F" w14:textId="2BEB77DD">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Mao’s decision to end the Hundred Flowers Campaign. [8]</w:t>
      </w:r>
    </w:p>
    <w:p w:rsidRPr="005D7E3A" w:rsidR="004D51E3" w:rsidP="004570FB" w:rsidRDefault="004D51E3" w14:paraId="6722FE83" w14:textId="5DB2B8A0">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Great Leap Forward. [8]</w:t>
      </w:r>
    </w:p>
    <w:p w:rsidRPr="004570FB" w:rsidR="005D7E3A" w:rsidP="004570FB" w:rsidRDefault="005D7E3A" w14:paraId="274369DA" w14:textId="0E56F7ED">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the failure of the Great Leap Forward in the years 1958-62. [8]</w:t>
      </w:r>
    </w:p>
    <w:p w:rsidRPr="004A54BD" w:rsidR="004570FB" w:rsidP="004570FB" w:rsidRDefault="004570FB" w14:paraId="1286F652" w14:textId="507576F0">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Great Famine (1958-62). [8]</w:t>
      </w:r>
    </w:p>
    <w:p w:rsidRPr="004D51E3" w:rsidR="004A54BD" w:rsidP="004570FB" w:rsidRDefault="004A54BD" w14:paraId="5ECE9825" w14:textId="7430B2A2">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Sino-Soviet Treaty of Friendship (1950). [8]</w:t>
      </w:r>
    </w:p>
    <w:p w:rsidRPr="007E38C3" w:rsidR="004D51E3" w:rsidP="004570FB" w:rsidRDefault="004D51E3" w14:paraId="3E02C6E1" w14:textId="696A9B19">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Cultural Revolution. [8]</w:t>
      </w:r>
    </w:p>
    <w:p w:rsidRPr="0024199E" w:rsidR="007E38C3" w:rsidP="004570FB" w:rsidRDefault="007E38C3" w14:paraId="0D853479" w14:textId="7EE357C2">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the violence that occurred during the Cultural Revolution. [8]</w:t>
      </w:r>
    </w:p>
    <w:p w:rsidRPr="00C62031" w:rsidR="0024199E" w:rsidP="004570FB" w:rsidRDefault="0024199E" w14:paraId="44959301" w14:textId="0780FDC7">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Sino-Soviet Split of 1959. [8]</w:t>
      </w:r>
    </w:p>
    <w:p w:rsidRPr="0024199E" w:rsidR="00DD02D3" w:rsidP="004570FB" w:rsidRDefault="00DD02D3" w14:paraId="405CDF42" w14:textId="61E89F7E">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the unpopularity of the ‘Gang of Four’ in China. [8]</w:t>
      </w:r>
    </w:p>
    <w:p w:rsidRPr="002278A2" w:rsidR="0024199E" w:rsidP="004570FB" w:rsidRDefault="0024199E" w14:paraId="29848319" w14:textId="2943C13C">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 xml:space="preserve">causes of </w:t>
      </w:r>
      <w:r>
        <w:rPr>
          <w:rFonts w:ascii="Calibri" w:hAnsi="Calibri" w:cs="Calibri"/>
          <w:bCs/>
          <w:sz w:val="22"/>
          <w:szCs w:val="22"/>
        </w:rPr>
        <w:t>Deng Xiaoping becoming the leader of China. [8]</w:t>
      </w:r>
    </w:p>
    <w:p w:rsidRPr="0024199E" w:rsidR="002278A2" w:rsidP="004570FB" w:rsidRDefault="002278A2" w14:paraId="2A29555F" w14:textId="7669E675">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changes under Deng. [8]</w:t>
      </w:r>
    </w:p>
    <w:p w:rsidRPr="009722ED" w:rsidR="0024199E" w:rsidP="004570FB" w:rsidRDefault="0024199E" w14:paraId="18329F78" w14:textId="56C84259">
      <w:pPr>
        <w:pStyle w:val="ListParagraph"/>
        <w:numPr>
          <w:ilvl w:val="1"/>
          <w:numId w:val="46"/>
        </w:numPr>
        <w:spacing w:after="160" w:line="259" w:lineRule="auto"/>
        <w:rPr>
          <w:rFonts w:ascii="Calibri" w:hAnsi="Calibri" w:cs="Calibri"/>
          <w:b/>
          <w:sz w:val="22"/>
          <w:szCs w:val="22"/>
        </w:rPr>
      </w:pPr>
      <w:r w:rsidRPr="0090168E">
        <w:rPr>
          <w:rFonts w:ascii="Calibri" w:hAnsi="Calibri" w:cs="Calibri"/>
          <w:bCs/>
          <w:sz w:val="22"/>
          <w:szCs w:val="22"/>
        </w:rPr>
        <w:t xml:space="preserve">Explain </w:t>
      </w:r>
      <w:r w:rsidRPr="0090168E">
        <w:rPr>
          <w:rFonts w:ascii="Calibri" w:hAnsi="Calibri" w:cs="Calibri"/>
          <w:b/>
          <w:sz w:val="22"/>
          <w:szCs w:val="22"/>
        </w:rPr>
        <w:t xml:space="preserve">TWO </w:t>
      </w:r>
      <w:r w:rsidRPr="0090168E">
        <w:rPr>
          <w:rFonts w:ascii="Calibri" w:hAnsi="Calibri" w:cs="Calibri"/>
          <w:bCs/>
          <w:sz w:val="22"/>
          <w:szCs w:val="22"/>
        </w:rPr>
        <w:t>causes of the</w:t>
      </w:r>
      <w:r>
        <w:rPr>
          <w:rFonts w:ascii="Calibri" w:hAnsi="Calibri" w:cs="Calibri"/>
          <w:bCs/>
          <w:sz w:val="22"/>
          <w:szCs w:val="22"/>
        </w:rPr>
        <w:t xml:space="preserve"> One-</w:t>
      </w:r>
      <w:r w:rsidR="004570FB">
        <w:rPr>
          <w:rFonts w:ascii="Calibri" w:hAnsi="Calibri" w:cs="Calibri"/>
          <w:bCs/>
          <w:sz w:val="22"/>
          <w:szCs w:val="22"/>
        </w:rPr>
        <w:t>c</w:t>
      </w:r>
      <w:r>
        <w:rPr>
          <w:rFonts w:ascii="Calibri" w:hAnsi="Calibri" w:cs="Calibri"/>
          <w:bCs/>
          <w:sz w:val="22"/>
          <w:szCs w:val="22"/>
        </w:rPr>
        <w:t>hild Policy. [8]</w:t>
      </w:r>
    </w:p>
    <w:p w:rsidRPr="0090168E" w:rsidR="000456AD" w:rsidP="004570FB" w:rsidRDefault="00B03790" w14:paraId="0CEC4AB7" w14:textId="77777777">
      <w:pPr>
        <w:pStyle w:val="ListParagraph"/>
        <w:numPr>
          <w:ilvl w:val="1"/>
          <w:numId w:val="46"/>
        </w:numPr>
        <w:spacing w:after="160" w:line="259" w:lineRule="auto"/>
        <w:rPr>
          <w:rFonts w:ascii="Calibri" w:hAnsi="Calibri" w:cs="Calibri"/>
          <w:b/>
          <w:sz w:val="22"/>
          <w:szCs w:val="22"/>
        </w:rPr>
      </w:pPr>
      <w:r w:rsidRPr="00B03790">
        <w:rPr>
          <w:rFonts w:ascii="Calibri" w:hAnsi="Calibri" w:cs="Calibri"/>
          <w:bCs/>
          <w:sz w:val="22"/>
          <w:szCs w:val="22"/>
        </w:rPr>
        <w:t>Explain</w:t>
      </w:r>
      <w:r>
        <w:rPr>
          <w:rFonts w:ascii="Calibri" w:hAnsi="Calibri" w:cs="Calibri"/>
          <w:bCs/>
          <w:sz w:val="22"/>
          <w:szCs w:val="22"/>
        </w:rPr>
        <w:t xml:space="preserve"> </w:t>
      </w:r>
      <w:r>
        <w:rPr>
          <w:rFonts w:ascii="Calibri" w:hAnsi="Calibri" w:cs="Calibri"/>
          <w:b/>
          <w:sz w:val="22"/>
          <w:szCs w:val="22"/>
        </w:rPr>
        <w:t>TWO</w:t>
      </w:r>
      <w:r>
        <w:rPr>
          <w:rFonts w:ascii="Calibri" w:hAnsi="Calibri" w:cs="Calibri"/>
          <w:bCs/>
          <w:sz w:val="22"/>
          <w:szCs w:val="22"/>
        </w:rPr>
        <w:t xml:space="preserve"> causes of the Democracy Movement (1979). [8]</w:t>
      </w:r>
    </w:p>
    <w:p w:rsidRPr="00F9277A" w:rsidR="0090168E" w:rsidP="004570FB" w:rsidRDefault="0090168E" w14:paraId="5653A403" w14:textId="68F6571A">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 xml:space="preserve">TWO </w:t>
      </w:r>
      <w:r>
        <w:rPr>
          <w:rFonts w:ascii="Calibri" w:hAnsi="Calibri" w:cs="Calibri"/>
          <w:bCs/>
          <w:sz w:val="22"/>
          <w:szCs w:val="22"/>
        </w:rPr>
        <w:t>causes of student unrest in China in the years 1986-89. [8]</w:t>
      </w:r>
    </w:p>
    <w:p w:rsidRPr="000456AD" w:rsidR="00F9277A" w:rsidP="004570FB" w:rsidRDefault="00F9277A" w14:paraId="46606877" w14:textId="12EABEF1">
      <w:pPr>
        <w:pStyle w:val="ListParagraph"/>
        <w:numPr>
          <w:ilvl w:val="1"/>
          <w:numId w:val="46"/>
        </w:numPr>
        <w:spacing w:after="160" w:line="259" w:lineRule="auto"/>
        <w:rPr>
          <w:rFonts w:ascii="Calibri" w:hAnsi="Calibri" w:cs="Calibri"/>
          <w:b/>
          <w:sz w:val="22"/>
          <w:szCs w:val="22"/>
        </w:rPr>
      </w:pPr>
      <w:r>
        <w:rPr>
          <w:rFonts w:ascii="Calibri" w:hAnsi="Calibri" w:cs="Calibri"/>
          <w:bCs/>
          <w:sz w:val="22"/>
          <w:szCs w:val="22"/>
        </w:rPr>
        <w:t xml:space="preserve">Explain </w:t>
      </w:r>
      <w:r>
        <w:rPr>
          <w:rFonts w:ascii="Calibri" w:hAnsi="Calibri" w:cs="Calibri"/>
          <w:b/>
          <w:sz w:val="22"/>
          <w:szCs w:val="22"/>
        </w:rPr>
        <w:t>TWO</w:t>
      </w:r>
      <w:r>
        <w:rPr>
          <w:rFonts w:ascii="Calibri" w:hAnsi="Calibri" w:cs="Calibri"/>
          <w:bCs/>
          <w:sz w:val="22"/>
          <w:szCs w:val="22"/>
        </w:rPr>
        <w:t xml:space="preserve"> causes of Deng Xiaoping’s decision to use violence to end protests in Tiananmen Square in 1989. [8]</w:t>
      </w:r>
    </w:p>
    <w:p w:rsidRPr="00B03790" w:rsidR="00040C82" w:rsidP="255B1A04" w:rsidRDefault="00040C82" w14:paraId="122FD486" w14:textId="7FD2CEB7">
      <w:pPr>
        <w:spacing w:after="160" w:line="259" w:lineRule="auto"/>
        <w:rPr>
          <w:rFonts w:ascii="Calibri" w:hAnsi="Calibri" w:cs="Calibri"/>
          <w:b/>
          <w:bCs/>
          <w:sz w:val="22"/>
          <w:szCs w:val="22"/>
        </w:rPr>
      </w:pPr>
    </w:p>
    <w:p w:rsidR="255B1A04" w:rsidRDefault="255B1A04" w14:paraId="535FC475" w14:textId="498544DE">
      <w:r>
        <w:br w:type="page"/>
      </w:r>
    </w:p>
    <w:p w:rsidRPr="003E75EA" w:rsidR="00040C82" w:rsidP="003E75EA" w:rsidRDefault="00040C82" w14:paraId="4063E9BF" w14:textId="47000B80">
      <w:pPr>
        <w:jc w:val="center"/>
        <w:rPr>
          <w:rFonts w:ascii="Calibri" w:hAnsi="Calibri" w:cs="Calibri"/>
        </w:rPr>
      </w:pPr>
      <w:r>
        <w:rPr>
          <w:rFonts w:ascii="Calibri" w:hAnsi="Calibri" w:cs="Calibri"/>
          <w:sz w:val="32"/>
          <w:szCs w:val="32"/>
          <w:u w:val="single"/>
        </w:rPr>
        <w:lastRenderedPageBreak/>
        <w:t>China</w:t>
      </w:r>
      <w:r w:rsidRPr="007E584E">
        <w:rPr>
          <w:rFonts w:ascii="Calibri" w:hAnsi="Calibri" w:cs="Calibri"/>
          <w:sz w:val="32"/>
          <w:szCs w:val="32"/>
          <w:u w:val="single"/>
        </w:rPr>
        <w:t xml:space="preserve"> – </w:t>
      </w:r>
      <w:r>
        <w:rPr>
          <w:rFonts w:ascii="Calibri" w:hAnsi="Calibri" w:cs="Calibri"/>
          <w:sz w:val="32"/>
          <w:szCs w:val="32"/>
          <w:u w:val="single"/>
        </w:rPr>
        <w:t>1</w:t>
      </w:r>
      <w:r w:rsidRPr="007E584E">
        <w:rPr>
          <w:rFonts w:ascii="Calibri" w:hAnsi="Calibri" w:cs="Calibri"/>
          <w:sz w:val="32"/>
          <w:szCs w:val="32"/>
          <w:u w:val="single"/>
        </w:rPr>
        <w:t>6-marks</w:t>
      </w:r>
    </w:p>
    <w:p w:rsidR="00322061" w:rsidP="00271ED6" w:rsidRDefault="00322061" w14:paraId="19A0FA9C" w14:textId="1D30CA82">
      <w:pPr>
        <w:rPr>
          <w:rFonts w:ascii="Calibri" w:hAnsi="Calibri" w:cs="Calibri"/>
          <w:b/>
          <w:sz w:val="22"/>
          <w:szCs w:val="22"/>
          <w:u w:val="single"/>
        </w:rPr>
      </w:pPr>
      <w:r>
        <w:rPr>
          <w:rFonts w:ascii="Calibri" w:hAnsi="Calibri" w:cs="Calibri"/>
          <w:b/>
          <w:sz w:val="22"/>
          <w:szCs w:val="22"/>
          <w:u w:val="single"/>
        </w:rPr>
        <w:t>How significant was…</w:t>
      </w:r>
    </w:p>
    <w:p w:rsidRPr="00322061" w:rsidR="00322061" w:rsidP="00271ED6" w:rsidRDefault="00322061" w14:paraId="63FD50F9" w14:textId="77777777">
      <w:pPr>
        <w:rPr>
          <w:rFonts w:ascii="Calibri" w:hAnsi="Calibri" w:cs="Calibri"/>
          <w:b/>
          <w:sz w:val="22"/>
          <w:szCs w:val="22"/>
          <w:u w:val="single"/>
        </w:rPr>
      </w:pPr>
    </w:p>
    <w:p w:rsidR="00491AA6" w:rsidP="00FB2820" w:rsidRDefault="00B03790" w14:paraId="786BEE84" w14:textId="3D4DE21C">
      <w:pPr>
        <w:pStyle w:val="ListParagraph"/>
        <w:numPr>
          <w:ilvl w:val="1"/>
          <w:numId w:val="54"/>
        </w:numPr>
        <w:rPr>
          <w:rFonts w:ascii="Calibri" w:hAnsi="Calibri" w:cs="Calibri"/>
          <w:bCs/>
          <w:sz w:val="22"/>
          <w:szCs w:val="22"/>
        </w:rPr>
      </w:pPr>
      <w:r w:rsidRPr="00491AA6">
        <w:rPr>
          <w:rFonts w:ascii="Calibri" w:hAnsi="Calibri" w:cs="Calibri"/>
          <w:bCs/>
          <w:sz w:val="22"/>
          <w:szCs w:val="22"/>
        </w:rPr>
        <w:t xml:space="preserve">How significant </w:t>
      </w:r>
      <w:r w:rsidR="00491AA6">
        <w:rPr>
          <w:rFonts w:ascii="Calibri" w:hAnsi="Calibri" w:cs="Calibri"/>
          <w:bCs/>
          <w:sz w:val="22"/>
          <w:szCs w:val="22"/>
        </w:rPr>
        <w:t>was the Long March in changing the position of the communists in China in the years 1921-49? You may use the following in your answer:</w:t>
      </w:r>
    </w:p>
    <w:p w:rsidR="00491AA6" w:rsidP="006553BF" w:rsidRDefault="00491AA6" w14:paraId="35860F9A" w14:textId="3DD00167">
      <w:pPr>
        <w:pStyle w:val="ListParagraph"/>
        <w:numPr>
          <w:ilvl w:val="2"/>
          <w:numId w:val="33"/>
        </w:numPr>
        <w:rPr>
          <w:rFonts w:ascii="Calibri" w:hAnsi="Calibri" w:cs="Calibri"/>
          <w:bCs/>
          <w:sz w:val="22"/>
          <w:szCs w:val="22"/>
        </w:rPr>
      </w:pPr>
      <w:r>
        <w:rPr>
          <w:rFonts w:ascii="Calibri" w:hAnsi="Calibri" w:cs="Calibri"/>
          <w:bCs/>
          <w:sz w:val="22"/>
          <w:szCs w:val="22"/>
        </w:rPr>
        <w:t>The Long March (1934-35)</w:t>
      </w:r>
    </w:p>
    <w:p w:rsidR="00491AA6" w:rsidP="006553BF" w:rsidRDefault="00491AA6" w14:paraId="7D49FA47" w14:textId="38584003">
      <w:pPr>
        <w:pStyle w:val="ListParagraph"/>
        <w:numPr>
          <w:ilvl w:val="2"/>
          <w:numId w:val="33"/>
        </w:numPr>
        <w:rPr>
          <w:rFonts w:ascii="Calibri" w:hAnsi="Calibri" w:cs="Calibri"/>
          <w:bCs/>
          <w:sz w:val="22"/>
          <w:szCs w:val="22"/>
        </w:rPr>
      </w:pPr>
      <w:r>
        <w:rPr>
          <w:rFonts w:ascii="Calibri" w:hAnsi="Calibri" w:cs="Calibri"/>
          <w:bCs/>
          <w:sz w:val="22"/>
          <w:szCs w:val="22"/>
        </w:rPr>
        <w:t>The war against Japan (1937-45)</w:t>
      </w:r>
      <w:r w:rsidR="009722ED">
        <w:rPr>
          <w:rFonts w:ascii="Calibri" w:hAnsi="Calibri" w:cs="Calibri"/>
          <w:bCs/>
          <w:sz w:val="22"/>
          <w:szCs w:val="22"/>
        </w:rPr>
        <w:t>.</w:t>
      </w:r>
    </w:p>
    <w:p w:rsidR="00491AA6" w:rsidP="009722ED" w:rsidRDefault="00491AA6" w14:paraId="781769F3" w14:textId="740C21AA">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DD02D3" w:rsidP="009722ED" w:rsidRDefault="00DD02D3" w14:paraId="23D56954" w14:textId="77777777">
      <w:pPr>
        <w:ind w:left="426"/>
        <w:rPr>
          <w:rFonts w:ascii="Calibri" w:hAnsi="Calibri" w:cs="Calibri"/>
          <w:bCs/>
          <w:sz w:val="22"/>
          <w:szCs w:val="22"/>
        </w:rPr>
      </w:pPr>
    </w:p>
    <w:p w:rsidR="00DD02D3" w:rsidP="00FB2820" w:rsidRDefault="00DD02D3" w14:paraId="64CAB99A" w14:textId="77777777">
      <w:pPr>
        <w:pStyle w:val="ListParagraph"/>
        <w:numPr>
          <w:ilvl w:val="1"/>
          <w:numId w:val="54"/>
        </w:numPr>
        <w:rPr>
          <w:rFonts w:ascii="Calibri" w:hAnsi="Calibri" w:cs="Calibri"/>
          <w:bCs/>
          <w:sz w:val="22"/>
          <w:szCs w:val="22"/>
        </w:rPr>
      </w:pPr>
      <w:r>
        <w:rPr>
          <w:rFonts w:ascii="Calibri" w:hAnsi="Calibri" w:cs="Calibri"/>
          <w:bCs/>
          <w:sz w:val="22"/>
          <w:szCs w:val="22"/>
        </w:rPr>
        <w:t>How significant was the Chinese Communist Party in weakening the Guomindang in the years 1912-49? You may use the following in your answer:</w:t>
      </w:r>
    </w:p>
    <w:p w:rsidR="00DD02D3" w:rsidP="004570FB" w:rsidRDefault="00DD02D3" w14:paraId="503F4447" w14:textId="54EC9B3A">
      <w:pPr>
        <w:pStyle w:val="ListParagraph"/>
        <w:numPr>
          <w:ilvl w:val="2"/>
          <w:numId w:val="47"/>
        </w:numPr>
        <w:rPr>
          <w:rFonts w:ascii="Calibri" w:hAnsi="Calibri" w:cs="Calibri"/>
          <w:bCs/>
          <w:sz w:val="22"/>
          <w:szCs w:val="22"/>
        </w:rPr>
      </w:pPr>
      <w:r>
        <w:rPr>
          <w:rFonts w:ascii="Calibri" w:hAnsi="Calibri" w:cs="Calibri"/>
          <w:bCs/>
          <w:sz w:val="22"/>
          <w:szCs w:val="22"/>
        </w:rPr>
        <w:t>The Chinese Communist Party</w:t>
      </w:r>
    </w:p>
    <w:p w:rsidR="00DD02D3" w:rsidP="004570FB" w:rsidRDefault="00DD02D3" w14:paraId="262B30E2" w14:textId="3D1593A3">
      <w:pPr>
        <w:pStyle w:val="ListParagraph"/>
        <w:numPr>
          <w:ilvl w:val="2"/>
          <w:numId w:val="47"/>
        </w:numPr>
        <w:rPr>
          <w:rFonts w:ascii="Calibri" w:hAnsi="Calibri" w:cs="Calibri"/>
          <w:bCs/>
          <w:sz w:val="22"/>
          <w:szCs w:val="22"/>
        </w:rPr>
      </w:pPr>
      <w:r>
        <w:rPr>
          <w:rFonts w:ascii="Calibri" w:hAnsi="Calibri" w:cs="Calibri"/>
          <w:bCs/>
          <w:sz w:val="22"/>
          <w:szCs w:val="22"/>
        </w:rPr>
        <w:t>The Warlords.</w:t>
      </w:r>
    </w:p>
    <w:p w:rsidR="00DD02D3" w:rsidP="00DD02D3" w:rsidRDefault="00DD02D3" w14:paraId="3CC59284" w14:textId="025A6E48">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4B2358" w:rsidP="00DD02D3" w:rsidRDefault="004B2358" w14:paraId="63D1E29F" w14:textId="77777777">
      <w:pPr>
        <w:ind w:left="426"/>
        <w:rPr>
          <w:rFonts w:ascii="Calibri" w:hAnsi="Calibri" w:cs="Calibri"/>
          <w:bCs/>
          <w:sz w:val="22"/>
          <w:szCs w:val="22"/>
        </w:rPr>
      </w:pPr>
    </w:p>
    <w:p w:rsidR="004B2358" w:rsidP="004B2358" w:rsidRDefault="004B2358" w14:paraId="648C2916" w14:textId="77777777">
      <w:pPr>
        <w:pStyle w:val="ListParagraph"/>
        <w:numPr>
          <w:ilvl w:val="1"/>
          <w:numId w:val="54"/>
        </w:numPr>
        <w:rPr>
          <w:rFonts w:ascii="Calibri" w:hAnsi="Calibri" w:cs="Calibri"/>
          <w:bCs/>
          <w:sz w:val="22"/>
          <w:szCs w:val="22"/>
        </w:rPr>
      </w:pPr>
      <w:r>
        <w:rPr>
          <w:rFonts w:ascii="Calibri" w:hAnsi="Calibri" w:cs="Calibri"/>
          <w:bCs/>
          <w:sz w:val="22"/>
          <w:szCs w:val="22"/>
        </w:rPr>
        <w:t xml:space="preserve">How far were Deng’s reforms the most important change in China’s industry in the years 1952-89? </w:t>
      </w:r>
      <w:r>
        <w:rPr>
          <w:rFonts w:ascii="Calibri" w:hAnsi="Calibri" w:cs="Calibri"/>
          <w:bCs/>
          <w:sz w:val="22"/>
          <w:szCs w:val="22"/>
        </w:rPr>
        <w:t>You may use the following in your answer:</w:t>
      </w:r>
    </w:p>
    <w:p w:rsidR="004B2358" w:rsidP="004B2358" w:rsidRDefault="004B2358" w14:paraId="5B9C7F3C" w14:textId="5302C1EA">
      <w:pPr>
        <w:pStyle w:val="ListParagraph"/>
        <w:numPr>
          <w:ilvl w:val="0"/>
          <w:numId w:val="63"/>
        </w:numPr>
        <w:rPr>
          <w:rFonts w:ascii="Calibri" w:hAnsi="Calibri" w:cs="Calibri"/>
          <w:bCs/>
          <w:sz w:val="22"/>
          <w:szCs w:val="22"/>
        </w:rPr>
      </w:pPr>
      <w:r>
        <w:rPr>
          <w:rFonts w:ascii="Calibri" w:hAnsi="Calibri" w:cs="Calibri"/>
          <w:bCs/>
          <w:sz w:val="22"/>
          <w:szCs w:val="22"/>
        </w:rPr>
        <w:t>The first Five-year Plan (1952-57)</w:t>
      </w:r>
    </w:p>
    <w:p w:rsidRPr="00491AA6" w:rsidR="004B2358" w:rsidP="004B2358" w:rsidRDefault="004B2358" w14:paraId="4BBBAFBB" w14:textId="10A71444">
      <w:pPr>
        <w:pStyle w:val="ListParagraph"/>
        <w:numPr>
          <w:ilvl w:val="0"/>
          <w:numId w:val="63"/>
        </w:numPr>
        <w:rPr>
          <w:rFonts w:ascii="Calibri" w:hAnsi="Calibri" w:cs="Calibri"/>
          <w:bCs/>
          <w:sz w:val="22"/>
          <w:szCs w:val="22"/>
        </w:rPr>
      </w:pPr>
      <w:r>
        <w:rPr>
          <w:rFonts w:ascii="Calibri" w:hAnsi="Calibri" w:cs="Calibri"/>
          <w:bCs/>
          <w:sz w:val="22"/>
          <w:szCs w:val="22"/>
        </w:rPr>
        <w:t>Changes to industry under Deng.</w:t>
      </w:r>
    </w:p>
    <w:p w:rsidR="004B2358" w:rsidP="004B2358" w:rsidRDefault="004B2358" w14:paraId="5EBD0318" w14:textId="0229DFBD">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436A83" w:rsidP="004B2358" w:rsidRDefault="00436A83" w14:paraId="25EBA44F" w14:textId="77777777">
      <w:pPr>
        <w:ind w:left="426"/>
        <w:rPr>
          <w:rFonts w:ascii="Calibri" w:hAnsi="Calibri" w:cs="Calibri"/>
          <w:bCs/>
          <w:sz w:val="22"/>
          <w:szCs w:val="22"/>
        </w:rPr>
      </w:pPr>
    </w:p>
    <w:p w:rsidR="00436A83" w:rsidP="00436A83" w:rsidRDefault="00436A83" w14:paraId="1044B00A" w14:textId="77777777">
      <w:pPr>
        <w:pStyle w:val="ListParagraph"/>
        <w:numPr>
          <w:ilvl w:val="1"/>
          <w:numId w:val="54"/>
        </w:numPr>
        <w:rPr>
          <w:rFonts w:ascii="Calibri" w:hAnsi="Calibri" w:cs="Calibri"/>
          <w:bCs/>
          <w:sz w:val="22"/>
          <w:szCs w:val="22"/>
        </w:rPr>
      </w:pPr>
      <w:r>
        <w:rPr>
          <w:rFonts w:ascii="Calibri" w:hAnsi="Calibri" w:cs="Calibri"/>
          <w:bCs/>
          <w:sz w:val="22"/>
          <w:szCs w:val="22"/>
        </w:rPr>
        <w:t xml:space="preserve">How far was greater involvement in politics the most significant change in the role </w:t>
      </w:r>
      <w:r>
        <w:rPr>
          <w:rFonts w:ascii="Calibri" w:hAnsi="Calibri" w:cs="Calibri"/>
          <w:bCs/>
          <w:sz w:val="22"/>
          <w:szCs w:val="22"/>
        </w:rPr>
        <w:t xml:space="preserve">of women in China in the years 1949-76? </w:t>
      </w:r>
      <w:r>
        <w:rPr>
          <w:rFonts w:ascii="Calibri" w:hAnsi="Calibri" w:cs="Calibri"/>
          <w:bCs/>
          <w:sz w:val="22"/>
          <w:szCs w:val="22"/>
        </w:rPr>
        <w:t>You may use the following in your answer:</w:t>
      </w:r>
    </w:p>
    <w:p w:rsidR="00436A83" w:rsidP="00436A83" w:rsidRDefault="00436A83" w14:paraId="3622238F" w14:textId="1155A548">
      <w:pPr>
        <w:pStyle w:val="ListParagraph"/>
        <w:numPr>
          <w:ilvl w:val="0"/>
          <w:numId w:val="71"/>
        </w:numPr>
        <w:rPr>
          <w:rFonts w:ascii="Calibri" w:hAnsi="Calibri" w:cs="Calibri"/>
          <w:bCs/>
          <w:sz w:val="22"/>
          <w:szCs w:val="22"/>
        </w:rPr>
      </w:pPr>
      <w:r>
        <w:rPr>
          <w:rFonts w:ascii="Calibri" w:hAnsi="Calibri" w:cs="Calibri"/>
          <w:bCs/>
          <w:sz w:val="22"/>
          <w:szCs w:val="22"/>
        </w:rPr>
        <w:t>Involvement in politics</w:t>
      </w:r>
    </w:p>
    <w:p w:rsidRPr="00491AA6" w:rsidR="00436A83" w:rsidP="00436A83" w:rsidRDefault="00436A83" w14:paraId="56BAFA11" w14:textId="7FFF5AEA">
      <w:pPr>
        <w:pStyle w:val="ListParagraph"/>
        <w:numPr>
          <w:ilvl w:val="0"/>
          <w:numId w:val="71"/>
        </w:numPr>
        <w:rPr>
          <w:rFonts w:ascii="Calibri" w:hAnsi="Calibri" w:cs="Calibri"/>
          <w:bCs/>
          <w:sz w:val="22"/>
          <w:szCs w:val="22"/>
        </w:rPr>
      </w:pPr>
      <w:r>
        <w:rPr>
          <w:rFonts w:ascii="Calibri" w:hAnsi="Calibri" w:cs="Calibri"/>
          <w:bCs/>
          <w:sz w:val="22"/>
          <w:szCs w:val="22"/>
        </w:rPr>
        <w:t>Birth control.</w:t>
      </w:r>
    </w:p>
    <w:p w:rsidRPr="00436A83" w:rsidR="00436A83" w:rsidP="00436A83" w:rsidRDefault="00436A83" w14:paraId="71E7E605" w14:textId="15F4013F">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FB2820" w:rsidP="00DD02D3" w:rsidRDefault="00FB2820" w14:paraId="046986F9" w14:textId="77777777">
      <w:pPr>
        <w:ind w:left="426"/>
        <w:rPr>
          <w:rFonts w:ascii="Calibri" w:hAnsi="Calibri" w:cs="Calibri"/>
          <w:bCs/>
          <w:sz w:val="22"/>
          <w:szCs w:val="22"/>
        </w:rPr>
      </w:pPr>
    </w:p>
    <w:p w:rsidRPr="00196442" w:rsidR="00FB2820" w:rsidP="00FB2820" w:rsidRDefault="00FB2820" w14:paraId="39F3B5D2" w14:textId="77777777">
      <w:pPr>
        <w:pStyle w:val="ListParagraph"/>
        <w:numPr>
          <w:ilvl w:val="1"/>
          <w:numId w:val="54"/>
        </w:numPr>
        <w:rPr>
          <w:rFonts w:ascii="Calibri" w:hAnsi="Calibri" w:cs="Calibri"/>
          <w:bCs/>
          <w:i/>
          <w:iCs/>
          <w:sz w:val="22"/>
          <w:szCs w:val="22"/>
        </w:rPr>
      </w:pPr>
      <w:r w:rsidRPr="00196442">
        <w:rPr>
          <w:rFonts w:ascii="Calibri" w:hAnsi="Calibri" w:cs="Calibri"/>
          <w:bCs/>
          <w:i/>
          <w:iCs/>
          <w:sz w:val="22"/>
          <w:szCs w:val="22"/>
        </w:rPr>
        <w:t>How significant was the Treaty of Friendship (1950) in the changing relationship between China and the Soviet Union in the years 1911-62? You may use the following in your answer:</w:t>
      </w:r>
    </w:p>
    <w:p w:rsidRPr="00196442" w:rsidR="00FB2820" w:rsidP="00FB2820" w:rsidRDefault="00FB2820" w14:paraId="5592FDEC" w14:textId="0045FC67">
      <w:pPr>
        <w:pStyle w:val="ListParagraph"/>
        <w:numPr>
          <w:ilvl w:val="2"/>
          <w:numId w:val="55"/>
        </w:numPr>
        <w:rPr>
          <w:rFonts w:ascii="Calibri" w:hAnsi="Calibri" w:cs="Calibri"/>
          <w:bCs/>
          <w:i/>
          <w:iCs/>
          <w:sz w:val="22"/>
          <w:szCs w:val="22"/>
        </w:rPr>
      </w:pPr>
      <w:r w:rsidRPr="00196442">
        <w:rPr>
          <w:rFonts w:ascii="Calibri" w:hAnsi="Calibri" w:cs="Calibri"/>
          <w:bCs/>
          <w:i/>
          <w:iCs/>
          <w:sz w:val="22"/>
          <w:szCs w:val="22"/>
        </w:rPr>
        <w:t>The First United Front (1923-27)</w:t>
      </w:r>
    </w:p>
    <w:p w:rsidRPr="00196442" w:rsidR="00FB2820" w:rsidP="00FB2820" w:rsidRDefault="00FB2820" w14:paraId="03242F43" w14:textId="2F2FFE3C">
      <w:pPr>
        <w:pStyle w:val="ListParagraph"/>
        <w:numPr>
          <w:ilvl w:val="2"/>
          <w:numId w:val="55"/>
        </w:numPr>
        <w:rPr>
          <w:rFonts w:ascii="Calibri" w:hAnsi="Calibri" w:cs="Calibri"/>
          <w:bCs/>
          <w:i/>
          <w:iCs/>
          <w:sz w:val="22"/>
          <w:szCs w:val="22"/>
        </w:rPr>
      </w:pPr>
      <w:r w:rsidRPr="00196442">
        <w:rPr>
          <w:rFonts w:ascii="Calibri" w:hAnsi="Calibri" w:cs="Calibri"/>
          <w:bCs/>
          <w:i/>
          <w:iCs/>
          <w:sz w:val="22"/>
          <w:szCs w:val="22"/>
        </w:rPr>
        <w:t>The Treaty of Friendship (1950).</w:t>
      </w:r>
    </w:p>
    <w:p w:rsidRPr="00196442" w:rsidR="00FB2820" w:rsidP="00FB2820" w:rsidRDefault="00FB2820" w14:paraId="1E35DFBB" w14:textId="77777777">
      <w:pPr>
        <w:ind w:left="426"/>
        <w:rPr>
          <w:rFonts w:ascii="Calibri" w:hAnsi="Calibri" w:cs="Calibri"/>
          <w:bCs/>
          <w:i/>
          <w:iCs/>
          <w:sz w:val="22"/>
          <w:szCs w:val="22"/>
        </w:rPr>
      </w:pPr>
      <w:r w:rsidRPr="00196442">
        <w:rPr>
          <w:rFonts w:ascii="Calibri" w:hAnsi="Calibri" w:cs="Calibri"/>
          <w:bCs/>
          <w:i/>
          <w:iCs/>
          <w:sz w:val="22"/>
          <w:szCs w:val="22"/>
        </w:rPr>
        <w:t xml:space="preserve">You </w:t>
      </w:r>
      <w:r w:rsidRPr="00196442">
        <w:rPr>
          <w:rFonts w:ascii="Calibri" w:hAnsi="Calibri" w:cs="Calibri"/>
          <w:b/>
          <w:i/>
          <w:iCs/>
          <w:sz w:val="22"/>
          <w:szCs w:val="22"/>
        </w:rPr>
        <w:t>must</w:t>
      </w:r>
      <w:r w:rsidRPr="00196442">
        <w:rPr>
          <w:rFonts w:ascii="Calibri" w:hAnsi="Calibri" w:cs="Calibri"/>
          <w:bCs/>
          <w:i/>
          <w:iCs/>
          <w:sz w:val="22"/>
          <w:szCs w:val="22"/>
        </w:rPr>
        <w:t xml:space="preserve"> also use information of your own. [16]</w:t>
      </w:r>
    </w:p>
    <w:p w:rsidRPr="00FB2820" w:rsidR="00FB2820" w:rsidP="00FB2820" w:rsidRDefault="00FB2820" w14:paraId="425966B4" w14:textId="13D4B9DE">
      <w:pPr>
        <w:pStyle w:val="ListParagraph"/>
        <w:ind w:left="360"/>
        <w:rPr>
          <w:rFonts w:ascii="Calibri" w:hAnsi="Calibri" w:cs="Calibri"/>
          <w:bCs/>
          <w:sz w:val="22"/>
          <w:szCs w:val="22"/>
        </w:rPr>
      </w:pPr>
    </w:p>
    <w:p w:rsidR="00322061" w:rsidP="00322061" w:rsidRDefault="00322061" w14:paraId="28021EEF" w14:textId="77777777">
      <w:pPr>
        <w:rPr>
          <w:rFonts w:ascii="Calibri" w:hAnsi="Calibri" w:cs="Calibri"/>
          <w:bCs/>
          <w:sz w:val="22"/>
          <w:szCs w:val="22"/>
        </w:rPr>
      </w:pPr>
    </w:p>
    <w:p w:rsidR="00322061" w:rsidP="00322061" w:rsidRDefault="00322061" w14:paraId="4EE3482C" w14:textId="168855BC">
      <w:pPr>
        <w:rPr>
          <w:rFonts w:ascii="Calibri" w:hAnsi="Calibri" w:cs="Calibri"/>
          <w:b/>
          <w:sz w:val="22"/>
          <w:szCs w:val="22"/>
          <w:u w:val="single"/>
        </w:rPr>
      </w:pPr>
      <w:r>
        <w:rPr>
          <w:rFonts w:ascii="Calibri" w:hAnsi="Calibri" w:cs="Calibri"/>
          <w:b/>
          <w:sz w:val="22"/>
          <w:szCs w:val="22"/>
          <w:u w:val="single"/>
        </w:rPr>
        <w:t>How far was X the key turning point…</w:t>
      </w:r>
    </w:p>
    <w:p w:rsidRPr="00322061" w:rsidR="00322061" w:rsidP="00322061" w:rsidRDefault="00322061" w14:paraId="4F1404A4" w14:textId="77777777">
      <w:pPr>
        <w:rPr>
          <w:rFonts w:ascii="Calibri" w:hAnsi="Calibri" w:cs="Calibri"/>
          <w:b/>
          <w:sz w:val="22"/>
          <w:szCs w:val="22"/>
          <w:u w:val="single"/>
        </w:rPr>
      </w:pPr>
    </w:p>
    <w:p w:rsidRPr="00196442" w:rsidR="00196442" w:rsidP="00196442" w:rsidRDefault="00196442" w14:paraId="1A36E16A" w14:textId="77777777">
      <w:pPr>
        <w:pStyle w:val="ListParagraph"/>
        <w:numPr>
          <w:ilvl w:val="1"/>
          <w:numId w:val="54"/>
        </w:numPr>
        <w:rPr>
          <w:rFonts w:ascii="Calibri" w:hAnsi="Calibri" w:cs="Calibri"/>
          <w:bCs/>
          <w:i/>
          <w:iCs/>
          <w:sz w:val="22"/>
          <w:szCs w:val="22"/>
        </w:rPr>
      </w:pPr>
      <w:r w:rsidRPr="00196442">
        <w:rPr>
          <w:rFonts w:ascii="Calibri" w:hAnsi="Calibri" w:cs="Calibri"/>
          <w:bCs/>
          <w:i/>
          <w:iCs/>
          <w:sz w:val="22"/>
          <w:szCs w:val="22"/>
        </w:rPr>
        <w:t>How far was the Long March the key turning point in changes in the Chinese Communist Party in the years 1921-49? You may use the following in your answer:</w:t>
      </w:r>
    </w:p>
    <w:p w:rsidRPr="00196442" w:rsidR="00196442" w:rsidP="00196442" w:rsidRDefault="00196442" w14:paraId="46725A7A" w14:textId="341ABF83">
      <w:pPr>
        <w:pStyle w:val="ListParagraph"/>
        <w:numPr>
          <w:ilvl w:val="2"/>
          <w:numId w:val="56"/>
        </w:numPr>
        <w:rPr>
          <w:rFonts w:ascii="Calibri" w:hAnsi="Calibri" w:cs="Calibri"/>
          <w:bCs/>
          <w:i/>
          <w:iCs/>
          <w:sz w:val="22"/>
          <w:szCs w:val="22"/>
        </w:rPr>
      </w:pPr>
      <w:r w:rsidRPr="00196442">
        <w:rPr>
          <w:rFonts w:ascii="Calibri" w:hAnsi="Calibri" w:cs="Calibri"/>
          <w:bCs/>
          <w:i/>
          <w:iCs/>
          <w:sz w:val="22"/>
          <w:szCs w:val="22"/>
        </w:rPr>
        <w:t xml:space="preserve">The </w:t>
      </w:r>
      <w:r>
        <w:rPr>
          <w:rFonts w:ascii="Calibri" w:hAnsi="Calibri" w:cs="Calibri"/>
          <w:bCs/>
          <w:i/>
          <w:iCs/>
          <w:sz w:val="22"/>
          <w:szCs w:val="22"/>
        </w:rPr>
        <w:t>First United Front (1923-27)</w:t>
      </w:r>
    </w:p>
    <w:p w:rsidRPr="00196442" w:rsidR="00196442" w:rsidP="00196442" w:rsidRDefault="00196442" w14:paraId="2C05D24A" w14:textId="7916CD88">
      <w:pPr>
        <w:pStyle w:val="ListParagraph"/>
        <w:numPr>
          <w:ilvl w:val="2"/>
          <w:numId w:val="56"/>
        </w:numPr>
        <w:rPr>
          <w:rFonts w:ascii="Calibri" w:hAnsi="Calibri" w:cs="Calibri"/>
          <w:bCs/>
          <w:i/>
          <w:iCs/>
          <w:sz w:val="22"/>
          <w:szCs w:val="22"/>
        </w:rPr>
      </w:pPr>
      <w:r w:rsidRPr="00196442">
        <w:rPr>
          <w:rFonts w:ascii="Calibri" w:hAnsi="Calibri" w:cs="Calibri"/>
          <w:bCs/>
          <w:i/>
          <w:iCs/>
          <w:sz w:val="22"/>
          <w:szCs w:val="22"/>
        </w:rPr>
        <w:t xml:space="preserve">The </w:t>
      </w:r>
      <w:r>
        <w:rPr>
          <w:rFonts w:ascii="Calibri" w:hAnsi="Calibri" w:cs="Calibri"/>
          <w:bCs/>
          <w:i/>
          <w:iCs/>
          <w:sz w:val="22"/>
          <w:szCs w:val="22"/>
        </w:rPr>
        <w:t>Long March</w:t>
      </w:r>
      <w:r w:rsidRPr="00196442">
        <w:rPr>
          <w:rFonts w:ascii="Calibri" w:hAnsi="Calibri" w:cs="Calibri"/>
          <w:bCs/>
          <w:i/>
          <w:iCs/>
          <w:sz w:val="22"/>
          <w:szCs w:val="22"/>
        </w:rPr>
        <w:t>.</w:t>
      </w:r>
    </w:p>
    <w:p w:rsidRPr="00196442" w:rsidR="00C9461D" w:rsidP="00C9461D" w:rsidRDefault="00196442" w14:paraId="0837B7CF" w14:textId="7D50EE4D">
      <w:pPr>
        <w:ind w:left="426"/>
        <w:rPr>
          <w:rFonts w:ascii="Calibri" w:hAnsi="Calibri" w:cs="Calibri"/>
          <w:bCs/>
          <w:i/>
          <w:iCs/>
          <w:sz w:val="22"/>
          <w:szCs w:val="22"/>
        </w:rPr>
      </w:pPr>
      <w:r w:rsidRPr="00196442">
        <w:rPr>
          <w:rFonts w:ascii="Calibri" w:hAnsi="Calibri" w:cs="Calibri"/>
          <w:bCs/>
          <w:i/>
          <w:iCs/>
          <w:sz w:val="22"/>
          <w:szCs w:val="22"/>
        </w:rPr>
        <w:t xml:space="preserve">You </w:t>
      </w:r>
      <w:r w:rsidRPr="00196442">
        <w:rPr>
          <w:rFonts w:ascii="Calibri" w:hAnsi="Calibri" w:cs="Calibri"/>
          <w:b/>
          <w:i/>
          <w:iCs/>
          <w:sz w:val="22"/>
          <w:szCs w:val="22"/>
        </w:rPr>
        <w:t>must</w:t>
      </w:r>
      <w:r w:rsidRPr="00196442">
        <w:rPr>
          <w:rFonts w:ascii="Calibri" w:hAnsi="Calibri" w:cs="Calibri"/>
          <w:bCs/>
          <w:i/>
          <w:iCs/>
          <w:sz w:val="22"/>
          <w:szCs w:val="22"/>
        </w:rPr>
        <w:t xml:space="preserve"> also use information of your own. [16]</w:t>
      </w:r>
    </w:p>
    <w:p w:rsidR="00C9461D" w:rsidP="00196442" w:rsidRDefault="00C9461D" w14:paraId="74ACFFA5" w14:textId="385EA51F">
      <w:pPr>
        <w:rPr>
          <w:rFonts w:ascii="Calibri" w:hAnsi="Calibri" w:cs="Calibri"/>
          <w:bCs/>
          <w:sz w:val="22"/>
          <w:szCs w:val="22"/>
        </w:rPr>
      </w:pPr>
    </w:p>
    <w:p w:rsidR="00C9461D" w:rsidP="00C9461D" w:rsidRDefault="00C9461D" w14:paraId="7DDAC2AF" w14:textId="77777777">
      <w:pPr>
        <w:pStyle w:val="ListParagraph"/>
        <w:numPr>
          <w:ilvl w:val="1"/>
          <w:numId w:val="54"/>
        </w:numPr>
        <w:rPr>
          <w:rFonts w:ascii="Calibri" w:hAnsi="Calibri" w:cs="Calibri"/>
          <w:bCs/>
          <w:sz w:val="22"/>
          <w:szCs w:val="22"/>
        </w:rPr>
      </w:pPr>
      <w:r>
        <w:rPr>
          <w:rFonts w:ascii="Calibri" w:hAnsi="Calibri" w:cs="Calibri"/>
          <w:bCs/>
          <w:sz w:val="22"/>
          <w:szCs w:val="22"/>
        </w:rPr>
        <w:t xml:space="preserve">How far was the Long March the key turning point in the strength of the Chinese Communist Party in the years 1921-54? </w:t>
      </w:r>
      <w:r>
        <w:rPr>
          <w:rFonts w:ascii="Calibri" w:hAnsi="Calibri" w:cs="Calibri"/>
          <w:bCs/>
          <w:sz w:val="22"/>
          <w:szCs w:val="22"/>
        </w:rPr>
        <w:t>You may use the following in your answer:</w:t>
      </w:r>
    </w:p>
    <w:p w:rsidR="00C9461D" w:rsidP="00C9461D" w:rsidRDefault="00C9461D" w14:paraId="4C6BB9B2" w14:textId="5FC5F418">
      <w:pPr>
        <w:pStyle w:val="ListParagraph"/>
        <w:numPr>
          <w:ilvl w:val="0"/>
          <w:numId w:val="34"/>
        </w:numPr>
        <w:rPr>
          <w:rFonts w:ascii="Calibri" w:hAnsi="Calibri" w:cs="Calibri"/>
          <w:bCs/>
          <w:sz w:val="22"/>
          <w:szCs w:val="22"/>
        </w:rPr>
      </w:pPr>
      <w:r>
        <w:rPr>
          <w:rFonts w:ascii="Calibri" w:hAnsi="Calibri" w:cs="Calibri"/>
          <w:bCs/>
          <w:sz w:val="22"/>
          <w:szCs w:val="22"/>
        </w:rPr>
        <w:t xml:space="preserve">The </w:t>
      </w:r>
      <w:r>
        <w:rPr>
          <w:rFonts w:ascii="Calibri" w:hAnsi="Calibri" w:cs="Calibri"/>
          <w:bCs/>
          <w:sz w:val="22"/>
          <w:szCs w:val="22"/>
        </w:rPr>
        <w:t>Long March</w:t>
      </w:r>
    </w:p>
    <w:p w:rsidRPr="00491AA6" w:rsidR="00C9461D" w:rsidP="00C9461D" w:rsidRDefault="00C9461D" w14:paraId="5BBFC0BF" w14:textId="6F9E2B8A">
      <w:pPr>
        <w:pStyle w:val="ListParagraph"/>
        <w:numPr>
          <w:ilvl w:val="0"/>
          <w:numId w:val="34"/>
        </w:numPr>
        <w:rPr>
          <w:rFonts w:ascii="Calibri" w:hAnsi="Calibri" w:cs="Calibri"/>
          <w:bCs/>
          <w:sz w:val="22"/>
          <w:szCs w:val="22"/>
        </w:rPr>
      </w:pPr>
      <w:r>
        <w:rPr>
          <w:rFonts w:ascii="Calibri" w:hAnsi="Calibri" w:cs="Calibri"/>
          <w:bCs/>
          <w:sz w:val="22"/>
          <w:szCs w:val="22"/>
        </w:rPr>
        <w:t>Khrushchev’s visit to China (1954).</w:t>
      </w:r>
    </w:p>
    <w:p w:rsidRPr="00C9461D" w:rsidR="00C9461D" w:rsidP="00C9461D" w:rsidRDefault="00C9461D" w14:paraId="44D1195A" w14:textId="0A8E140F">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Pr="00196442" w:rsidR="00C9461D" w:rsidP="00196442" w:rsidRDefault="00C9461D" w14:paraId="526732FC" w14:textId="77777777">
      <w:pPr>
        <w:rPr>
          <w:rFonts w:ascii="Calibri" w:hAnsi="Calibri" w:cs="Calibri"/>
          <w:bCs/>
          <w:sz w:val="22"/>
          <w:szCs w:val="22"/>
        </w:rPr>
      </w:pPr>
    </w:p>
    <w:p w:rsidR="00491AA6" w:rsidP="00FB2820" w:rsidRDefault="00491AA6" w14:paraId="2EC99A6B" w14:textId="0229F4B7">
      <w:pPr>
        <w:pStyle w:val="ListParagraph"/>
        <w:numPr>
          <w:ilvl w:val="1"/>
          <w:numId w:val="54"/>
        </w:numPr>
        <w:rPr>
          <w:rFonts w:ascii="Calibri" w:hAnsi="Calibri" w:cs="Calibri"/>
          <w:bCs/>
          <w:sz w:val="22"/>
          <w:szCs w:val="22"/>
        </w:rPr>
      </w:pPr>
      <w:r>
        <w:rPr>
          <w:rFonts w:ascii="Calibri" w:hAnsi="Calibri" w:cs="Calibri"/>
          <w:bCs/>
          <w:sz w:val="22"/>
          <w:szCs w:val="22"/>
        </w:rPr>
        <w:t>How far was the Agrarian Reform Law the key turning point in the way agriculture was organised in the years 1949-89? You may use the following in your answer:</w:t>
      </w:r>
    </w:p>
    <w:p w:rsidR="00491AA6" w:rsidP="00C9461D" w:rsidRDefault="00491AA6" w14:paraId="0735BF36" w14:textId="22A1B35E">
      <w:pPr>
        <w:pStyle w:val="ListParagraph"/>
        <w:numPr>
          <w:ilvl w:val="0"/>
          <w:numId w:val="67"/>
        </w:numPr>
        <w:rPr>
          <w:rFonts w:ascii="Calibri" w:hAnsi="Calibri" w:cs="Calibri"/>
          <w:bCs/>
          <w:sz w:val="22"/>
          <w:szCs w:val="22"/>
        </w:rPr>
      </w:pPr>
      <w:r>
        <w:rPr>
          <w:rFonts w:ascii="Calibri" w:hAnsi="Calibri" w:cs="Calibri"/>
          <w:bCs/>
          <w:sz w:val="22"/>
          <w:szCs w:val="22"/>
        </w:rPr>
        <w:t>The Agrarian Reform Law (1950)</w:t>
      </w:r>
    </w:p>
    <w:p w:rsidRPr="00491AA6" w:rsidR="00491AA6" w:rsidP="00C9461D" w:rsidRDefault="00491AA6" w14:paraId="33F520E8" w14:textId="2C1F5862">
      <w:pPr>
        <w:pStyle w:val="ListParagraph"/>
        <w:numPr>
          <w:ilvl w:val="0"/>
          <w:numId w:val="67"/>
        </w:numPr>
        <w:rPr>
          <w:rFonts w:ascii="Calibri" w:hAnsi="Calibri" w:cs="Calibri"/>
          <w:bCs/>
          <w:sz w:val="22"/>
          <w:szCs w:val="22"/>
        </w:rPr>
      </w:pPr>
      <w:r>
        <w:rPr>
          <w:rFonts w:ascii="Calibri" w:hAnsi="Calibri" w:cs="Calibri"/>
          <w:bCs/>
          <w:sz w:val="22"/>
          <w:szCs w:val="22"/>
        </w:rPr>
        <w:t>Deng’s agricultural reforms.</w:t>
      </w:r>
    </w:p>
    <w:p w:rsidR="00491AA6" w:rsidP="00491AA6" w:rsidRDefault="00491AA6" w14:paraId="5DFC3727" w14:textId="77777777">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B21FA0" w:rsidP="00491AA6" w:rsidRDefault="00B21FA0" w14:paraId="1B0D49E8" w14:textId="77777777">
      <w:pPr>
        <w:ind w:left="426"/>
        <w:rPr>
          <w:rFonts w:ascii="Calibri" w:hAnsi="Calibri" w:cs="Calibri"/>
          <w:bCs/>
          <w:sz w:val="22"/>
          <w:szCs w:val="22"/>
        </w:rPr>
      </w:pPr>
    </w:p>
    <w:p w:rsidRPr="00B21FA0" w:rsidR="00B21FA0" w:rsidP="00B21FA0" w:rsidRDefault="00B21FA0" w14:paraId="7B0A5F23" w14:textId="23DB6176">
      <w:pPr>
        <w:pStyle w:val="ListParagraph"/>
        <w:numPr>
          <w:ilvl w:val="1"/>
          <w:numId w:val="54"/>
        </w:numPr>
        <w:rPr>
          <w:rFonts w:ascii="Calibri" w:hAnsi="Calibri" w:cs="Calibri"/>
          <w:bCs/>
          <w:i/>
          <w:iCs/>
          <w:sz w:val="22"/>
          <w:szCs w:val="22"/>
        </w:rPr>
      </w:pPr>
      <w:r w:rsidRPr="00B21FA0">
        <w:rPr>
          <w:rFonts w:ascii="Calibri" w:hAnsi="Calibri" w:cs="Calibri"/>
          <w:bCs/>
          <w:i/>
          <w:iCs/>
          <w:sz w:val="22"/>
          <w:szCs w:val="22"/>
        </w:rPr>
        <w:t>How far was the Cultural Revolution the key turning point in the way in which the government dealt with opposition in China in the years 1949-89? You may use the following in your answer:</w:t>
      </w:r>
    </w:p>
    <w:p w:rsidRPr="00B21FA0" w:rsidR="00B21FA0" w:rsidP="00B21FA0" w:rsidRDefault="00B21FA0" w14:paraId="57F0BC72" w14:textId="68D0EA8C">
      <w:pPr>
        <w:pStyle w:val="ListParagraph"/>
        <w:numPr>
          <w:ilvl w:val="0"/>
          <w:numId w:val="36"/>
        </w:numPr>
        <w:rPr>
          <w:rFonts w:ascii="Calibri" w:hAnsi="Calibri" w:cs="Calibri"/>
          <w:bCs/>
          <w:i/>
          <w:iCs/>
          <w:sz w:val="22"/>
          <w:szCs w:val="22"/>
        </w:rPr>
      </w:pPr>
      <w:r w:rsidRPr="00B21FA0">
        <w:rPr>
          <w:rFonts w:ascii="Calibri" w:hAnsi="Calibri" w:cs="Calibri"/>
          <w:bCs/>
          <w:i/>
          <w:iCs/>
          <w:sz w:val="22"/>
          <w:szCs w:val="22"/>
        </w:rPr>
        <w:t xml:space="preserve">The </w:t>
      </w:r>
      <w:r>
        <w:rPr>
          <w:rFonts w:ascii="Calibri" w:hAnsi="Calibri" w:cs="Calibri"/>
          <w:bCs/>
          <w:i/>
          <w:iCs/>
          <w:sz w:val="22"/>
          <w:szCs w:val="22"/>
        </w:rPr>
        <w:t>‘cult of Mao’</w:t>
      </w:r>
    </w:p>
    <w:p w:rsidRPr="00B21FA0" w:rsidR="00B21FA0" w:rsidP="00B21FA0" w:rsidRDefault="00B21FA0" w14:paraId="497A4FA2" w14:textId="5F410AFA">
      <w:pPr>
        <w:pStyle w:val="ListParagraph"/>
        <w:numPr>
          <w:ilvl w:val="0"/>
          <w:numId w:val="36"/>
        </w:numPr>
        <w:rPr>
          <w:rFonts w:ascii="Calibri" w:hAnsi="Calibri" w:cs="Calibri"/>
          <w:bCs/>
          <w:i/>
          <w:iCs/>
          <w:sz w:val="22"/>
          <w:szCs w:val="22"/>
        </w:rPr>
      </w:pPr>
      <w:r>
        <w:rPr>
          <w:rFonts w:ascii="Calibri" w:hAnsi="Calibri" w:cs="Calibri"/>
          <w:bCs/>
          <w:i/>
          <w:iCs/>
          <w:sz w:val="22"/>
          <w:szCs w:val="22"/>
        </w:rPr>
        <w:t>Tiananmen Square (1989).</w:t>
      </w:r>
    </w:p>
    <w:p w:rsidRPr="00B21FA0" w:rsidR="00B21FA0" w:rsidP="00B21FA0" w:rsidRDefault="00B21FA0" w14:paraId="0E36C42E" w14:textId="4632AFD6">
      <w:pPr>
        <w:ind w:left="426"/>
        <w:rPr>
          <w:rFonts w:ascii="Calibri" w:hAnsi="Calibri" w:cs="Calibri"/>
          <w:bCs/>
          <w:i/>
          <w:iCs/>
          <w:sz w:val="22"/>
          <w:szCs w:val="22"/>
        </w:rPr>
      </w:pPr>
      <w:r w:rsidRPr="00B21FA0">
        <w:rPr>
          <w:rFonts w:ascii="Calibri" w:hAnsi="Calibri" w:cs="Calibri"/>
          <w:bCs/>
          <w:i/>
          <w:iCs/>
          <w:sz w:val="22"/>
          <w:szCs w:val="22"/>
        </w:rPr>
        <w:t xml:space="preserve">You </w:t>
      </w:r>
      <w:r w:rsidRPr="00B21FA0">
        <w:rPr>
          <w:rFonts w:ascii="Calibri" w:hAnsi="Calibri" w:cs="Calibri"/>
          <w:b/>
          <w:i/>
          <w:iCs/>
          <w:sz w:val="22"/>
          <w:szCs w:val="22"/>
        </w:rPr>
        <w:t>must</w:t>
      </w:r>
      <w:r w:rsidRPr="00B21FA0">
        <w:rPr>
          <w:rFonts w:ascii="Calibri" w:hAnsi="Calibri" w:cs="Calibri"/>
          <w:bCs/>
          <w:i/>
          <w:iCs/>
          <w:sz w:val="22"/>
          <w:szCs w:val="22"/>
        </w:rPr>
        <w:t xml:space="preserve"> also use information of your own. [16]</w:t>
      </w:r>
    </w:p>
    <w:p w:rsidR="00B21FA0" w:rsidP="00491AA6" w:rsidRDefault="00B21FA0" w14:paraId="609646F8" w14:textId="77777777">
      <w:pPr>
        <w:ind w:left="426"/>
        <w:rPr>
          <w:rFonts w:ascii="Calibri" w:hAnsi="Calibri" w:cs="Calibri"/>
          <w:bCs/>
          <w:sz w:val="22"/>
          <w:szCs w:val="22"/>
        </w:rPr>
      </w:pPr>
    </w:p>
    <w:p w:rsidR="00B21FA0" w:rsidP="00B21FA0" w:rsidRDefault="00B21FA0" w14:paraId="59F42EA9"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was the first Five-Year Plan the key turning point in China’s economy in the years 1949-89? You may use the following in your answer:</w:t>
      </w:r>
    </w:p>
    <w:p w:rsidR="00B21FA0" w:rsidP="000102FB" w:rsidRDefault="00B21FA0" w14:paraId="07AEE449" w14:textId="77777777">
      <w:pPr>
        <w:pStyle w:val="ListParagraph"/>
        <w:numPr>
          <w:ilvl w:val="0"/>
          <w:numId w:val="59"/>
        </w:numPr>
        <w:rPr>
          <w:rFonts w:ascii="Calibri" w:hAnsi="Calibri" w:cs="Calibri"/>
          <w:bCs/>
          <w:sz w:val="22"/>
          <w:szCs w:val="22"/>
        </w:rPr>
      </w:pPr>
      <w:r>
        <w:rPr>
          <w:rFonts w:ascii="Calibri" w:hAnsi="Calibri" w:cs="Calibri"/>
          <w:bCs/>
          <w:sz w:val="22"/>
          <w:szCs w:val="22"/>
        </w:rPr>
        <w:t>The first Five-Year Plan</w:t>
      </w:r>
    </w:p>
    <w:p w:rsidRPr="00491AA6" w:rsidR="00B21FA0" w:rsidP="000102FB" w:rsidRDefault="00B21FA0" w14:paraId="5B7884A8" w14:textId="77777777">
      <w:pPr>
        <w:pStyle w:val="ListParagraph"/>
        <w:numPr>
          <w:ilvl w:val="0"/>
          <w:numId w:val="59"/>
        </w:numPr>
        <w:rPr>
          <w:rFonts w:ascii="Calibri" w:hAnsi="Calibri" w:cs="Calibri"/>
          <w:bCs/>
          <w:sz w:val="22"/>
          <w:szCs w:val="22"/>
        </w:rPr>
      </w:pPr>
      <w:r>
        <w:rPr>
          <w:rFonts w:ascii="Calibri" w:hAnsi="Calibri" w:cs="Calibri"/>
          <w:bCs/>
          <w:sz w:val="22"/>
          <w:szCs w:val="22"/>
        </w:rPr>
        <w:t>Deng’s economic policies.</w:t>
      </w:r>
    </w:p>
    <w:p w:rsidR="00B21FA0" w:rsidP="00B21FA0" w:rsidRDefault="00B21FA0" w14:paraId="39860D74" w14:textId="77777777">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5009C4" w:rsidP="00B21FA0" w:rsidRDefault="005009C4" w14:paraId="64F8C450" w14:textId="77777777">
      <w:pPr>
        <w:rPr>
          <w:rFonts w:ascii="Calibri" w:hAnsi="Calibri" w:cs="Calibri"/>
          <w:bCs/>
          <w:sz w:val="22"/>
          <w:szCs w:val="22"/>
        </w:rPr>
      </w:pPr>
    </w:p>
    <w:p w:rsidR="005009C4" w:rsidP="00FB2820" w:rsidRDefault="005009C4" w14:paraId="71344361"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was Deng’s modernisation policy the key turning point in the economic transformation of China in the years 1949-89? You may use the following in your answer:</w:t>
      </w:r>
    </w:p>
    <w:p w:rsidR="005009C4" w:rsidP="006553BF" w:rsidRDefault="005009C4" w14:paraId="7D09C384" w14:textId="77777777">
      <w:pPr>
        <w:pStyle w:val="ListParagraph"/>
        <w:numPr>
          <w:ilvl w:val="0"/>
          <w:numId w:val="37"/>
        </w:numPr>
        <w:rPr>
          <w:rFonts w:ascii="Calibri" w:hAnsi="Calibri" w:cs="Calibri"/>
          <w:bCs/>
          <w:sz w:val="22"/>
          <w:szCs w:val="22"/>
        </w:rPr>
      </w:pPr>
      <w:r>
        <w:rPr>
          <w:rFonts w:ascii="Calibri" w:hAnsi="Calibri" w:cs="Calibri"/>
          <w:bCs/>
          <w:sz w:val="22"/>
          <w:szCs w:val="22"/>
        </w:rPr>
        <w:t>The first Five-year Plan (1952-57)</w:t>
      </w:r>
    </w:p>
    <w:p w:rsidR="005009C4" w:rsidP="006553BF" w:rsidRDefault="00B77EF4" w14:paraId="7A9E92B7" w14:textId="006FC6F1">
      <w:pPr>
        <w:pStyle w:val="ListParagraph"/>
        <w:numPr>
          <w:ilvl w:val="0"/>
          <w:numId w:val="37"/>
        </w:numPr>
        <w:rPr>
          <w:rFonts w:ascii="Calibri" w:hAnsi="Calibri" w:cs="Calibri"/>
          <w:bCs/>
          <w:sz w:val="22"/>
          <w:szCs w:val="22"/>
        </w:rPr>
      </w:pPr>
      <w:r>
        <w:rPr>
          <w:rFonts w:ascii="Calibri" w:hAnsi="Calibri" w:cs="Calibri"/>
          <w:bCs/>
          <w:sz w:val="22"/>
          <w:szCs w:val="22"/>
        </w:rPr>
        <w:t>Deng’s modernisation policy.</w:t>
      </w:r>
    </w:p>
    <w:p w:rsidR="005009C4" w:rsidP="005009C4" w:rsidRDefault="005009C4" w14:paraId="306F68BF" w14:textId="77777777">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C05F2E" w:rsidP="005009C4" w:rsidRDefault="00C05F2E" w14:paraId="04B4FA58" w14:textId="77777777">
      <w:pPr>
        <w:ind w:left="426"/>
        <w:rPr>
          <w:rFonts w:ascii="Calibri" w:hAnsi="Calibri" w:cs="Calibri"/>
          <w:bCs/>
          <w:sz w:val="22"/>
          <w:szCs w:val="22"/>
        </w:rPr>
      </w:pPr>
    </w:p>
    <w:p w:rsidR="00C05F2E" w:rsidP="00C05F2E" w:rsidRDefault="00C05F2E" w14:paraId="18834C39" w14:textId="77777777">
      <w:pPr>
        <w:pStyle w:val="ListParagraph"/>
        <w:numPr>
          <w:ilvl w:val="1"/>
          <w:numId w:val="54"/>
        </w:numPr>
        <w:rPr>
          <w:rFonts w:ascii="Calibri" w:hAnsi="Calibri" w:cs="Calibri"/>
          <w:bCs/>
          <w:sz w:val="22"/>
          <w:szCs w:val="22"/>
        </w:rPr>
      </w:pPr>
      <w:r>
        <w:rPr>
          <w:rFonts w:ascii="Calibri" w:hAnsi="Calibri" w:cs="Calibri"/>
          <w:bCs/>
          <w:sz w:val="22"/>
          <w:szCs w:val="22"/>
        </w:rPr>
        <w:t xml:space="preserve">In the years 1965-89, how far was the introduction of the one-child policy in 1979 the most significant event in changing the daily lives of Chinese people? </w:t>
      </w:r>
      <w:r>
        <w:rPr>
          <w:rFonts w:ascii="Calibri" w:hAnsi="Calibri" w:cs="Calibri"/>
          <w:bCs/>
          <w:sz w:val="22"/>
          <w:szCs w:val="22"/>
        </w:rPr>
        <w:t>You may use the following in your answer:</w:t>
      </w:r>
    </w:p>
    <w:p w:rsidR="00C05F2E" w:rsidP="00C05F2E" w:rsidRDefault="00C05F2E" w14:paraId="000FE6B3" w14:textId="7C539EA6">
      <w:pPr>
        <w:pStyle w:val="ListParagraph"/>
        <w:numPr>
          <w:ilvl w:val="0"/>
          <w:numId w:val="68"/>
        </w:numPr>
        <w:rPr>
          <w:rFonts w:ascii="Calibri" w:hAnsi="Calibri" w:cs="Calibri"/>
          <w:bCs/>
          <w:sz w:val="22"/>
          <w:szCs w:val="22"/>
        </w:rPr>
      </w:pPr>
      <w:r>
        <w:rPr>
          <w:rFonts w:ascii="Calibri" w:hAnsi="Calibri" w:cs="Calibri"/>
          <w:bCs/>
          <w:sz w:val="22"/>
          <w:szCs w:val="22"/>
        </w:rPr>
        <w:t>The Cultural Revolution</w:t>
      </w:r>
    </w:p>
    <w:p w:rsidRPr="00491AA6" w:rsidR="00C05F2E" w:rsidP="00C05F2E" w:rsidRDefault="00C05F2E" w14:paraId="7D121925" w14:textId="5DB6BF33">
      <w:pPr>
        <w:pStyle w:val="ListParagraph"/>
        <w:numPr>
          <w:ilvl w:val="0"/>
          <w:numId w:val="68"/>
        </w:numPr>
        <w:rPr>
          <w:rFonts w:ascii="Calibri" w:hAnsi="Calibri" w:cs="Calibri"/>
          <w:bCs/>
          <w:sz w:val="22"/>
          <w:szCs w:val="22"/>
        </w:rPr>
      </w:pPr>
      <w:r>
        <w:rPr>
          <w:rFonts w:ascii="Calibri" w:hAnsi="Calibri" w:cs="Calibri"/>
          <w:bCs/>
          <w:sz w:val="22"/>
          <w:szCs w:val="22"/>
        </w:rPr>
        <w:t>The one-child policy.</w:t>
      </w:r>
    </w:p>
    <w:p w:rsidRPr="00C05F2E" w:rsidR="00C05F2E" w:rsidP="00C05F2E" w:rsidRDefault="00C05F2E" w14:paraId="2176F5DA" w14:textId="4BBF5513">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491AA6" w:rsidP="00322061" w:rsidRDefault="00491AA6" w14:paraId="4B658FB9" w14:textId="2FDCA8F6">
      <w:pPr>
        <w:rPr>
          <w:rFonts w:ascii="Calibri" w:hAnsi="Calibri" w:cs="Calibri"/>
          <w:bCs/>
          <w:sz w:val="22"/>
          <w:szCs w:val="22"/>
        </w:rPr>
      </w:pPr>
    </w:p>
    <w:p w:rsidR="00322061" w:rsidP="00322061" w:rsidRDefault="00322061" w14:paraId="7D774FED" w14:textId="44B921EB">
      <w:pPr>
        <w:rPr>
          <w:rFonts w:ascii="Calibri" w:hAnsi="Calibri" w:cs="Calibri"/>
          <w:b/>
          <w:sz w:val="22"/>
          <w:szCs w:val="22"/>
          <w:u w:val="single"/>
        </w:rPr>
      </w:pPr>
      <w:r>
        <w:rPr>
          <w:rFonts w:ascii="Calibri" w:hAnsi="Calibri" w:cs="Calibri"/>
          <w:b/>
          <w:sz w:val="22"/>
          <w:szCs w:val="22"/>
          <w:u w:val="single"/>
        </w:rPr>
        <w:t>How far did X change in the period …</w:t>
      </w:r>
    </w:p>
    <w:p w:rsidRPr="00322061" w:rsidR="00322061" w:rsidP="00322061" w:rsidRDefault="00322061" w14:paraId="61A629D2" w14:textId="77777777">
      <w:pPr>
        <w:rPr>
          <w:rFonts w:ascii="Calibri" w:hAnsi="Calibri" w:cs="Calibri"/>
          <w:b/>
          <w:sz w:val="22"/>
          <w:szCs w:val="22"/>
          <w:u w:val="single"/>
        </w:rPr>
      </w:pPr>
    </w:p>
    <w:p w:rsidR="00C62031" w:rsidP="00FB2820" w:rsidRDefault="00C62031" w14:paraId="1BEB8AAF"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opposition to the Chinese government change in the period 1919 to the beginning of the People’s Republic of China in October 1949? You may use the following in your answer:</w:t>
      </w:r>
    </w:p>
    <w:p w:rsidR="00C62031" w:rsidP="001C65F0" w:rsidRDefault="00C62031" w14:paraId="36342588" w14:textId="3AE1353D">
      <w:pPr>
        <w:pStyle w:val="ListParagraph"/>
        <w:numPr>
          <w:ilvl w:val="0"/>
          <w:numId w:val="65"/>
        </w:numPr>
        <w:rPr>
          <w:rFonts w:ascii="Calibri" w:hAnsi="Calibri" w:cs="Calibri"/>
          <w:bCs/>
          <w:sz w:val="22"/>
          <w:szCs w:val="22"/>
        </w:rPr>
      </w:pPr>
      <w:r>
        <w:rPr>
          <w:rFonts w:ascii="Calibri" w:hAnsi="Calibri" w:cs="Calibri"/>
          <w:bCs/>
          <w:sz w:val="22"/>
          <w:szCs w:val="22"/>
        </w:rPr>
        <w:t>The May the Fourth Movement (1919)</w:t>
      </w:r>
    </w:p>
    <w:p w:rsidRPr="00491AA6" w:rsidR="00C62031" w:rsidP="001C65F0" w:rsidRDefault="00C62031" w14:paraId="0990909A" w14:textId="6BFDA665">
      <w:pPr>
        <w:pStyle w:val="ListParagraph"/>
        <w:numPr>
          <w:ilvl w:val="0"/>
          <w:numId w:val="65"/>
        </w:numPr>
        <w:rPr>
          <w:rFonts w:ascii="Calibri" w:hAnsi="Calibri" w:cs="Calibri"/>
          <w:bCs/>
          <w:sz w:val="22"/>
          <w:szCs w:val="22"/>
        </w:rPr>
      </w:pPr>
      <w:r>
        <w:rPr>
          <w:rFonts w:ascii="Calibri" w:hAnsi="Calibri" w:cs="Calibri"/>
          <w:bCs/>
          <w:sz w:val="22"/>
          <w:szCs w:val="22"/>
        </w:rPr>
        <w:t>The Civil War (1946-49)</w:t>
      </w:r>
    </w:p>
    <w:p w:rsidR="00C62031" w:rsidP="00C62031" w:rsidRDefault="00C62031" w14:paraId="7BE24C9D" w14:textId="6969659F">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BB0D9E" w:rsidP="00C62031" w:rsidRDefault="00BB0D9E" w14:paraId="4F44D216" w14:textId="77777777">
      <w:pPr>
        <w:ind w:left="426"/>
        <w:rPr>
          <w:rFonts w:ascii="Calibri" w:hAnsi="Calibri" w:cs="Calibri"/>
          <w:bCs/>
          <w:sz w:val="22"/>
          <w:szCs w:val="22"/>
        </w:rPr>
      </w:pPr>
    </w:p>
    <w:p w:rsidR="00BB0D9E" w:rsidP="00BB0D9E" w:rsidRDefault="00BB0D9E" w14:paraId="5F240AF7"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threats to the government of China change in the years 1911-49? You may use the following in your answer:</w:t>
      </w:r>
    </w:p>
    <w:p w:rsidR="00BB0D9E" w:rsidP="00436A83" w:rsidRDefault="00BB0D9E" w14:paraId="04C5857E" w14:textId="69710C5E">
      <w:pPr>
        <w:pStyle w:val="ListParagraph"/>
        <w:numPr>
          <w:ilvl w:val="0"/>
          <w:numId w:val="71"/>
        </w:numPr>
        <w:rPr>
          <w:rFonts w:ascii="Calibri" w:hAnsi="Calibri" w:cs="Calibri"/>
          <w:bCs/>
          <w:sz w:val="22"/>
          <w:szCs w:val="22"/>
        </w:rPr>
      </w:pPr>
      <w:r>
        <w:rPr>
          <w:rFonts w:ascii="Calibri" w:hAnsi="Calibri" w:cs="Calibri"/>
          <w:bCs/>
          <w:sz w:val="22"/>
          <w:szCs w:val="22"/>
        </w:rPr>
        <w:t>The Warlords</w:t>
      </w:r>
    </w:p>
    <w:p w:rsidRPr="00491AA6" w:rsidR="00BB0D9E" w:rsidP="00436A83" w:rsidRDefault="00BB0D9E" w14:paraId="289EEB7F" w14:textId="545B43FA">
      <w:pPr>
        <w:pStyle w:val="ListParagraph"/>
        <w:numPr>
          <w:ilvl w:val="0"/>
          <w:numId w:val="71"/>
        </w:numPr>
        <w:rPr>
          <w:rFonts w:ascii="Calibri" w:hAnsi="Calibri" w:cs="Calibri"/>
          <w:bCs/>
          <w:sz w:val="22"/>
          <w:szCs w:val="22"/>
        </w:rPr>
      </w:pPr>
      <w:r>
        <w:rPr>
          <w:rFonts w:ascii="Calibri" w:hAnsi="Calibri" w:cs="Calibri"/>
          <w:bCs/>
          <w:sz w:val="22"/>
          <w:szCs w:val="22"/>
        </w:rPr>
        <w:t>Mao and the Chinese Communist Party (CCP), 1935-49.</w:t>
      </w:r>
    </w:p>
    <w:p w:rsidR="00BB0D9E" w:rsidP="00BB0D9E" w:rsidRDefault="00BB0D9E" w14:paraId="0DC3A543" w14:textId="0D27F625">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2A750F" w:rsidP="00BB0D9E" w:rsidRDefault="002A750F" w14:paraId="3594A57C" w14:textId="77777777">
      <w:pPr>
        <w:ind w:left="426"/>
        <w:rPr>
          <w:rFonts w:ascii="Calibri" w:hAnsi="Calibri" w:cs="Calibri"/>
          <w:bCs/>
          <w:sz w:val="22"/>
          <w:szCs w:val="22"/>
        </w:rPr>
      </w:pPr>
    </w:p>
    <w:p w:rsidR="002A750F" w:rsidP="002A750F" w:rsidRDefault="002A750F" w14:paraId="6E1AAF7C" w14:textId="77777777">
      <w:pPr>
        <w:pStyle w:val="ListParagraph"/>
        <w:numPr>
          <w:ilvl w:val="1"/>
          <w:numId w:val="54"/>
        </w:numPr>
        <w:rPr>
          <w:rFonts w:ascii="Calibri" w:hAnsi="Calibri" w:cs="Calibri"/>
          <w:bCs/>
          <w:sz w:val="22"/>
          <w:szCs w:val="22"/>
        </w:rPr>
      </w:pPr>
      <w:r>
        <w:rPr>
          <w:rFonts w:ascii="Calibri" w:hAnsi="Calibri" w:cs="Calibri"/>
          <w:bCs/>
          <w:sz w:val="22"/>
          <w:szCs w:val="22"/>
        </w:rPr>
        <w:t xml:space="preserve">How far did the way China was governed change in the years 1911-49? </w:t>
      </w:r>
      <w:r>
        <w:rPr>
          <w:rFonts w:ascii="Calibri" w:hAnsi="Calibri" w:cs="Calibri"/>
          <w:bCs/>
          <w:sz w:val="22"/>
          <w:szCs w:val="22"/>
        </w:rPr>
        <w:t>You may use the following in your answer:</w:t>
      </w:r>
    </w:p>
    <w:p w:rsidR="002A750F" w:rsidP="002A750F" w:rsidRDefault="002A750F" w14:paraId="10CB1C90" w14:textId="79C2EDEC">
      <w:pPr>
        <w:pStyle w:val="ListParagraph"/>
        <w:numPr>
          <w:ilvl w:val="0"/>
          <w:numId w:val="69"/>
        </w:numPr>
        <w:rPr>
          <w:rFonts w:ascii="Calibri" w:hAnsi="Calibri" w:cs="Calibri"/>
          <w:bCs/>
          <w:sz w:val="22"/>
          <w:szCs w:val="22"/>
        </w:rPr>
      </w:pPr>
      <w:r>
        <w:rPr>
          <w:rFonts w:ascii="Calibri" w:hAnsi="Calibri" w:cs="Calibri"/>
          <w:bCs/>
          <w:sz w:val="22"/>
          <w:szCs w:val="22"/>
        </w:rPr>
        <w:t>The 1911 Revolution</w:t>
      </w:r>
    </w:p>
    <w:p w:rsidRPr="00491AA6" w:rsidR="002A750F" w:rsidP="002A750F" w:rsidRDefault="002A750F" w14:paraId="5B13852C" w14:textId="064C8372">
      <w:pPr>
        <w:pStyle w:val="ListParagraph"/>
        <w:numPr>
          <w:ilvl w:val="0"/>
          <w:numId w:val="69"/>
        </w:numPr>
        <w:rPr>
          <w:rFonts w:ascii="Calibri" w:hAnsi="Calibri" w:cs="Calibri"/>
          <w:bCs/>
          <w:sz w:val="22"/>
          <w:szCs w:val="22"/>
        </w:rPr>
      </w:pPr>
      <w:r>
        <w:rPr>
          <w:rFonts w:ascii="Calibri" w:hAnsi="Calibri" w:cs="Calibri"/>
          <w:bCs/>
          <w:sz w:val="22"/>
          <w:szCs w:val="22"/>
        </w:rPr>
        <w:t>The end of the Civil War (1949).</w:t>
      </w:r>
    </w:p>
    <w:p w:rsidRPr="002A750F" w:rsidR="002A750F" w:rsidP="002A750F" w:rsidRDefault="002A750F" w14:paraId="065E0837" w14:textId="5B4FC096">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FC5E53" w:rsidP="00BB0D9E" w:rsidRDefault="00FC5E53" w14:paraId="37E25EBD" w14:textId="77777777">
      <w:pPr>
        <w:ind w:left="426"/>
        <w:rPr>
          <w:rFonts w:ascii="Calibri" w:hAnsi="Calibri" w:cs="Calibri"/>
          <w:bCs/>
          <w:sz w:val="22"/>
          <w:szCs w:val="22"/>
        </w:rPr>
      </w:pPr>
    </w:p>
    <w:p w:rsidRPr="00FC5E53" w:rsidR="00FC5E53" w:rsidP="00FC5E53" w:rsidRDefault="00FC5E53" w14:paraId="1A9975D0" w14:textId="77777777">
      <w:pPr>
        <w:pStyle w:val="ListParagraph"/>
        <w:numPr>
          <w:ilvl w:val="1"/>
          <w:numId w:val="54"/>
        </w:numPr>
        <w:rPr>
          <w:rFonts w:ascii="Calibri" w:hAnsi="Calibri" w:cs="Calibri"/>
          <w:bCs/>
          <w:i/>
          <w:iCs/>
          <w:sz w:val="22"/>
          <w:szCs w:val="22"/>
        </w:rPr>
      </w:pPr>
      <w:r>
        <w:rPr>
          <w:rFonts w:ascii="Calibri" w:hAnsi="Calibri" w:cs="Calibri"/>
          <w:bCs/>
          <w:i/>
          <w:iCs/>
          <w:sz w:val="22"/>
          <w:szCs w:val="22"/>
        </w:rPr>
        <w:t>How far did the leadership of China change in the period 1900-31</w:t>
      </w:r>
      <w:r w:rsidRPr="00FC5E53">
        <w:rPr>
          <w:rFonts w:ascii="Calibri" w:hAnsi="Calibri" w:cs="Calibri"/>
          <w:bCs/>
          <w:i/>
          <w:iCs/>
          <w:sz w:val="22"/>
          <w:szCs w:val="22"/>
        </w:rPr>
        <w:t>? You may use the following in your answer:</w:t>
      </w:r>
    </w:p>
    <w:p w:rsidRPr="00FC5E53" w:rsidR="00FC5E53" w:rsidP="001C65F0" w:rsidRDefault="00FC5E53" w14:paraId="0C496A9B" w14:textId="58921C2B">
      <w:pPr>
        <w:pStyle w:val="ListParagraph"/>
        <w:numPr>
          <w:ilvl w:val="0"/>
          <w:numId w:val="64"/>
        </w:numPr>
        <w:rPr>
          <w:rFonts w:ascii="Calibri" w:hAnsi="Calibri" w:cs="Calibri"/>
          <w:bCs/>
          <w:i/>
          <w:iCs/>
          <w:sz w:val="22"/>
          <w:szCs w:val="22"/>
        </w:rPr>
      </w:pPr>
      <w:r w:rsidRPr="00FC5E53">
        <w:rPr>
          <w:rFonts w:ascii="Calibri" w:hAnsi="Calibri" w:cs="Calibri"/>
          <w:bCs/>
          <w:i/>
          <w:iCs/>
          <w:sz w:val="22"/>
          <w:szCs w:val="22"/>
        </w:rPr>
        <w:t xml:space="preserve">The </w:t>
      </w:r>
      <w:r>
        <w:rPr>
          <w:rFonts w:ascii="Calibri" w:hAnsi="Calibri" w:cs="Calibri"/>
          <w:bCs/>
          <w:i/>
          <w:iCs/>
          <w:sz w:val="22"/>
          <w:szCs w:val="22"/>
        </w:rPr>
        <w:t>Xinhai Revolution of 1911</w:t>
      </w:r>
    </w:p>
    <w:p w:rsidRPr="00FC5E53" w:rsidR="00FC5E53" w:rsidP="001C65F0" w:rsidRDefault="00FC5E53" w14:paraId="778B7F11" w14:textId="7EECAF6C">
      <w:pPr>
        <w:pStyle w:val="ListParagraph"/>
        <w:numPr>
          <w:ilvl w:val="0"/>
          <w:numId w:val="64"/>
        </w:numPr>
        <w:rPr>
          <w:rFonts w:ascii="Calibri" w:hAnsi="Calibri" w:cs="Calibri"/>
          <w:bCs/>
          <w:i/>
          <w:iCs/>
          <w:sz w:val="22"/>
          <w:szCs w:val="22"/>
        </w:rPr>
      </w:pPr>
      <w:r>
        <w:rPr>
          <w:rFonts w:ascii="Calibri" w:hAnsi="Calibri" w:cs="Calibri"/>
          <w:bCs/>
          <w:i/>
          <w:iCs/>
          <w:sz w:val="22"/>
          <w:szCs w:val="22"/>
        </w:rPr>
        <w:t>The Warlord Era 1916-28.</w:t>
      </w:r>
    </w:p>
    <w:p w:rsidR="00FC5E53" w:rsidP="00FC5E53" w:rsidRDefault="00FC5E53" w14:paraId="3928F9E1" w14:textId="048BBCF3">
      <w:pPr>
        <w:ind w:left="426"/>
        <w:rPr>
          <w:rFonts w:ascii="Calibri" w:hAnsi="Calibri" w:cs="Calibri"/>
          <w:bCs/>
          <w:i/>
          <w:iCs/>
          <w:sz w:val="22"/>
          <w:szCs w:val="22"/>
        </w:rPr>
      </w:pPr>
      <w:r w:rsidRPr="00FC5E53">
        <w:rPr>
          <w:rFonts w:ascii="Calibri" w:hAnsi="Calibri" w:cs="Calibri"/>
          <w:bCs/>
          <w:i/>
          <w:iCs/>
          <w:sz w:val="22"/>
          <w:szCs w:val="22"/>
        </w:rPr>
        <w:t xml:space="preserve">You </w:t>
      </w:r>
      <w:r w:rsidRPr="00FC5E53">
        <w:rPr>
          <w:rFonts w:ascii="Calibri" w:hAnsi="Calibri" w:cs="Calibri"/>
          <w:b/>
          <w:i/>
          <w:iCs/>
          <w:sz w:val="22"/>
          <w:szCs w:val="22"/>
        </w:rPr>
        <w:t>must</w:t>
      </w:r>
      <w:r w:rsidRPr="00FC5E53">
        <w:rPr>
          <w:rFonts w:ascii="Calibri" w:hAnsi="Calibri" w:cs="Calibri"/>
          <w:bCs/>
          <w:i/>
          <w:iCs/>
          <w:sz w:val="22"/>
          <w:szCs w:val="22"/>
        </w:rPr>
        <w:t xml:space="preserve"> also use information of your own. [16]</w:t>
      </w:r>
    </w:p>
    <w:p w:rsidR="001C65F0" w:rsidP="00FC5E53" w:rsidRDefault="001C65F0" w14:paraId="170C28DE" w14:textId="77777777">
      <w:pPr>
        <w:ind w:left="426"/>
        <w:rPr>
          <w:rFonts w:ascii="Calibri" w:hAnsi="Calibri" w:cs="Calibri"/>
          <w:bCs/>
          <w:i/>
          <w:iCs/>
          <w:sz w:val="22"/>
          <w:szCs w:val="22"/>
        </w:rPr>
      </w:pPr>
    </w:p>
    <w:p w:rsidRPr="00FC5E53" w:rsidR="001C65F0" w:rsidP="001C65F0" w:rsidRDefault="001C65F0" w14:paraId="0554029D" w14:textId="77777777">
      <w:pPr>
        <w:pStyle w:val="ListParagraph"/>
        <w:numPr>
          <w:ilvl w:val="1"/>
          <w:numId w:val="54"/>
        </w:numPr>
        <w:rPr>
          <w:rFonts w:ascii="Calibri" w:hAnsi="Calibri" w:cs="Calibri"/>
          <w:bCs/>
          <w:i/>
          <w:iCs/>
          <w:sz w:val="22"/>
          <w:szCs w:val="22"/>
        </w:rPr>
      </w:pPr>
      <w:r>
        <w:rPr>
          <w:rFonts w:ascii="Calibri" w:hAnsi="Calibri" w:cs="Calibri"/>
          <w:bCs/>
          <w:i/>
          <w:iCs/>
          <w:sz w:val="22"/>
          <w:szCs w:val="22"/>
        </w:rPr>
        <w:t xml:space="preserve">How far did the lives of peasants in China change in the years 1934-62? </w:t>
      </w:r>
      <w:r w:rsidRPr="00FC5E53">
        <w:rPr>
          <w:rFonts w:ascii="Calibri" w:hAnsi="Calibri" w:cs="Calibri"/>
          <w:bCs/>
          <w:i/>
          <w:iCs/>
          <w:sz w:val="22"/>
          <w:szCs w:val="22"/>
        </w:rPr>
        <w:t>You may use the following in your answer:</w:t>
      </w:r>
    </w:p>
    <w:p w:rsidRPr="00FC5E53" w:rsidR="001C65F0" w:rsidP="001C65F0" w:rsidRDefault="001C65F0" w14:paraId="02F4E3CE" w14:textId="3439C38F">
      <w:pPr>
        <w:pStyle w:val="ListParagraph"/>
        <w:numPr>
          <w:ilvl w:val="0"/>
          <w:numId w:val="66"/>
        </w:numPr>
        <w:rPr>
          <w:rFonts w:ascii="Calibri" w:hAnsi="Calibri" w:cs="Calibri"/>
          <w:bCs/>
          <w:i/>
          <w:iCs/>
          <w:sz w:val="22"/>
          <w:szCs w:val="22"/>
        </w:rPr>
      </w:pPr>
      <w:r>
        <w:rPr>
          <w:rFonts w:ascii="Calibri" w:hAnsi="Calibri" w:cs="Calibri"/>
          <w:bCs/>
          <w:i/>
          <w:iCs/>
          <w:sz w:val="22"/>
          <w:szCs w:val="22"/>
        </w:rPr>
        <w:t>Treatment of peasants by the GMD</w:t>
      </w:r>
    </w:p>
    <w:p w:rsidRPr="00FC5E53" w:rsidR="001C65F0" w:rsidP="001C65F0" w:rsidRDefault="001C65F0" w14:paraId="07D4141B" w14:textId="1AFDF78A">
      <w:pPr>
        <w:pStyle w:val="ListParagraph"/>
        <w:numPr>
          <w:ilvl w:val="0"/>
          <w:numId w:val="66"/>
        </w:numPr>
        <w:rPr>
          <w:rFonts w:ascii="Calibri" w:hAnsi="Calibri" w:cs="Calibri"/>
          <w:bCs/>
          <w:i/>
          <w:iCs/>
          <w:sz w:val="22"/>
          <w:szCs w:val="22"/>
        </w:rPr>
      </w:pPr>
      <w:r>
        <w:rPr>
          <w:rFonts w:ascii="Calibri" w:hAnsi="Calibri" w:cs="Calibri"/>
          <w:bCs/>
          <w:i/>
          <w:iCs/>
          <w:sz w:val="22"/>
          <w:szCs w:val="22"/>
        </w:rPr>
        <w:t>The Great Famine.</w:t>
      </w:r>
    </w:p>
    <w:p w:rsidRPr="001C65F0" w:rsidR="001C65F0" w:rsidP="001C65F0" w:rsidRDefault="001C65F0" w14:paraId="3A377FD0" w14:textId="646FBFE6">
      <w:pPr>
        <w:ind w:left="426"/>
        <w:rPr>
          <w:rFonts w:ascii="Calibri" w:hAnsi="Calibri" w:cs="Calibri"/>
          <w:bCs/>
          <w:i/>
          <w:iCs/>
          <w:sz w:val="22"/>
          <w:szCs w:val="22"/>
        </w:rPr>
      </w:pPr>
      <w:r w:rsidRPr="00FC5E53">
        <w:rPr>
          <w:rFonts w:ascii="Calibri" w:hAnsi="Calibri" w:cs="Calibri"/>
          <w:bCs/>
          <w:i/>
          <w:iCs/>
          <w:sz w:val="22"/>
          <w:szCs w:val="22"/>
        </w:rPr>
        <w:t xml:space="preserve">You </w:t>
      </w:r>
      <w:r w:rsidRPr="00FC5E53">
        <w:rPr>
          <w:rFonts w:ascii="Calibri" w:hAnsi="Calibri" w:cs="Calibri"/>
          <w:b/>
          <w:i/>
          <w:iCs/>
          <w:sz w:val="22"/>
          <w:szCs w:val="22"/>
        </w:rPr>
        <w:t>must</w:t>
      </w:r>
      <w:r w:rsidRPr="00FC5E53">
        <w:rPr>
          <w:rFonts w:ascii="Calibri" w:hAnsi="Calibri" w:cs="Calibri"/>
          <w:bCs/>
          <w:i/>
          <w:iCs/>
          <w:sz w:val="22"/>
          <w:szCs w:val="22"/>
        </w:rPr>
        <w:t xml:space="preserve"> also use information of your own. [16]</w:t>
      </w:r>
    </w:p>
    <w:p w:rsidR="00C61AD0" w:rsidP="00C62031" w:rsidRDefault="00C61AD0" w14:paraId="635302B3" w14:textId="77777777">
      <w:pPr>
        <w:ind w:left="426"/>
        <w:rPr>
          <w:rFonts w:ascii="Calibri" w:hAnsi="Calibri" w:cs="Calibri"/>
          <w:bCs/>
          <w:sz w:val="22"/>
          <w:szCs w:val="22"/>
        </w:rPr>
      </w:pPr>
    </w:p>
    <w:p w:rsidR="00C61AD0" w:rsidP="00FB2820" w:rsidRDefault="00C61AD0" w14:paraId="7ED88390"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the influence of the Soviet Union in China change in the years 1921-89? You may use the following in your answer:</w:t>
      </w:r>
    </w:p>
    <w:p w:rsidR="00C61AD0" w:rsidP="004570FB" w:rsidRDefault="00C61AD0" w14:paraId="47442E5B" w14:textId="09BBE5BE">
      <w:pPr>
        <w:pStyle w:val="ListParagraph"/>
        <w:numPr>
          <w:ilvl w:val="0"/>
          <w:numId w:val="50"/>
        </w:numPr>
        <w:rPr>
          <w:rFonts w:ascii="Calibri" w:hAnsi="Calibri" w:cs="Calibri"/>
          <w:bCs/>
          <w:sz w:val="22"/>
          <w:szCs w:val="22"/>
        </w:rPr>
      </w:pPr>
      <w:r>
        <w:rPr>
          <w:rFonts w:ascii="Calibri" w:hAnsi="Calibri" w:cs="Calibri"/>
          <w:bCs/>
          <w:sz w:val="22"/>
          <w:szCs w:val="22"/>
        </w:rPr>
        <w:t>The United Front</w:t>
      </w:r>
    </w:p>
    <w:p w:rsidRPr="00491AA6" w:rsidR="00C61AD0" w:rsidP="004570FB" w:rsidRDefault="00C61AD0" w14:paraId="4FF2299E" w14:textId="04829DB9">
      <w:pPr>
        <w:pStyle w:val="ListParagraph"/>
        <w:numPr>
          <w:ilvl w:val="0"/>
          <w:numId w:val="50"/>
        </w:numPr>
        <w:rPr>
          <w:rFonts w:ascii="Calibri" w:hAnsi="Calibri" w:cs="Calibri"/>
          <w:bCs/>
          <w:sz w:val="22"/>
          <w:szCs w:val="22"/>
        </w:rPr>
      </w:pPr>
      <w:r>
        <w:rPr>
          <w:rFonts w:ascii="Calibri" w:hAnsi="Calibri" w:cs="Calibri"/>
          <w:bCs/>
          <w:sz w:val="22"/>
          <w:szCs w:val="22"/>
        </w:rPr>
        <w:t>The Sino-Soviet split.</w:t>
      </w:r>
    </w:p>
    <w:p w:rsidR="00C61AD0" w:rsidP="00C61AD0" w:rsidRDefault="00C61AD0" w14:paraId="234C9034" w14:textId="6312FE60">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1C3DA8" w:rsidP="00C61AD0" w:rsidRDefault="001C3DA8" w14:paraId="452353D1" w14:textId="77777777">
      <w:pPr>
        <w:ind w:left="426"/>
        <w:rPr>
          <w:rFonts w:ascii="Calibri" w:hAnsi="Calibri" w:cs="Calibri"/>
          <w:bCs/>
          <w:sz w:val="22"/>
          <w:szCs w:val="22"/>
        </w:rPr>
      </w:pPr>
    </w:p>
    <w:p w:rsidR="001C3DA8" w:rsidP="001C3DA8" w:rsidRDefault="001C3DA8" w14:paraId="7E4C4264"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the relationship between China and the Soviet Union change in the years 1911-62? You may use the following in your answer:</w:t>
      </w:r>
    </w:p>
    <w:p w:rsidR="001C3DA8" w:rsidP="000102FB" w:rsidRDefault="00B339ED" w14:paraId="4E9BF568" w14:textId="1CD05DC4">
      <w:pPr>
        <w:pStyle w:val="ListParagraph"/>
        <w:numPr>
          <w:ilvl w:val="0"/>
          <w:numId w:val="60"/>
        </w:numPr>
        <w:rPr>
          <w:rFonts w:ascii="Calibri" w:hAnsi="Calibri" w:cs="Calibri"/>
          <w:bCs/>
          <w:sz w:val="22"/>
          <w:szCs w:val="22"/>
        </w:rPr>
      </w:pPr>
      <w:r>
        <w:rPr>
          <w:rFonts w:ascii="Calibri" w:hAnsi="Calibri" w:cs="Calibri"/>
          <w:bCs/>
          <w:sz w:val="22"/>
          <w:szCs w:val="22"/>
        </w:rPr>
        <w:t>Bolshevik advisers after 1917</w:t>
      </w:r>
    </w:p>
    <w:p w:rsidRPr="00491AA6" w:rsidR="001C3DA8" w:rsidP="000102FB" w:rsidRDefault="00B339ED" w14:paraId="50227304" w14:textId="4506A253">
      <w:pPr>
        <w:pStyle w:val="ListParagraph"/>
        <w:numPr>
          <w:ilvl w:val="0"/>
          <w:numId w:val="60"/>
        </w:numPr>
        <w:rPr>
          <w:rFonts w:ascii="Calibri" w:hAnsi="Calibri" w:cs="Calibri"/>
          <w:bCs/>
          <w:sz w:val="22"/>
          <w:szCs w:val="22"/>
        </w:rPr>
      </w:pPr>
      <w:r>
        <w:rPr>
          <w:rFonts w:ascii="Calibri" w:hAnsi="Calibri" w:cs="Calibri"/>
          <w:bCs/>
          <w:sz w:val="22"/>
          <w:szCs w:val="22"/>
        </w:rPr>
        <w:t>Soviet support for the Five-Year Plans 1952-62.</w:t>
      </w:r>
    </w:p>
    <w:p w:rsidRPr="001C3DA8" w:rsidR="001C3DA8" w:rsidP="001C3DA8" w:rsidRDefault="001C3DA8" w14:paraId="54C0022C" w14:textId="155BFAAF">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357B18" w:rsidP="00C61AD0" w:rsidRDefault="00357B18" w14:paraId="515B9775" w14:textId="77777777">
      <w:pPr>
        <w:ind w:left="426"/>
        <w:rPr>
          <w:rFonts w:ascii="Calibri" w:hAnsi="Calibri" w:cs="Calibri"/>
          <w:bCs/>
          <w:sz w:val="22"/>
          <w:szCs w:val="22"/>
        </w:rPr>
      </w:pPr>
    </w:p>
    <w:p w:rsidR="00357B18" w:rsidP="00FB2820" w:rsidRDefault="00357B18" w14:paraId="4D707228"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foreign influences on China change in the years 1900-45? You may use the following in your answer:</w:t>
      </w:r>
    </w:p>
    <w:p w:rsidR="00357B18" w:rsidP="004570FB" w:rsidRDefault="00357B18" w14:paraId="6DD851CE" w14:textId="74EF2FFC">
      <w:pPr>
        <w:pStyle w:val="ListParagraph"/>
        <w:numPr>
          <w:ilvl w:val="0"/>
          <w:numId w:val="51"/>
        </w:numPr>
        <w:rPr>
          <w:rFonts w:ascii="Calibri" w:hAnsi="Calibri" w:cs="Calibri"/>
          <w:bCs/>
          <w:sz w:val="22"/>
          <w:szCs w:val="22"/>
        </w:rPr>
      </w:pPr>
      <w:r>
        <w:rPr>
          <w:rFonts w:ascii="Calibri" w:hAnsi="Calibri" w:cs="Calibri"/>
          <w:bCs/>
          <w:sz w:val="22"/>
          <w:szCs w:val="22"/>
        </w:rPr>
        <w:t>The Boxer Uprising (1900)</w:t>
      </w:r>
    </w:p>
    <w:p w:rsidRPr="00491AA6" w:rsidR="00357B18" w:rsidP="004570FB" w:rsidRDefault="00357B18" w14:paraId="1EC72D8B" w14:textId="256FBF90">
      <w:pPr>
        <w:pStyle w:val="ListParagraph"/>
        <w:numPr>
          <w:ilvl w:val="0"/>
          <w:numId w:val="51"/>
        </w:numPr>
        <w:rPr>
          <w:rFonts w:ascii="Calibri" w:hAnsi="Calibri" w:cs="Calibri"/>
          <w:bCs/>
          <w:sz w:val="22"/>
          <w:szCs w:val="22"/>
        </w:rPr>
      </w:pPr>
      <w:r>
        <w:rPr>
          <w:rFonts w:ascii="Calibri" w:hAnsi="Calibri" w:cs="Calibri"/>
          <w:bCs/>
          <w:sz w:val="22"/>
          <w:szCs w:val="22"/>
        </w:rPr>
        <w:t>The war with Japan (1937-45).</w:t>
      </w:r>
    </w:p>
    <w:p w:rsidRPr="00357B18" w:rsidR="00357B18" w:rsidP="00357B18" w:rsidRDefault="00357B18" w14:paraId="21E8B590" w14:textId="5327C10E">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C62031" w:rsidP="00C62031" w:rsidRDefault="00C62031" w14:paraId="6800B15E" w14:textId="77777777">
      <w:pPr>
        <w:pStyle w:val="ListParagraph"/>
        <w:ind w:left="360"/>
        <w:rPr>
          <w:rFonts w:ascii="Calibri" w:hAnsi="Calibri" w:cs="Calibri"/>
          <w:bCs/>
          <w:sz w:val="22"/>
          <w:szCs w:val="22"/>
        </w:rPr>
      </w:pPr>
    </w:p>
    <w:p w:rsidR="009722ED" w:rsidP="00FB2820" w:rsidRDefault="009722ED" w14:paraId="0F974755" w14:textId="6CAE7598">
      <w:pPr>
        <w:pStyle w:val="ListParagraph"/>
        <w:numPr>
          <w:ilvl w:val="1"/>
          <w:numId w:val="54"/>
        </w:numPr>
        <w:rPr>
          <w:rFonts w:ascii="Calibri" w:hAnsi="Calibri" w:cs="Calibri"/>
          <w:bCs/>
          <w:sz w:val="22"/>
          <w:szCs w:val="22"/>
        </w:rPr>
      </w:pPr>
      <w:r>
        <w:rPr>
          <w:rFonts w:ascii="Calibri" w:hAnsi="Calibri" w:cs="Calibri"/>
          <w:bCs/>
          <w:sz w:val="22"/>
          <w:szCs w:val="22"/>
        </w:rPr>
        <w:t>How far did the way in which China was governed change in the period 1949-78? You may use the following in your answer:</w:t>
      </w:r>
    </w:p>
    <w:p w:rsidR="009722ED" w:rsidP="006553BF" w:rsidRDefault="009722ED" w14:paraId="39983C68" w14:textId="08C437C6">
      <w:pPr>
        <w:pStyle w:val="ListParagraph"/>
        <w:numPr>
          <w:ilvl w:val="0"/>
          <w:numId w:val="35"/>
        </w:numPr>
        <w:rPr>
          <w:rFonts w:ascii="Calibri" w:hAnsi="Calibri" w:cs="Calibri"/>
          <w:bCs/>
          <w:sz w:val="22"/>
          <w:szCs w:val="22"/>
        </w:rPr>
      </w:pPr>
      <w:r>
        <w:rPr>
          <w:rFonts w:ascii="Calibri" w:hAnsi="Calibri" w:cs="Calibri"/>
          <w:bCs/>
          <w:sz w:val="22"/>
          <w:szCs w:val="22"/>
        </w:rPr>
        <w:t>The Communist victory, 1949</w:t>
      </w:r>
    </w:p>
    <w:p w:rsidRPr="00491AA6" w:rsidR="009722ED" w:rsidP="006553BF" w:rsidRDefault="009722ED" w14:paraId="205221EC" w14:textId="6AE39857">
      <w:pPr>
        <w:pStyle w:val="ListParagraph"/>
        <w:numPr>
          <w:ilvl w:val="0"/>
          <w:numId w:val="35"/>
        </w:numPr>
        <w:rPr>
          <w:rFonts w:ascii="Calibri" w:hAnsi="Calibri" w:cs="Calibri"/>
          <w:bCs/>
          <w:sz w:val="22"/>
          <w:szCs w:val="22"/>
        </w:rPr>
      </w:pPr>
      <w:r>
        <w:rPr>
          <w:rFonts w:ascii="Calibri" w:hAnsi="Calibri" w:cs="Calibri"/>
          <w:bCs/>
          <w:sz w:val="22"/>
          <w:szCs w:val="22"/>
        </w:rPr>
        <w:t>The Gang of Four.</w:t>
      </w:r>
    </w:p>
    <w:p w:rsidR="009722ED" w:rsidP="009722ED" w:rsidRDefault="009722ED" w14:paraId="09EC20CC" w14:textId="77777777">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A6381C" w:rsidP="009722ED" w:rsidRDefault="00A6381C" w14:paraId="23458CD1" w14:textId="77777777">
      <w:pPr>
        <w:ind w:left="426"/>
        <w:rPr>
          <w:rFonts w:ascii="Calibri" w:hAnsi="Calibri" w:cs="Calibri"/>
          <w:bCs/>
          <w:sz w:val="22"/>
          <w:szCs w:val="22"/>
        </w:rPr>
      </w:pPr>
    </w:p>
    <w:p w:rsidR="00A6381C" w:rsidP="00FB2820" w:rsidRDefault="00A6381C" w14:paraId="6FF978A9"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the position of women in China change in the years 1949-89? You may use the following in your answer:</w:t>
      </w:r>
    </w:p>
    <w:p w:rsidR="00A6381C" w:rsidP="004570FB" w:rsidRDefault="00A6381C" w14:paraId="5096D4BE" w14:textId="0271D530">
      <w:pPr>
        <w:pStyle w:val="ListParagraph"/>
        <w:numPr>
          <w:ilvl w:val="2"/>
          <w:numId w:val="48"/>
        </w:numPr>
        <w:rPr>
          <w:rFonts w:ascii="Calibri" w:hAnsi="Calibri" w:cs="Calibri"/>
          <w:bCs/>
          <w:sz w:val="22"/>
          <w:szCs w:val="22"/>
        </w:rPr>
      </w:pPr>
      <w:r>
        <w:rPr>
          <w:rFonts w:ascii="Calibri" w:hAnsi="Calibri" w:cs="Calibri"/>
          <w:bCs/>
          <w:sz w:val="22"/>
          <w:szCs w:val="22"/>
        </w:rPr>
        <w:t>The 1950 Marriage Law</w:t>
      </w:r>
    </w:p>
    <w:p w:rsidR="00A6381C" w:rsidP="004570FB" w:rsidRDefault="00A6381C" w14:paraId="456C65D9" w14:textId="16CE3D78">
      <w:pPr>
        <w:pStyle w:val="ListParagraph"/>
        <w:numPr>
          <w:ilvl w:val="2"/>
          <w:numId w:val="48"/>
        </w:numPr>
        <w:rPr>
          <w:rFonts w:ascii="Calibri" w:hAnsi="Calibri" w:cs="Calibri"/>
          <w:bCs/>
          <w:sz w:val="22"/>
          <w:szCs w:val="22"/>
        </w:rPr>
      </w:pPr>
      <w:r>
        <w:rPr>
          <w:rFonts w:ascii="Calibri" w:hAnsi="Calibri" w:cs="Calibri"/>
          <w:bCs/>
          <w:sz w:val="22"/>
          <w:szCs w:val="22"/>
        </w:rPr>
        <w:t>Birth control.</w:t>
      </w:r>
    </w:p>
    <w:p w:rsidRPr="00A6381C" w:rsidR="00A6381C" w:rsidP="00A6381C" w:rsidRDefault="00A6381C" w14:paraId="01B4F3BF" w14:textId="3C5A3E39">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9722ED" w:rsidP="009722ED" w:rsidRDefault="009722ED" w14:paraId="5E217741" w14:textId="77777777">
      <w:pPr>
        <w:ind w:left="426"/>
        <w:rPr>
          <w:rFonts w:ascii="Calibri" w:hAnsi="Calibri" w:cs="Calibri"/>
          <w:bCs/>
          <w:sz w:val="22"/>
          <w:szCs w:val="22"/>
        </w:rPr>
      </w:pPr>
    </w:p>
    <w:p w:rsidR="009722ED" w:rsidP="00FB2820" w:rsidRDefault="009722ED" w14:paraId="22602C01"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the lives of Chinese peasants change in the period 1950-89? You may use the following in your answer:</w:t>
      </w:r>
    </w:p>
    <w:p w:rsidR="009722ED" w:rsidP="006553BF" w:rsidRDefault="009722ED" w14:paraId="5E84E858" w14:textId="2F5DE106">
      <w:pPr>
        <w:pStyle w:val="ListParagraph"/>
        <w:numPr>
          <w:ilvl w:val="0"/>
          <w:numId w:val="39"/>
        </w:numPr>
        <w:rPr>
          <w:rFonts w:ascii="Calibri" w:hAnsi="Calibri" w:cs="Calibri"/>
          <w:bCs/>
          <w:sz w:val="22"/>
          <w:szCs w:val="22"/>
        </w:rPr>
      </w:pPr>
      <w:r>
        <w:rPr>
          <w:rFonts w:ascii="Calibri" w:hAnsi="Calibri" w:cs="Calibri"/>
          <w:bCs/>
          <w:sz w:val="22"/>
          <w:szCs w:val="22"/>
        </w:rPr>
        <w:t>collectivisation</w:t>
      </w:r>
    </w:p>
    <w:p w:rsidRPr="00491AA6" w:rsidR="009722ED" w:rsidP="006553BF" w:rsidRDefault="009722ED" w14:paraId="2BD26AD6" w14:textId="28705A88">
      <w:pPr>
        <w:pStyle w:val="ListParagraph"/>
        <w:numPr>
          <w:ilvl w:val="0"/>
          <w:numId w:val="39"/>
        </w:numPr>
        <w:rPr>
          <w:rFonts w:ascii="Calibri" w:hAnsi="Calibri" w:cs="Calibri"/>
          <w:bCs/>
          <w:sz w:val="22"/>
          <w:szCs w:val="22"/>
        </w:rPr>
      </w:pPr>
      <w:r>
        <w:rPr>
          <w:rFonts w:ascii="Calibri" w:hAnsi="Calibri" w:cs="Calibri"/>
          <w:bCs/>
          <w:sz w:val="22"/>
          <w:szCs w:val="22"/>
        </w:rPr>
        <w:t>the ‘one-child policy’</w:t>
      </w:r>
    </w:p>
    <w:p w:rsidR="009722ED" w:rsidP="009722ED" w:rsidRDefault="009722ED" w14:paraId="425958AD" w14:textId="77777777">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357B18" w:rsidP="009722ED" w:rsidRDefault="00357B18" w14:paraId="7815FD6F" w14:textId="77777777">
      <w:pPr>
        <w:ind w:left="426"/>
        <w:rPr>
          <w:rFonts w:ascii="Calibri" w:hAnsi="Calibri" w:cs="Calibri"/>
          <w:bCs/>
          <w:sz w:val="22"/>
          <w:szCs w:val="22"/>
        </w:rPr>
      </w:pPr>
    </w:p>
    <w:p w:rsidR="00357B18" w:rsidP="00FB2820" w:rsidRDefault="00357B18" w14:paraId="5C54FC91"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Chinese society change in the years 1949-76? You may use the following in your answer:</w:t>
      </w:r>
    </w:p>
    <w:p w:rsidR="00357B18" w:rsidP="004570FB" w:rsidRDefault="00357B18" w14:paraId="436A3EDC" w14:textId="67F188F2">
      <w:pPr>
        <w:pStyle w:val="ListParagraph"/>
        <w:numPr>
          <w:ilvl w:val="0"/>
          <w:numId w:val="52"/>
        </w:numPr>
        <w:rPr>
          <w:rFonts w:ascii="Calibri" w:hAnsi="Calibri" w:cs="Calibri"/>
          <w:bCs/>
          <w:sz w:val="22"/>
          <w:szCs w:val="22"/>
        </w:rPr>
      </w:pPr>
      <w:r>
        <w:rPr>
          <w:rFonts w:ascii="Calibri" w:hAnsi="Calibri" w:cs="Calibri"/>
          <w:bCs/>
          <w:sz w:val="22"/>
          <w:szCs w:val="22"/>
        </w:rPr>
        <w:t>The Marriage Law (1950)</w:t>
      </w:r>
    </w:p>
    <w:p w:rsidRPr="00491AA6" w:rsidR="00357B18" w:rsidP="004570FB" w:rsidRDefault="00357B18" w14:paraId="5DFA653F" w14:textId="268C2187">
      <w:pPr>
        <w:pStyle w:val="ListParagraph"/>
        <w:numPr>
          <w:ilvl w:val="0"/>
          <w:numId w:val="52"/>
        </w:numPr>
        <w:rPr>
          <w:rFonts w:ascii="Calibri" w:hAnsi="Calibri" w:cs="Calibri"/>
          <w:bCs/>
          <w:sz w:val="22"/>
          <w:szCs w:val="22"/>
        </w:rPr>
      </w:pPr>
      <w:r>
        <w:rPr>
          <w:rFonts w:ascii="Calibri" w:hAnsi="Calibri" w:cs="Calibri"/>
          <w:bCs/>
          <w:sz w:val="22"/>
          <w:szCs w:val="22"/>
        </w:rPr>
        <w:t>Education.</w:t>
      </w:r>
    </w:p>
    <w:p w:rsidR="00357B18" w:rsidP="00357B18" w:rsidRDefault="00357B18" w14:paraId="1FECCF2C" w14:textId="3896B544">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516C25" w:rsidP="00357B18" w:rsidRDefault="00516C25" w14:paraId="3D38E376" w14:textId="77777777">
      <w:pPr>
        <w:ind w:left="426"/>
        <w:rPr>
          <w:rFonts w:ascii="Calibri" w:hAnsi="Calibri" w:cs="Calibri"/>
          <w:bCs/>
          <w:sz w:val="22"/>
          <w:szCs w:val="22"/>
        </w:rPr>
      </w:pPr>
    </w:p>
    <w:p w:rsidR="00516C25" w:rsidP="00516C25" w:rsidRDefault="00516C25" w14:paraId="2E443B2F"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family life change in China in the years 1949-76? You may use the following in your answer:</w:t>
      </w:r>
    </w:p>
    <w:p w:rsidR="00516C25" w:rsidP="000102FB" w:rsidRDefault="00516C25" w14:paraId="0A9F569D" w14:textId="77777777">
      <w:pPr>
        <w:pStyle w:val="ListParagraph"/>
        <w:numPr>
          <w:ilvl w:val="0"/>
          <w:numId w:val="61"/>
        </w:numPr>
        <w:rPr>
          <w:rFonts w:ascii="Calibri" w:hAnsi="Calibri" w:cs="Calibri"/>
          <w:bCs/>
          <w:sz w:val="22"/>
          <w:szCs w:val="22"/>
        </w:rPr>
      </w:pPr>
      <w:r>
        <w:rPr>
          <w:rFonts w:ascii="Calibri" w:hAnsi="Calibri" w:cs="Calibri"/>
          <w:bCs/>
          <w:sz w:val="22"/>
          <w:szCs w:val="22"/>
        </w:rPr>
        <w:t>The Marriage Law (1950)</w:t>
      </w:r>
    </w:p>
    <w:p w:rsidRPr="00491AA6" w:rsidR="00516C25" w:rsidP="000102FB" w:rsidRDefault="00516C25" w14:paraId="1DCA8507" w14:textId="685ABD8A">
      <w:pPr>
        <w:pStyle w:val="ListParagraph"/>
        <w:numPr>
          <w:ilvl w:val="0"/>
          <w:numId w:val="61"/>
        </w:numPr>
        <w:rPr>
          <w:rFonts w:ascii="Calibri" w:hAnsi="Calibri" w:cs="Calibri"/>
          <w:bCs/>
          <w:sz w:val="22"/>
          <w:szCs w:val="22"/>
        </w:rPr>
      </w:pPr>
      <w:r>
        <w:rPr>
          <w:rFonts w:ascii="Calibri" w:hAnsi="Calibri" w:cs="Calibri"/>
          <w:bCs/>
          <w:sz w:val="22"/>
          <w:szCs w:val="22"/>
        </w:rPr>
        <w:t>The Cultural Revolution.</w:t>
      </w:r>
    </w:p>
    <w:p w:rsidR="00516C25" w:rsidP="00516C25" w:rsidRDefault="00516C25" w14:paraId="7D5E15A9" w14:textId="77777777">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7A6F39" w:rsidP="00BB0D9E" w:rsidRDefault="007A6F39" w14:paraId="46F7EC1B" w14:textId="77777777">
      <w:pPr>
        <w:rPr>
          <w:rFonts w:ascii="Calibri" w:hAnsi="Calibri" w:cs="Calibri"/>
          <w:bCs/>
          <w:sz w:val="22"/>
          <w:szCs w:val="22"/>
        </w:rPr>
      </w:pPr>
    </w:p>
    <w:p w:rsidR="007A6F39" w:rsidP="00FB2820" w:rsidRDefault="007A6F39" w14:paraId="34ACFD1D"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China’s society change in the years 1956-89? You may use the following in your answer:</w:t>
      </w:r>
    </w:p>
    <w:p w:rsidR="007A6F39" w:rsidP="006553BF" w:rsidRDefault="007A6F39" w14:paraId="6B7703FF" w14:textId="5AC348C2">
      <w:pPr>
        <w:pStyle w:val="ListParagraph"/>
        <w:numPr>
          <w:ilvl w:val="0"/>
          <w:numId w:val="38"/>
        </w:numPr>
        <w:rPr>
          <w:rFonts w:ascii="Calibri" w:hAnsi="Calibri" w:cs="Calibri"/>
          <w:bCs/>
          <w:sz w:val="22"/>
          <w:szCs w:val="22"/>
        </w:rPr>
      </w:pPr>
      <w:r>
        <w:rPr>
          <w:rFonts w:ascii="Calibri" w:hAnsi="Calibri" w:cs="Calibri"/>
          <w:bCs/>
          <w:sz w:val="22"/>
          <w:szCs w:val="22"/>
        </w:rPr>
        <w:t>The Hundred Flowers Campaign</w:t>
      </w:r>
    </w:p>
    <w:p w:rsidRPr="00491AA6" w:rsidR="007A6F39" w:rsidP="006553BF" w:rsidRDefault="007A6F39" w14:paraId="4FE12BE5" w14:textId="289765C9">
      <w:pPr>
        <w:pStyle w:val="ListParagraph"/>
        <w:numPr>
          <w:ilvl w:val="0"/>
          <w:numId w:val="38"/>
        </w:numPr>
        <w:rPr>
          <w:rFonts w:ascii="Calibri" w:hAnsi="Calibri" w:cs="Calibri"/>
          <w:bCs/>
          <w:sz w:val="22"/>
          <w:szCs w:val="22"/>
        </w:rPr>
      </w:pPr>
      <w:r>
        <w:rPr>
          <w:rFonts w:ascii="Calibri" w:hAnsi="Calibri" w:cs="Calibri"/>
          <w:bCs/>
          <w:sz w:val="22"/>
          <w:szCs w:val="22"/>
        </w:rPr>
        <w:t>The Democracy Movement (1979)</w:t>
      </w:r>
    </w:p>
    <w:p w:rsidR="007A6F39" w:rsidP="007A6F39" w:rsidRDefault="007A6F39" w14:paraId="0C5DDD84" w14:textId="77777777">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9D7FC3" w:rsidP="007A6F39" w:rsidRDefault="009D7FC3" w14:paraId="5AFF350D" w14:textId="77777777">
      <w:pPr>
        <w:ind w:left="426"/>
        <w:rPr>
          <w:rFonts w:ascii="Calibri" w:hAnsi="Calibri" w:cs="Calibri"/>
          <w:bCs/>
          <w:sz w:val="22"/>
          <w:szCs w:val="22"/>
        </w:rPr>
      </w:pPr>
    </w:p>
    <w:p w:rsidR="009D7FC3" w:rsidP="00FB2820" w:rsidRDefault="009D7FC3" w14:paraId="3446B7A5" w14:textId="7678A340">
      <w:pPr>
        <w:pStyle w:val="ListParagraph"/>
        <w:numPr>
          <w:ilvl w:val="1"/>
          <w:numId w:val="54"/>
        </w:numPr>
        <w:rPr>
          <w:rFonts w:ascii="Calibri" w:hAnsi="Calibri" w:cs="Calibri"/>
          <w:bCs/>
          <w:sz w:val="22"/>
          <w:szCs w:val="22"/>
        </w:rPr>
      </w:pPr>
      <w:r>
        <w:rPr>
          <w:rFonts w:ascii="Calibri" w:hAnsi="Calibri" w:cs="Calibri"/>
          <w:bCs/>
          <w:sz w:val="22"/>
          <w:szCs w:val="22"/>
        </w:rPr>
        <w:t>How far did China’s economy change in the years 1953-89? You may use the following in your answer:</w:t>
      </w:r>
    </w:p>
    <w:p w:rsidR="009D7FC3" w:rsidP="006553BF" w:rsidRDefault="009D7FC3" w14:paraId="17FFF9A7" w14:textId="7DF6BA85">
      <w:pPr>
        <w:pStyle w:val="ListParagraph"/>
        <w:numPr>
          <w:ilvl w:val="0"/>
          <w:numId w:val="40"/>
        </w:numPr>
        <w:rPr>
          <w:rFonts w:ascii="Calibri" w:hAnsi="Calibri" w:cs="Calibri"/>
          <w:bCs/>
          <w:sz w:val="22"/>
          <w:szCs w:val="22"/>
        </w:rPr>
      </w:pPr>
      <w:r>
        <w:rPr>
          <w:rFonts w:ascii="Calibri" w:hAnsi="Calibri" w:cs="Calibri"/>
          <w:bCs/>
          <w:sz w:val="22"/>
          <w:szCs w:val="22"/>
        </w:rPr>
        <w:t>The Great Leap Forward (1958)</w:t>
      </w:r>
    </w:p>
    <w:p w:rsidRPr="00491AA6" w:rsidR="009D7FC3" w:rsidP="006553BF" w:rsidRDefault="009D7FC3" w14:paraId="521944CC" w14:textId="6D252FD9">
      <w:pPr>
        <w:pStyle w:val="ListParagraph"/>
        <w:numPr>
          <w:ilvl w:val="0"/>
          <w:numId w:val="40"/>
        </w:numPr>
        <w:rPr>
          <w:rFonts w:ascii="Calibri" w:hAnsi="Calibri" w:cs="Calibri"/>
          <w:bCs/>
          <w:sz w:val="22"/>
          <w:szCs w:val="22"/>
        </w:rPr>
      </w:pPr>
      <w:r>
        <w:rPr>
          <w:rFonts w:ascii="Calibri" w:hAnsi="Calibri" w:cs="Calibri"/>
          <w:bCs/>
          <w:sz w:val="22"/>
          <w:szCs w:val="22"/>
        </w:rPr>
        <w:t>Privatisation under Deng.</w:t>
      </w:r>
    </w:p>
    <w:p w:rsidR="007A6F39" w:rsidP="009D7FC3" w:rsidRDefault="009D7FC3" w14:paraId="468A61BB" w14:textId="4231F97E">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FC2413" w:rsidP="009D7FC3" w:rsidRDefault="00FC2413" w14:paraId="24ADD4D7" w14:textId="77777777">
      <w:pPr>
        <w:ind w:left="426"/>
        <w:rPr>
          <w:rFonts w:ascii="Calibri" w:hAnsi="Calibri" w:cs="Calibri"/>
          <w:bCs/>
          <w:sz w:val="22"/>
          <w:szCs w:val="22"/>
        </w:rPr>
      </w:pPr>
    </w:p>
    <w:p w:rsidR="00FC2413" w:rsidP="00FC2413" w:rsidRDefault="00FC2413" w14:paraId="6A19C332"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did the management of agriculture in China change in the years 1949-89? You may use the following in your answer:</w:t>
      </w:r>
    </w:p>
    <w:p w:rsidR="00FC2413" w:rsidP="000102FB" w:rsidRDefault="00FC2413" w14:paraId="7962391D" w14:textId="0ADBA34C">
      <w:pPr>
        <w:pStyle w:val="ListParagraph"/>
        <w:numPr>
          <w:ilvl w:val="0"/>
          <w:numId w:val="62"/>
        </w:numPr>
        <w:rPr>
          <w:rFonts w:ascii="Calibri" w:hAnsi="Calibri" w:cs="Calibri"/>
          <w:bCs/>
          <w:sz w:val="22"/>
          <w:szCs w:val="22"/>
        </w:rPr>
      </w:pPr>
      <w:r>
        <w:rPr>
          <w:rFonts w:ascii="Calibri" w:hAnsi="Calibri" w:cs="Calibri"/>
          <w:bCs/>
          <w:sz w:val="22"/>
          <w:szCs w:val="22"/>
        </w:rPr>
        <w:t>The Agricultural Producers Co-operatives (1951-3)</w:t>
      </w:r>
    </w:p>
    <w:p w:rsidRPr="00491AA6" w:rsidR="00FC2413" w:rsidP="000102FB" w:rsidRDefault="00FC2413" w14:paraId="48361993" w14:textId="17F73291">
      <w:pPr>
        <w:pStyle w:val="ListParagraph"/>
        <w:numPr>
          <w:ilvl w:val="0"/>
          <w:numId w:val="62"/>
        </w:numPr>
        <w:rPr>
          <w:rFonts w:ascii="Calibri" w:hAnsi="Calibri" w:cs="Calibri"/>
          <w:bCs/>
          <w:sz w:val="22"/>
          <w:szCs w:val="22"/>
        </w:rPr>
      </w:pPr>
      <w:r>
        <w:rPr>
          <w:rFonts w:ascii="Calibri" w:hAnsi="Calibri" w:cs="Calibri"/>
          <w:bCs/>
          <w:sz w:val="22"/>
          <w:szCs w:val="22"/>
        </w:rPr>
        <w:t>The xiang under Deng Xiaoping.</w:t>
      </w:r>
    </w:p>
    <w:p w:rsidR="00FC2413" w:rsidP="00FC2413" w:rsidRDefault="00FC2413" w14:paraId="745E6CE6" w14:textId="17C21FC1">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644F43" w:rsidP="00FC2413" w:rsidRDefault="00644F43" w14:paraId="5A78E180" w14:textId="77777777">
      <w:pPr>
        <w:ind w:left="426"/>
        <w:rPr>
          <w:rFonts w:ascii="Calibri" w:hAnsi="Calibri" w:cs="Calibri"/>
          <w:bCs/>
          <w:sz w:val="22"/>
          <w:szCs w:val="22"/>
        </w:rPr>
      </w:pPr>
    </w:p>
    <w:p w:rsidRPr="00644F43" w:rsidR="00644F43" w:rsidP="00644F43" w:rsidRDefault="00644F43" w14:paraId="03A333E3" w14:textId="77777777">
      <w:pPr>
        <w:pStyle w:val="ListParagraph"/>
        <w:numPr>
          <w:ilvl w:val="1"/>
          <w:numId w:val="54"/>
        </w:numPr>
        <w:rPr>
          <w:rFonts w:ascii="Calibri" w:hAnsi="Calibri" w:cs="Calibri"/>
          <w:bCs/>
          <w:i/>
          <w:iCs/>
          <w:sz w:val="22"/>
          <w:szCs w:val="22"/>
        </w:rPr>
      </w:pPr>
      <w:r w:rsidRPr="00644F43">
        <w:rPr>
          <w:rFonts w:ascii="Calibri" w:hAnsi="Calibri" w:cs="Calibri"/>
          <w:bCs/>
          <w:i/>
          <w:iCs/>
          <w:sz w:val="22"/>
          <w:szCs w:val="22"/>
        </w:rPr>
        <w:t>How far did the organisation of agriculture in China change in the years 1949-89? You may use the following in your answer:</w:t>
      </w:r>
    </w:p>
    <w:p w:rsidRPr="00644F43" w:rsidR="00644F43" w:rsidP="00644F43" w:rsidRDefault="00644F43" w14:paraId="270A502D" w14:textId="56A73EF3">
      <w:pPr>
        <w:pStyle w:val="ListParagraph"/>
        <w:numPr>
          <w:ilvl w:val="0"/>
          <w:numId w:val="62"/>
        </w:numPr>
        <w:rPr>
          <w:rFonts w:ascii="Calibri" w:hAnsi="Calibri" w:cs="Calibri"/>
          <w:bCs/>
          <w:i/>
          <w:iCs/>
          <w:sz w:val="22"/>
          <w:szCs w:val="22"/>
        </w:rPr>
      </w:pPr>
      <w:r w:rsidRPr="00644F43">
        <w:rPr>
          <w:rFonts w:ascii="Calibri" w:hAnsi="Calibri" w:cs="Calibri"/>
          <w:bCs/>
          <w:i/>
          <w:iCs/>
          <w:sz w:val="22"/>
          <w:szCs w:val="22"/>
        </w:rPr>
        <w:t xml:space="preserve">The </w:t>
      </w:r>
      <w:r>
        <w:rPr>
          <w:rFonts w:ascii="Calibri" w:hAnsi="Calibri" w:cs="Calibri"/>
          <w:bCs/>
          <w:i/>
          <w:iCs/>
          <w:sz w:val="22"/>
          <w:szCs w:val="22"/>
        </w:rPr>
        <w:t>Agrarian Reform Law 1950</w:t>
      </w:r>
    </w:p>
    <w:p w:rsidRPr="00644F43" w:rsidR="00644F43" w:rsidP="00644F43" w:rsidRDefault="00644F43" w14:paraId="51B2977A" w14:textId="2B3853ED">
      <w:pPr>
        <w:pStyle w:val="ListParagraph"/>
        <w:numPr>
          <w:ilvl w:val="0"/>
          <w:numId w:val="62"/>
        </w:numPr>
        <w:rPr>
          <w:rFonts w:ascii="Calibri" w:hAnsi="Calibri" w:cs="Calibri"/>
          <w:bCs/>
          <w:i/>
          <w:iCs/>
          <w:sz w:val="22"/>
          <w:szCs w:val="22"/>
        </w:rPr>
      </w:pPr>
      <w:r>
        <w:rPr>
          <w:rFonts w:ascii="Calibri" w:hAnsi="Calibri" w:cs="Calibri"/>
          <w:bCs/>
          <w:i/>
          <w:iCs/>
          <w:sz w:val="22"/>
          <w:szCs w:val="22"/>
        </w:rPr>
        <w:t xml:space="preserve">Changes </w:t>
      </w:r>
      <w:r w:rsidRPr="00644F43">
        <w:rPr>
          <w:rFonts w:ascii="Calibri" w:hAnsi="Calibri" w:cs="Calibri"/>
          <w:bCs/>
          <w:i/>
          <w:iCs/>
          <w:sz w:val="22"/>
          <w:szCs w:val="22"/>
        </w:rPr>
        <w:t>under Deng Xiaoping.</w:t>
      </w:r>
    </w:p>
    <w:p w:rsidRPr="00644F43" w:rsidR="00644F43" w:rsidP="00644F43" w:rsidRDefault="00644F43" w14:paraId="3B6931D8" w14:textId="7A86FE5C">
      <w:pPr>
        <w:ind w:left="426"/>
        <w:rPr>
          <w:rFonts w:ascii="Calibri" w:hAnsi="Calibri" w:cs="Calibri"/>
          <w:bCs/>
          <w:i/>
          <w:iCs/>
          <w:sz w:val="22"/>
          <w:szCs w:val="22"/>
        </w:rPr>
      </w:pPr>
      <w:r w:rsidRPr="00644F43">
        <w:rPr>
          <w:rFonts w:ascii="Calibri" w:hAnsi="Calibri" w:cs="Calibri"/>
          <w:bCs/>
          <w:i/>
          <w:iCs/>
          <w:sz w:val="22"/>
          <w:szCs w:val="22"/>
        </w:rPr>
        <w:t xml:space="preserve">You </w:t>
      </w:r>
      <w:r w:rsidRPr="00644F43">
        <w:rPr>
          <w:rFonts w:ascii="Calibri" w:hAnsi="Calibri" w:cs="Calibri"/>
          <w:b/>
          <w:i/>
          <w:iCs/>
          <w:sz w:val="22"/>
          <w:szCs w:val="22"/>
        </w:rPr>
        <w:t>must</w:t>
      </w:r>
      <w:r w:rsidRPr="00644F43">
        <w:rPr>
          <w:rFonts w:ascii="Calibri" w:hAnsi="Calibri" w:cs="Calibri"/>
          <w:bCs/>
          <w:i/>
          <w:iCs/>
          <w:sz w:val="22"/>
          <w:szCs w:val="22"/>
        </w:rPr>
        <w:t xml:space="preserve"> also use information of your own. [16]</w:t>
      </w:r>
    </w:p>
    <w:p w:rsidR="004D22CD" w:rsidP="009D7FC3" w:rsidRDefault="004D22CD" w14:paraId="2A9643A6" w14:textId="77777777">
      <w:pPr>
        <w:ind w:left="426"/>
        <w:rPr>
          <w:rFonts w:ascii="Calibri" w:hAnsi="Calibri" w:cs="Calibri"/>
          <w:bCs/>
          <w:sz w:val="22"/>
          <w:szCs w:val="22"/>
        </w:rPr>
      </w:pPr>
    </w:p>
    <w:p w:rsidRPr="00BB0D9E" w:rsidR="004D22CD" w:rsidP="004D22CD" w:rsidRDefault="004D22CD" w14:paraId="41C66A59" w14:textId="77777777">
      <w:pPr>
        <w:pStyle w:val="ListParagraph"/>
        <w:numPr>
          <w:ilvl w:val="1"/>
          <w:numId w:val="54"/>
        </w:numPr>
        <w:rPr>
          <w:rFonts w:ascii="Calibri" w:hAnsi="Calibri" w:cs="Calibri"/>
          <w:bCs/>
          <w:sz w:val="22"/>
          <w:szCs w:val="22"/>
        </w:rPr>
      </w:pPr>
      <w:r w:rsidRPr="00BB0D9E">
        <w:rPr>
          <w:rFonts w:ascii="Calibri" w:hAnsi="Calibri" w:cs="Calibri"/>
          <w:bCs/>
          <w:sz w:val="22"/>
          <w:szCs w:val="22"/>
        </w:rPr>
        <w:t>How far did the organisation of industry change in China in the years 1949-89? You may use the following in your answer:</w:t>
      </w:r>
    </w:p>
    <w:p w:rsidRPr="00BB0D9E" w:rsidR="004D22CD" w:rsidP="004D22CD" w:rsidRDefault="004D22CD" w14:paraId="73EAC2BA" w14:textId="7946A5CF">
      <w:pPr>
        <w:pStyle w:val="ListParagraph"/>
        <w:numPr>
          <w:ilvl w:val="2"/>
          <w:numId w:val="58"/>
        </w:numPr>
        <w:rPr>
          <w:rFonts w:ascii="Calibri" w:hAnsi="Calibri" w:cs="Calibri"/>
          <w:bCs/>
          <w:sz w:val="22"/>
          <w:szCs w:val="22"/>
        </w:rPr>
      </w:pPr>
      <w:r w:rsidRPr="00BB0D9E">
        <w:rPr>
          <w:rFonts w:ascii="Calibri" w:hAnsi="Calibri" w:cs="Calibri"/>
          <w:bCs/>
          <w:sz w:val="22"/>
          <w:szCs w:val="22"/>
        </w:rPr>
        <w:t>The Great Leap Forward</w:t>
      </w:r>
    </w:p>
    <w:p w:rsidRPr="00BB0D9E" w:rsidR="004D22CD" w:rsidP="004D22CD" w:rsidRDefault="004D22CD" w14:paraId="103D5714" w14:textId="6E6C61CC">
      <w:pPr>
        <w:pStyle w:val="ListParagraph"/>
        <w:numPr>
          <w:ilvl w:val="2"/>
          <w:numId w:val="58"/>
        </w:numPr>
        <w:rPr>
          <w:rFonts w:ascii="Calibri" w:hAnsi="Calibri" w:cs="Calibri"/>
          <w:bCs/>
          <w:sz w:val="22"/>
          <w:szCs w:val="22"/>
        </w:rPr>
      </w:pPr>
      <w:r w:rsidRPr="00BB0D9E">
        <w:rPr>
          <w:rFonts w:ascii="Calibri" w:hAnsi="Calibri" w:cs="Calibri"/>
          <w:bCs/>
          <w:sz w:val="22"/>
          <w:szCs w:val="22"/>
        </w:rPr>
        <w:t>Changes under Deng.</w:t>
      </w:r>
    </w:p>
    <w:p w:rsidRPr="00BB0D9E" w:rsidR="004D22CD" w:rsidP="003B4905" w:rsidRDefault="004D22CD" w14:paraId="6E1F46C0" w14:textId="0C42C300">
      <w:pPr>
        <w:ind w:left="426"/>
        <w:rPr>
          <w:rFonts w:ascii="Calibri" w:hAnsi="Calibri" w:cs="Calibri"/>
          <w:bCs/>
          <w:sz w:val="22"/>
          <w:szCs w:val="22"/>
        </w:rPr>
      </w:pPr>
      <w:r w:rsidRPr="00BB0D9E">
        <w:rPr>
          <w:rFonts w:ascii="Calibri" w:hAnsi="Calibri" w:cs="Calibri"/>
          <w:bCs/>
          <w:sz w:val="22"/>
          <w:szCs w:val="22"/>
        </w:rPr>
        <w:t xml:space="preserve">You </w:t>
      </w:r>
      <w:r w:rsidRPr="00BB0D9E">
        <w:rPr>
          <w:rFonts w:ascii="Calibri" w:hAnsi="Calibri" w:cs="Calibri"/>
          <w:b/>
          <w:sz w:val="22"/>
          <w:szCs w:val="22"/>
        </w:rPr>
        <w:t>must</w:t>
      </w:r>
      <w:r w:rsidRPr="00BB0D9E">
        <w:rPr>
          <w:rFonts w:ascii="Calibri" w:hAnsi="Calibri" w:cs="Calibri"/>
          <w:bCs/>
          <w:sz w:val="22"/>
          <w:szCs w:val="22"/>
        </w:rPr>
        <w:t xml:space="preserve"> also use information of your own. [16]</w:t>
      </w:r>
    </w:p>
    <w:p w:rsidR="004D22CD" w:rsidP="009D7FC3" w:rsidRDefault="004D22CD" w14:paraId="292ACDCD" w14:textId="77777777">
      <w:pPr>
        <w:ind w:left="426"/>
        <w:rPr>
          <w:rFonts w:ascii="Calibri" w:hAnsi="Calibri" w:cs="Calibri"/>
          <w:bCs/>
          <w:sz w:val="22"/>
          <w:szCs w:val="22"/>
        </w:rPr>
      </w:pPr>
    </w:p>
    <w:p w:rsidRPr="004D22CD" w:rsidR="004D22CD" w:rsidP="004D22CD" w:rsidRDefault="004D22CD" w14:paraId="1A0CE142" w14:textId="77777777">
      <w:pPr>
        <w:pStyle w:val="ListParagraph"/>
        <w:numPr>
          <w:ilvl w:val="1"/>
          <w:numId w:val="54"/>
        </w:numPr>
        <w:rPr>
          <w:rFonts w:ascii="Calibri" w:hAnsi="Calibri" w:cs="Calibri"/>
          <w:bCs/>
          <w:i/>
          <w:iCs/>
          <w:sz w:val="22"/>
          <w:szCs w:val="22"/>
        </w:rPr>
      </w:pPr>
      <w:r w:rsidRPr="004D22CD">
        <w:rPr>
          <w:rFonts w:ascii="Calibri" w:hAnsi="Calibri" w:cs="Calibri"/>
          <w:bCs/>
          <w:i/>
          <w:iCs/>
          <w:sz w:val="22"/>
          <w:szCs w:val="22"/>
        </w:rPr>
        <w:t>How far did Mao’s control of China change in the years 1949-69? You may use the following in your answer:</w:t>
      </w:r>
    </w:p>
    <w:p w:rsidRPr="004D22CD" w:rsidR="004D22CD" w:rsidP="004D22CD" w:rsidRDefault="004D22CD" w14:paraId="7B2A5AF8" w14:textId="1F9C9884">
      <w:pPr>
        <w:pStyle w:val="ListParagraph"/>
        <w:numPr>
          <w:ilvl w:val="2"/>
          <w:numId w:val="57"/>
        </w:numPr>
        <w:rPr>
          <w:rFonts w:ascii="Calibri" w:hAnsi="Calibri" w:cs="Calibri"/>
          <w:bCs/>
          <w:i/>
          <w:iCs/>
          <w:sz w:val="22"/>
          <w:szCs w:val="22"/>
        </w:rPr>
      </w:pPr>
      <w:r w:rsidRPr="004D22CD">
        <w:rPr>
          <w:rFonts w:ascii="Calibri" w:hAnsi="Calibri" w:cs="Calibri"/>
          <w:bCs/>
          <w:i/>
          <w:iCs/>
          <w:sz w:val="22"/>
          <w:szCs w:val="22"/>
        </w:rPr>
        <w:t>Early changes under Mao</w:t>
      </w:r>
    </w:p>
    <w:p w:rsidRPr="004D22CD" w:rsidR="004D22CD" w:rsidP="004D22CD" w:rsidRDefault="004D22CD" w14:paraId="22F0CC90" w14:textId="30EBBA17">
      <w:pPr>
        <w:pStyle w:val="ListParagraph"/>
        <w:numPr>
          <w:ilvl w:val="2"/>
          <w:numId w:val="57"/>
        </w:numPr>
        <w:rPr>
          <w:rFonts w:ascii="Calibri" w:hAnsi="Calibri" w:cs="Calibri"/>
          <w:bCs/>
          <w:i/>
          <w:iCs/>
          <w:sz w:val="22"/>
          <w:szCs w:val="22"/>
        </w:rPr>
      </w:pPr>
      <w:r w:rsidRPr="004D22CD">
        <w:rPr>
          <w:rFonts w:ascii="Calibri" w:hAnsi="Calibri" w:cs="Calibri"/>
          <w:bCs/>
          <w:i/>
          <w:iCs/>
          <w:sz w:val="22"/>
          <w:szCs w:val="22"/>
        </w:rPr>
        <w:t>The Cultural Revolution.</w:t>
      </w:r>
    </w:p>
    <w:p w:rsidRPr="003B4905" w:rsidR="004D22CD" w:rsidP="003B4905" w:rsidRDefault="004D22CD" w14:paraId="4F8179C3" w14:textId="797A9E9F">
      <w:pPr>
        <w:ind w:left="426"/>
        <w:rPr>
          <w:rFonts w:ascii="Calibri" w:hAnsi="Calibri" w:cs="Calibri"/>
          <w:bCs/>
          <w:i/>
          <w:iCs/>
          <w:sz w:val="22"/>
          <w:szCs w:val="22"/>
        </w:rPr>
      </w:pPr>
      <w:r w:rsidRPr="004D22CD">
        <w:rPr>
          <w:rFonts w:ascii="Calibri" w:hAnsi="Calibri" w:cs="Calibri"/>
          <w:bCs/>
          <w:i/>
          <w:iCs/>
          <w:sz w:val="22"/>
          <w:szCs w:val="22"/>
        </w:rPr>
        <w:t xml:space="preserve">You </w:t>
      </w:r>
      <w:r w:rsidRPr="004D22CD">
        <w:rPr>
          <w:rFonts w:ascii="Calibri" w:hAnsi="Calibri" w:cs="Calibri"/>
          <w:b/>
          <w:i/>
          <w:iCs/>
          <w:sz w:val="22"/>
          <w:szCs w:val="22"/>
        </w:rPr>
        <w:t>must</w:t>
      </w:r>
      <w:r w:rsidRPr="004D22CD">
        <w:rPr>
          <w:rFonts w:ascii="Calibri" w:hAnsi="Calibri" w:cs="Calibri"/>
          <w:bCs/>
          <w:i/>
          <w:iCs/>
          <w:sz w:val="22"/>
          <w:szCs w:val="22"/>
        </w:rPr>
        <w:t xml:space="preserve"> also use information of your own. [16]</w:t>
      </w:r>
    </w:p>
    <w:p w:rsidR="009722ED" w:rsidP="00322061" w:rsidRDefault="009722ED" w14:paraId="3598FE63" w14:textId="78ABC2E1">
      <w:pPr>
        <w:rPr>
          <w:rFonts w:ascii="Calibri" w:hAnsi="Calibri" w:cs="Calibri"/>
          <w:bCs/>
          <w:sz w:val="22"/>
          <w:szCs w:val="22"/>
        </w:rPr>
      </w:pPr>
    </w:p>
    <w:p w:rsidR="00322061" w:rsidP="00322061" w:rsidRDefault="008B0B83" w14:paraId="1017971B" w14:textId="75813E95">
      <w:pPr>
        <w:rPr>
          <w:rFonts w:ascii="Calibri" w:hAnsi="Calibri" w:cs="Calibri"/>
          <w:b/>
          <w:sz w:val="22"/>
          <w:szCs w:val="22"/>
          <w:u w:val="single"/>
        </w:rPr>
      </w:pPr>
      <w:r>
        <w:rPr>
          <w:rFonts w:ascii="Calibri" w:hAnsi="Calibri" w:cs="Calibri"/>
          <w:b/>
          <w:sz w:val="22"/>
          <w:szCs w:val="22"/>
          <w:u w:val="single"/>
        </w:rPr>
        <w:t>How far did X changes lead to …?</w:t>
      </w:r>
    </w:p>
    <w:p w:rsidRPr="008B0B83" w:rsidR="008B0B83" w:rsidP="00322061" w:rsidRDefault="008B0B83" w14:paraId="2120293C" w14:textId="77777777">
      <w:pPr>
        <w:rPr>
          <w:rFonts w:ascii="Calibri" w:hAnsi="Calibri" w:cs="Calibri"/>
          <w:b/>
          <w:sz w:val="22"/>
          <w:szCs w:val="22"/>
          <w:u w:val="single"/>
        </w:rPr>
      </w:pPr>
    </w:p>
    <w:p w:rsidR="008B0B83" w:rsidP="00FB2820" w:rsidRDefault="00322061" w14:paraId="45E26F29" w14:textId="77777777">
      <w:pPr>
        <w:pStyle w:val="ListParagraph"/>
        <w:numPr>
          <w:ilvl w:val="1"/>
          <w:numId w:val="54"/>
        </w:numPr>
        <w:rPr>
          <w:rFonts w:ascii="Calibri" w:hAnsi="Calibri" w:cs="Calibri"/>
          <w:bCs/>
          <w:sz w:val="22"/>
          <w:szCs w:val="22"/>
        </w:rPr>
      </w:pPr>
      <w:r>
        <w:rPr>
          <w:rFonts w:ascii="Calibri" w:hAnsi="Calibri" w:cs="Calibri"/>
          <w:bCs/>
          <w:sz w:val="22"/>
          <w:szCs w:val="22"/>
        </w:rPr>
        <w:t xml:space="preserve">How far did Mao’s changes </w:t>
      </w:r>
      <w:r w:rsidR="008B0B83">
        <w:rPr>
          <w:rFonts w:ascii="Calibri" w:hAnsi="Calibri" w:cs="Calibri"/>
          <w:bCs/>
          <w:sz w:val="22"/>
          <w:szCs w:val="22"/>
        </w:rPr>
        <w:t>improve China’s economy in the years 1952-89? You may use the following in your answer:</w:t>
      </w:r>
    </w:p>
    <w:p w:rsidR="008B0B83" w:rsidP="006553BF" w:rsidRDefault="008B0B83" w14:paraId="1ACF59FA" w14:textId="14AD7FAF">
      <w:pPr>
        <w:pStyle w:val="ListParagraph"/>
        <w:numPr>
          <w:ilvl w:val="0"/>
          <w:numId w:val="37"/>
        </w:numPr>
        <w:rPr>
          <w:rFonts w:ascii="Calibri" w:hAnsi="Calibri" w:cs="Calibri"/>
          <w:bCs/>
          <w:sz w:val="22"/>
          <w:szCs w:val="22"/>
        </w:rPr>
      </w:pPr>
      <w:r>
        <w:rPr>
          <w:rFonts w:ascii="Calibri" w:hAnsi="Calibri" w:cs="Calibri"/>
          <w:bCs/>
          <w:sz w:val="22"/>
          <w:szCs w:val="22"/>
        </w:rPr>
        <w:t>The first Five-year Plan (1952-57)</w:t>
      </w:r>
    </w:p>
    <w:p w:rsidR="008B0B83" w:rsidP="006553BF" w:rsidRDefault="008B0B83" w14:paraId="5561FD1D" w14:textId="33726195">
      <w:pPr>
        <w:pStyle w:val="ListParagraph"/>
        <w:numPr>
          <w:ilvl w:val="0"/>
          <w:numId w:val="37"/>
        </w:numPr>
        <w:rPr>
          <w:rFonts w:ascii="Calibri" w:hAnsi="Calibri" w:cs="Calibri"/>
          <w:bCs/>
          <w:sz w:val="22"/>
          <w:szCs w:val="22"/>
        </w:rPr>
      </w:pPr>
      <w:r>
        <w:rPr>
          <w:rFonts w:ascii="Calibri" w:hAnsi="Calibri" w:cs="Calibri"/>
          <w:bCs/>
          <w:sz w:val="22"/>
          <w:szCs w:val="22"/>
        </w:rPr>
        <w:t>Westernisation under Deng.</w:t>
      </w:r>
    </w:p>
    <w:p w:rsidR="008B0B83" w:rsidP="008B0B83" w:rsidRDefault="008B0B83" w14:paraId="7B790574" w14:textId="77777777">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322061" w:rsidP="005009C4" w:rsidRDefault="00322061" w14:paraId="50BC1D31" w14:textId="6CD32A93">
      <w:pPr>
        <w:rPr>
          <w:rFonts w:ascii="Calibri" w:hAnsi="Calibri" w:cs="Calibri"/>
          <w:bCs/>
          <w:sz w:val="22"/>
          <w:szCs w:val="22"/>
        </w:rPr>
      </w:pPr>
    </w:p>
    <w:p w:rsidR="005009C4" w:rsidP="005009C4" w:rsidRDefault="005009C4" w14:paraId="6B4DC239" w14:textId="3DCB7CF4">
      <w:pPr>
        <w:rPr>
          <w:rFonts w:ascii="Calibri" w:hAnsi="Calibri" w:cs="Calibri"/>
          <w:b/>
          <w:sz w:val="22"/>
          <w:szCs w:val="22"/>
          <w:u w:val="single"/>
        </w:rPr>
      </w:pPr>
      <w:r>
        <w:rPr>
          <w:rFonts w:ascii="Calibri" w:hAnsi="Calibri" w:cs="Calibri"/>
          <w:b/>
          <w:sz w:val="22"/>
          <w:szCs w:val="22"/>
          <w:u w:val="single"/>
        </w:rPr>
        <w:t>How far was X the reason for…?</w:t>
      </w:r>
    </w:p>
    <w:p w:rsidR="005009C4" w:rsidP="005009C4" w:rsidRDefault="005009C4" w14:paraId="13AF2EEA" w14:textId="77777777">
      <w:pPr>
        <w:rPr>
          <w:rFonts w:ascii="Calibri" w:hAnsi="Calibri" w:cs="Calibri"/>
          <w:b/>
          <w:sz w:val="22"/>
          <w:szCs w:val="22"/>
          <w:u w:val="single"/>
        </w:rPr>
      </w:pPr>
    </w:p>
    <w:p w:rsidR="005009C4" w:rsidP="00FB2820" w:rsidRDefault="005009C4" w14:paraId="249D1D02" w14:textId="77777777">
      <w:pPr>
        <w:pStyle w:val="ListParagraph"/>
        <w:numPr>
          <w:ilvl w:val="1"/>
          <w:numId w:val="54"/>
        </w:numPr>
        <w:rPr>
          <w:rFonts w:ascii="Calibri" w:hAnsi="Calibri" w:cs="Calibri"/>
          <w:bCs/>
          <w:sz w:val="22"/>
          <w:szCs w:val="22"/>
        </w:rPr>
      </w:pPr>
      <w:r>
        <w:rPr>
          <w:rFonts w:ascii="Calibri" w:hAnsi="Calibri" w:cs="Calibri"/>
          <w:bCs/>
          <w:sz w:val="22"/>
          <w:szCs w:val="22"/>
        </w:rPr>
        <w:t>How far was Mao’s leadership the reason for the increased strength of the Chinese Communist Party in the years 1921-49? You may use the following in your answer:</w:t>
      </w:r>
    </w:p>
    <w:p w:rsidR="005009C4" w:rsidP="004570FB" w:rsidRDefault="005009C4" w14:paraId="3A6E97D0" w14:textId="0D01DA1C">
      <w:pPr>
        <w:pStyle w:val="ListParagraph"/>
        <w:numPr>
          <w:ilvl w:val="0"/>
          <w:numId w:val="45"/>
        </w:numPr>
        <w:rPr>
          <w:rFonts w:ascii="Calibri" w:hAnsi="Calibri" w:cs="Calibri"/>
          <w:bCs/>
          <w:sz w:val="22"/>
          <w:szCs w:val="22"/>
        </w:rPr>
      </w:pPr>
      <w:r>
        <w:rPr>
          <w:rFonts w:ascii="Calibri" w:hAnsi="Calibri" w:cs="Calibri"/>
          <w:bCs/>
          <w:sz w:val="22"/>
          <w:szCs w:val="22"/>
        </w:rPr>
        <w:t>The Guomindang</w:t>
      </w:r>
    </w:p>
    <w:p w:rsidR="005009C4" w:rsidP="004570FB" w:rsidRDefault="005009C4" w14:paraId="3FC2E858" w14:textId="37B57224">
      <w:pPr>
        <w:pStyle w:val="ListParagraph"/>
        <w:numPr>
          <w:ilvl w:val="0"/>
          <w:numId w:val="45"/>
        </w:numPr>
        <w:rPr>
          <w:rFonts w:ascii="Calibri" w:hAnsi="Calibri" w:cs="Calibri"/>
          <w:bCs/>
          <w:sz w:val="22"/>
          <w:szCs w:val="22"/>
        </w:rPr>
      </w:pPr>
      <w:r>
        <w:rPr>
          <w:rFonts w:ascii="Calibri" w:hAnsi="Calibri" w:cs="Calibri"/>
          <w:bCs/>
          <w:sz w:val="22"/>
          <w:szCs w:val="22"/>
        </w:rPr>
        <w:t>Mao’s leadership.</w:t>
      </w:r>
    </w:p>
    <w:p w:rsidR="009722ED" w:rsidP="000102FB" w:rsidRDefault="005009C4" w14:paraId="57D8284A" w14:textId="7C44339C">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p w:rsidR="00436A83" w:rsidP="000102FB" w:rsidRDefault="00436A83" w14:paraId="08A3B778" w14:textId="77777777">
      <w:pPr>
        <w:ind w:left="426"/>
        <w:rPr>
          <w:rFonts w:ascii="Calibri" w:hAnsi="Calibri" w:cs="Calibri"/>
          <w:bCs/>
          <w:sz w:val="22"/>
          <w:szCs w:val="22"/>
        </w:rPr>
      </w:pPr>
    </w:p>
    <w:p w:rsidR="00436A83" w:rsidP="00436A83" w:rsidRDefault="00436A83" w14:paraId="3C3BC5E9" w14:textId="77777777">
      <w:pPr>
        <w:pStyle w:val="ListParagraph"/>
        <w:numPr>
          <w:ilvl w:val="1"/>
          <w:numId w:val="54"/>
        </w:numPr>
        <w:rPr>
          <w:rFonts w:ascii="Calibri" w:hAnsi="Calibri" w:cs="Calibri"/>
          <w:bCs/>
          <w:sz w:val="22"/>
          <w:szCs w:val="22"/>
        </w:rPr>
      </w:pPr>
      <w:r>
        <w:rPr>
          <w:rFonts w:ascii="Calibri" w:hAnsi="Calibri" w:cs="Calibri"/>
          <w:bCs/>
          <w:sz w:val="22"/>
          <w:szCs w:val="22"/>
        </w:rPr>
        <w:t xml:space="preserve">How far, in the years 1927-49, was the threat from Japan the reason why the Guomindang government lost control in China? </w:t>
      </w:r>
      <w:r>
        <w:rPr>
          <w:rFonts w:ascii="Calibri" w:hAnsi="Calibri" w:cs="Calibri"/>
          <w:bCs/>
          <w:sz w:val="22"/>
          <w:szCs w:val="22"/>
        </w:rPr>
        <w:t>You may use the following in your answer:</w:t>
      </w:r>
    </w:p>
    <w:p w:rsidR="00436A83" w:rsidP="00436A83" w:rsidRDefault="00436A83" w14:paraId="5C245B2D" w14:textId="1B72EF06">
      <w:pPr>
        <w:pStyle w:val="ListParagraph"/>
        <w:numPr>
          <w:ilvl w:val="0"/>
          <w:numId w:val="70"/>
        </w:numPr>
        <w:rPr>
          <w:rFonts w:ascii="Calibri" w:hAnsi="Calibri" w:cs="Calibri"/>
          <w:bCs/>
          <w:sz w:val="22"/>
          <w:szCs w:val="22"/>
        </w:rPr>
      </w:pPr>
      <w:r>
        <w:rPr>
          <w:rFonts w:ascii="Calibri" w:hAnsi="Calibri" w:cs="Calibri"/>
          <w:bCs/>
          <w:sz w:val="22"/>
          <w:szCs w:val="22"/>
        </w:rPr>
        <w:t xml:space="preserve">The </w:t>
      </w:r>
      <w:r>
        <w:rPr>
          <w:rFonts w:ascii="Calibri" w:hAnsi="Calibri" w:cs="Calibri"/>
          <w:bCs/>
          <w:sz w:val="22"/>
          <w:szCs w:val="22"/>
        </w:rPr>
        <w:t>Long March</w:t>
      </w:r>
    </w:p>
    <w:p w:rsidR="00436A83" w:rsidP="00436A83" w:rsidRDefault="00436A83" w14:paraId="79CABDE3" w14:textId="7F16C605">
      <w:pPr>
        <w:pStyle w:val="ListParagraph"/>
        <w:numPr>
          <w:ilvl w:val="0"/>
          <w:numId w:val="70"/>
        </w:numPr>
        <w:rPr>
          <w:rFonts w:ascii="Calibri" w:hAnsi="Calibri" w:cs="Calibri"/>
          <w:bCs/>
          <w:sz w:val="22"/>
          <w:szCs w:val="22"/>
        </w:rPr>
      </w:pPr>
      <w:r>
        <w:rPr>
          <w:rFonts w:ascii="Calibri" w:hAnsi="Calibri" w:cs="Calibri"/>
          <w:bCs/>
          <w:sz w:val="22"/>
          <w:szCs w:val="22"/>
        </w:rPr>
        <w:t>The Battle of Huai-Hai.</w:t>
      </w:r>
    </w:p>
    <w:p w:rsidRPr="00436A83" w:rsidR="00436A83" w:rsidP="00436A83" w:rsidRDefault="00436A83" w14:paraId="314DD7CD" w14:textId="2F56B0DF">
      <w:pPr>
        <w:ind w:left="426"/>
        <w:rPr>
          <w:rFonts w:ascii="Calibri" w:hAnsi="Calibri" w:cs="Calibri"/>
          <w:bCs/>
          <w:sz w:val="22"/>
          <w:szCs w:val="22"/>
        </w:rPr>
      </w:pPr>
      <w:r>
        <w:rPr>
          <w:rFonts w:ascii="Calibri" w:hAnsi="Calibri" w:cs="Calibri"/>
          <w:bCs/>
          <w:sz w:val="22"/>
          <w:szCs w:val="22"/>
        </w:rPr>
        <w:t xml:space="preserve">You </w:t>
      </w:r>
      <w:r>
        <w:rPr>
          <w:rFonts w:ascii="Calibri" w:hAnsi="Calibri" w:cs="Calibri"/>
          <w:b/>
          <w:sz w:val="22"/>
          <w:szCs w:val="22"/>
        </w:rPr>
        <w:t>must</w:t>
      </w:r>
      <w:r>
        <w:rPr>
          <w:rFonts w:ascii="Calibri" w:hAnsi="Calibri" w:cs="Calibri"/>
          <w:bCs/>
          <w:sz w:val="22"/>
          <w:szCs w:val="22"/>
        </w:rPr>
        <w:t xml:space="preserve"> also use information of your own. [16]</w:t>
      </w:r>
    </w:p>
    <w:sectPr w:rsidRPr="00436A83" w:rsidR="00436A83" w:rsidSect="00E741DB">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926"/>
    <w:multiLevelType w:val="multilevel"/>
    <w:tmpl w:val="FA788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5D19EB"/>
    <w:multiLevelType w:val="hybridMultilevel"/>
    <w:tmpl w:val="E2B8402A"/>
    <w:lvl w:ilvl="0" w:tplc="9A564162">
      <w:start w:val="1"/>
      <w:numFmt w:val="lowerLetter"/>
      <w:lvlText w:val="%1."/>
      <w:lvlJc w:val="left"/>
      <w:pPr>
        <w:tabs>
          <w:tab w:val="num" w:pos="720"/>
        </w:tabs>
        <w:ind w:left="720" w:hanging="360"/>
      </w:pPr>
    </w:lvl>
    <w:lvl w:ilvl="1" w:tplc="9858F78C" w:tentative="1">
      <w:start w:val="1"/>
      <w:numFmt w:val="lowerLetter"/>
      <w:lvlText w:val="%2."/>
      <w:lvlJc w:val="left"/>
      <w:pPr>
        <w:tabs>
          <w:tab w:val="num" w:pos="1440"/>
        </w:tabs>
        <w:ind w:left="1440" w:hanging="360"/>
      </w:pPr>
    </w:lvl>
    <w:lvl w:ilvl="2" w:tplc="363867DA" w:tentative="1">
      <w:start w:val="1"/>
      <w:numFmt w:val="lowerLetter"/>
      <w:lvlText w:val="%3."/>
      <w:lvlJc w:val="left"/>
      <w:pPr>
        <w:tabs>
          <w:tab w:val="num" w:pos="2160"/>
        </w:tabs>
        <w:ind w:left="2160" w:hanging="360"/>
      </w:pPr>
    </w:lvl>
    <w:lvl w:ilvl="3" w:tplc="9FA4F7F2" w:tentative="1">
      <w:start w:val="1"/>
      <w:numFmt w:val="lowerLetter"/>
      <w:lvlText w:val="%4."/>
      <w:lvlJc w:val="left"/>
      <w:pPr>
        <w:tabs>
          <w:tab w:val="num" w:pos="2880"/>
        </w:tabs>
        <w:ind w:left="2880" w:hanging="360"/>
      </w:pPr>
    </w:lvl>
    <w:lvl w:ilvl="4" w:tplc="C74AF0B6" w:tentative="1">
      <w:start w:val="1"/>
      <w:numFmt w:val="lowerLetter"/>
      <w:lvlText w:val="%5."/>
      <w:lvlJc w:val="left"/>
      <w:pPr>
        <w:tabs>
          <w:tab w:val="num" w:pos="3600"/>
        </w:tabs>
        <w:ind w:left="3600" w:hanging="360"/>
      </w:pPr>
    </w:lvl>
    <w:lvl w:ilvl="5" w:tplc="06DCA484" w:tentative="1">
      <w:start w:val="1"/>
      <w:numFmt w:val="lowerLetter"/>
      <w:lvlText w:val="%6."/>
      <w:lvlJc w:val="left"/>
      <w:pPr>
        <w:tabs>
          <w:tab w:val="num" w:pos="4320"/>
        </w:tabs>
        <w:ind w:left="4320" w:hanging="360"/>
      </w:pPr>
    </w:lvl>
    <w:lvl w:ilvl="6" w:tplc="E734470A" w:tentative="1">
      <w:start w:val="1"/>
      <w:numFmt w:val="lowerLetter"/>
      <w:lvlText w:val="%7."/>
      <w:lvlJc w:val="left"/>
      <w:pPr>
        <w:tabs>
          <w:tab w:val="num" w:pos="5040"/>
        </w:tabs>
        <w:ind w:left="5040" w:hanging="360"/>
      </w:pPr>
    </w:lvl>
    <w:lvl w:ilvl="7" w:tplc="AC34FA7A" w:tentative="1">
      <w:start w:val="1"/>
      <w:numFmt w:val="lowerLetter"/>
      <w:lvlText w:val="%8."/>
      <w:lvlJc w:val="left"/>
      <w:pPr>
        <w:tabs>
          <w:tab w:val="num" w:pos="5760"/>
        </w:tabs>
        <w:ind w:left="5760" w:hanging="360"/>
      </w:pPr>
    </w:lvl>
    <w:lvl w:ilvl="8" w:tplc="CB507B38" w:tentative="1">
      <w:start w:val="1"/>
      <w:numFmt w:val="lowerLetter"/>
      <w:lvlText w:val="%9."/>
      <w:lvlJc w:val="left"/>
      <w:pPr>
        <w:tabs>
          <w:tab w:val="num" w:pos="6480"/>
        </w:tabs>
        <w:ind w:left="6480" w:hanging="360"/>
      </w:pPr>
    </w:lvl>
  </w:abstractNum>
  <w:abstractNum w:abstractNumId="2" w15:restartNumberingAfterBreak="0">
    <w:nsid w:val="04624ED7"/>
    <w:multiLevelType w:val="multilevel"/>
    <w:tmpl w:val="999A2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BA2FBD"/>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517B29"/>
    <w:multiLevelType w:val="hybridMultilevel"/>
    <w:tmpl w:val="CD442CC4"/>
    <w:lvl w:ilvl="0" w:tplc="220CA226">
      <w:start w:val="2"/>
      <w:numFmt w:val="lowerLetter"/>
      <w:lvlText w:val="%1."/>
      <w:lvlJc w:val="left"/>
      <w:pPr>
        <w:tabs>
          <w:tab w:val="num" w:pos="720"/>
        </w:tabs>
        <w:ind w:left="720" w:hanging="360"/>
      </w:pPr>
    </w:lvl>
    <w:lvl w:ilvl="1" w:tplc="F430868C">
      <w:start w:val="1"/>
      <w:numFmt w:val="decimal"/>
      <w:lvlText w:val="%2."/>
      <w:lvlJc w:val="left"/>
      <w:pPr>
        <w:ind w:left="360" w:hanging="360"/>
      </w:pPr>
      <w:rPr>
        <w:rFonts w:hint="default" w:ascii="Calibri" w:hAnsi="Calibri" w:cs="Calibri"/>
        <w:b/>
        <w:sz w:val="22"/>
        <w:szCs w:val="22"/>
        <w:u w:val="none"/>
      </w:rPr>
    </w:lvl>
    <w:lvl w:ilvl="2" w:tplc="28FA7A1A">
      <w:start w:val="1"/>
      <w:numFmt w:val="lowerLetter"/>
      <w:lvlText w:val="%3."/>
      <w:lvlJc w:val="left"/>
      <w:pPr>
        <w:tabs>
          <w:tab w:val="num" w:pos="786"/>
        </w:tabs>
        <w:ind w:left="786" w:hanging="360"/>
      </w:pPr>
    </w:lvl>
    <w:lvl w:ilvl="3" w:tplc="CBAAEFE4" w:tentative="1">
      <w:start w:val="1"/>
      <w:numFmt w:val="lowerLetter"/>
      <w:lvlText w:val="%4."/>
      <w:lvlJc w:val="left"/>
      <w:pPr>
        <w:tabs>
          <w:tab w:val="num" w:pos="2880"/>
        </w:tabs>
        <w:ind w:left="2880" w:hanging="360"/>
      </w:pPr>
    </w:lvl>
    <w:lvl w:ilvl="4" w:tplc="B218BAE0" w:tentative="1">
      <w:start w:val="1"/>
      <w:numFmt w:val="lowerLetter"/>
      <w:lvlText w:val="%5."/>
      <w:lvlJc w:val="left"/>
      <w:pPr>
        <w:tabs>
          <w:tab w:val="num" w:pos="3600"/>
        </w:tabs>
        <w:ind w:left="3600" w:hanging="360"/>
      </w:pPr>
    </w:lvl>
    <w:lvl w:ilvl="5" w:tplc="953819B0" w:tentative="1">
      <w:start w:val="1"/>
      <w:numFmt w:val="lowerLetter"/>
      <w:lvlText w:val="%6."/>
      <w:lvlJc w:val="left"/>
      <w:pPr>
        <w:tabs>
          <w:tab w:val="num" w:pos="4320"/>
        </w:tabs>
        <w:ind w:left="4320" w:hanging="360"/>
      </w:pPr>
    </w:lvl>
    <w:lvl w:ilvl="6" w:tplc="DF52098A" w:tentative="1">
      <w:start w:val="1"/>
      <w:numFmt w:val="lowerLetter"/>
      <w:lvlText w:val="%7."/>
      <w:lvlJc w:val="left"/>
      <w:pPr>
        <w:tabs>
          <w:tab w:val="num" w:pos="5040"/>
        </w:tabs>
        <w:ind w:left="5040" w:hanging="360"/>
      </w:pPr>
    </w:lvl>
    <w:lvl w:ilvl="7" w:tplc="6A4C84D2" w:tentative="1">
      <w:start w:val="1"/>
      <w:numFmt w:val="lowerLetter"/>
      <w:lvlText w:val="%8."/>
      <w:lvlJc w:val="left"/>
      <w:pPr>
        <w:tabs>
          <w:tab w:val="num" w:pos="5760"/>
        </w:tabs>
        <w:ind w:left="5760" w:hanging="360"/>
      </w:pPr>
    </w:lvl>
    <w:lvl w:ilvl="8" w:tplc="0E82EECE" w:tentative="1">
      <w:start w:val="1"/>
      <w:numFmt w:val="lowerLetter"/>
      <w:lvlText w:val="%9."/>
      <w:lvlJc w:val="left"/>
      <w:pPr>
        <w:tabs>
          <w:tab w:val="num" w:pos="6480"/>
        </w:tabs>
        <w:ind w:left="6480" w:hanging="360"/>
      </w:pPr>
    </w:lvl>
  </w:abstractNum>
  <w:abstractNum w:abstractNumId="5" w15:restartNumberingAfterBreak="0">
    <w:nsid w:val="0F2C2C91"/>
    <w:multiLevelType w:val="multilevel"/>
    <w:tmpl w:val="BEC04F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01F18F3"/>
    <w:multiLevelType w:val="hybridMultilevel"/>
    <w:tmpl w:val="254666B4"/>
    <w:lvl w:ilvl="0" w:tplc="877E9750">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55F5A"/>
    <w:multiLevelType w:val="multilevel"/>
    <w:tmpl w:val="87E2841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3724A3"/>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3B0359"/>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152ECB"/>
    <w:multiLevelType w:val="multilevel"/>
    <w:tmpl w:val="45FEAAD8"/>
    <w:lvl w:ilvl="0">
      <w:start w:val="1"/>
      <w:numFmt w:val="lowerLetter"/>
      <w:lvlText w:val="%1."/>
      <w:lvlJc w:val="left"/>
      <w:pPr>
        <w:tabs>
          <w:tab w:val="num" w:pos="720"/>
        </w:tabs>
        <w:ind w:left="720" w:hanging="360"/>
      </w:pPr>
      <w:rPr>
        <w:rFonts w:ascii="Calibri" w:hAnsi="Calibri" w:eastAsia="Times New Roman" w:cs="Calibri"/>
      </w:rPr>
    </w:lvl>
    <w:lvl w:ilvl="1">
      <w:start w:val="1"/>
      <w:numFmt w:val="decimal"/>
      <w:lvlText w:val="%2."/>
      <w:lvlJc w:val="left"/>
      <w:pPr>
        <w:ind w:left="360" w:hanging="360"/>
      </w:pPr>
      <w:rPr>
        <w:rFonts w:hint="default" w:ascii="Calibri" w:hAnsi="Calibri" w:cs="Calibri"/>
        <w:b w:val="0"/>
        <w:sz w:val="22"/>
        <w:szCs w:val="22"/>
        <w:u w:val="none"/>
      </w:rPr>
    </w:lvl>
    <w:lvl w:ilvl="2">
      <w:start w:val="1"/>
      <w:numFmt w:val="lowerLetter"/>
      <w:lvlText w:val="%3."/>
      <w:lvlJc w:val="left"/>
      <w:pPr>
        <w:tabs>
          <w:tab w:val="num" w:pos="786"/>
        </w:tabs>
        <w:ind w:left="786" w:hanging="360"/>
      </w:pPr>
    </w:lvl>
    <w:lvl w:ilvl="3">
      <w:start w:val="1"/>
      <w:numFmt w:val="lowerLetter"/>
      <w:lvlText w:val="%4)"/>
      <w:lvlJc w:val="left"/>
      <w:pPr>
        <w:ind w:left="36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3724381"/>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794FBE"/>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B0255A"/>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D40DE8"/>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F37CAA"/>
    <w:multiLevelType w:val="multilevel"/>
    <w:tmpl w:val="C024B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1B584E"/>
    <w:multiLevelType w:val="multilevel"/>
    <w:tmpl w:val="D2C687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577C10"/>
    <w:multiLevelType w:val="multilevel"/>
    <w:tmpl w:val="A6548B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1D81B70"/>
    <w:multiLevelType w:val="multilevel"/>
    <w:tmpl w:val="7C86C6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41572E7"/>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6524FBD"/>
    <w:multiLevelType w:val="multilevel"/>
    <w:tmpl w:val="B1801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6A54FD5"/>
    <w:multiLevelType w:val="multilevel"/>
    <w:tmpl w:val="9A22A672"/>
    <w:lvl w:ilvl="0">
      <w:start w:val="1"/>
      <w:numFmt w:val="lowerLetter"/>
      <w:lvlText w:val="%1."/>
      <w:lvlJc w:val="left"/>
      <w:pPr>
        <w:tabs>
          <w:tab w:val="num" w:pos="720"/>
        </w:tabs>
        <w:ind w:left="720" w:hanging="360"/>
      </w:pPr>
      <w:rPr>
        <w:rFonts w:ascii="Calibri" w:hAnsi="Calibri" w:eastAsia="Times New Roman" w:cs="Calibri"/>
      </w:rPr>
    </w:lvl>
    <w:lvl w:ilvl="1">
      <w:start w:val="1"/>
      <w:numFmt w:val="decimal"/>
      <w:lvlText w:val="%2."/>
      <w:lvlJc w:val="left"/>
      <w:pPr>
        <w:ind w:left="360" w:hanging="360"/>
      </w:pPr>
      <w:rPr>
        <w:rFonts w:hint="default" w:ascii="Calibri" w:hAnsi="Calibri" w:cs="Calibri"/>
        <w:b w:val="0"/>
        <w:sz w:val="22"/>
        <w:szCs w:val="22"/>
        <w:u w:val="none"/>
      </w:rPr>
    </w:lvl>
    <w:lvl w:ilvl="2">
      <w:start w:val="1"/>
      <w:numFmt w:val="lowerLetter"/>
      <w:lvlText w:val="%3."/>
      <w:lvlJc w:val="left"/>
      <w:pPr>
        <w:tabs>
          <w:tab w:val="num" w:pos="786"/>
        </w:tabs>
        <w:ind w:left="786"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8A62169"/>
    <w:multiLevelType w:val="multilevel"/>
    <w:tmpl w:val="BE900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B261885"/>
    <w:multiLevelType w:val="multilevel"/>
    <w:tmpl w:val="49DE2F00"/>
    <w:lvl w:ilvl="0">
      <w:start w:val="1"/>
      <w:numFmt w:val="lowerLetter"/>
      <w:lvlText w:val="%1."/>
      <w:lvlJc w:val="left"/>
      <w:pPr>
        <w:tabs>
          <w:tab w:val="num" w:pos="1495"/>
        </w:tabs>
        <w:ind w:left="1495" w:hanging="360"/>
      </w:pPr>
    </w:lvl>
    <w:lvl w:ilvl="1">
      <w:start w:val="1"/>
      <w:numFmt w:val="decimal"/>
      <w:lvlText w:val="%2."/>
      <w:lvlJc w:val="left"/>
      <w:pPr>
        <w:ind w:left="360" w:hanging="360"/>
      </w:pPr>
      <w:rPr>
        <w:rFonts w:hint="default"/>
        <w:b w:val="0"/>
        <w:bCs/>
      </w:rPr>
    </w:lvl>
    <w:lvl w:ilvl="2" w:tentative="1">
      <w:start w:val="1"/>
      <w:numFmt w:val="lowerLetter"/>
      <w:lvlText w:val="%3."/>
      <w:lvlJc w:val="left"/>
      <w:pPr>
        <w:tabs>
          <w:tab w:val="num" w:pos="2935"/>
        </w:tabs>
        <w:ind w:left="2935" w:hanging="360"/>
      </w:pPr>
    </w:lvl>
    <w:lvl w:ilvl="3" w:tentative="1">
      <w:start w:val="1"/>
      <w:numFmt w:val="lowerLetter"/>
      <w:lvlText w:val="%4."/>
      <w:lvlJc w:val="left"/>
      <w:pPr>
        <w:tabs>
          <w:tab w:val="num" w:pos="3655"/>
        </w:tabs>
        <w:ind w:left="3655" w:hanging="360"/>
      </w:pPr>
    </w:lvl>
    <w:lvl w:ilvl="4" w:tentative="1">
      <w:start w:val="1"/>
      <w:numFmt w:val="lowerLetter"/>
      <w:lvlText w:val="%5."/>
      <w:lvlJc w:val="left"/>
      <w:pPr>
        <w:tabs>
          <w:tab w:val="num" w:pos="4375"/>
        </w:tabs>
        <w:ind w:left="4375" w:hanging="360"/>
      </w:pPr>
    </w:lvl>
    <w:lvl w:ilvl="5" w:tentative="1">
      <w:start w:val="1"/>
      <w:numFmt w:val="lowerLetter"/>
      <w:lvlText w:val="%6."/>
      <w:lvlJc w:val="left"/>
      <w:pPr>
        <w:tabs>
          <w:tab w:val="num" w:pos="5095"/>
        </w:tabs>
        <w:ind w:left="5095" w:hanging="360"/>
      </w:pPr>
    </w:lvl>
    <w:lvl w:ilvl="6" w:tentative="1">
      <w:start w:val="1"/>
      <w:numFmt w:val="lowerLetter"/>
      <w:lvlText w:val="%7."/>
      <w:lvlJc w:val="left"/>
      <w:pPr>
        <w:tabs>
          <w:tab w:val="num" w:pos="5815"/>
        </w:tabs>
        <w:ind w:left="5815" w:hanging="360"/>
      </w:pPr>
    </w:lvl>
    <w:lvl w:ilvl="7" w:tentative="1">
      <w:start w:val="1"/>
      <w:numFmt w:val="lowerLetter"/>
      <w:lvlText w:val="%8."/>
      <w:lvlJc w:val="left"/>
      <w:pPr>
        <w:tabs>
          <w:tab w:val="num" w:pos="6535"/>
        </w:tabs>
        <w:ind w:left="6535" w:hanging="360"/>
      </w:pPr>
    </w:lvl>
    <w:lvl w:ilvl="8" w:tentative="1">
      <w:start w:val="1"/>
      <w:numFmt w:val="lowerLetter"/>
      <w:lvlText w:val="%9."/>
      <w:lvlJc w:val="left"/>
      <w:pPr>
        <w:tabs>
          <w:tab w:val="num" w:pos="7255"/>
        </w:tabs>
        <w:ind w:left="7255" w:hanging="360"/>
      </w:pPr>
    </w:lvl>
  </w:abstractNum>
  <w:abstractNum w:abstractNumId="24" w15:restartNumberingAfterBreak="0">
    <w:nsid w:val="2C156FD3"/>
    <w:multiLevelType w:val="hybridMultilevel"/>
    <w:tmpl w:val="1FA2D556"/>
    <w:lvl w:ilvl="0" w:tplc="7352950E">
      <w:start w:val="1"/>
      <w:numFmt w:val="decimal"/>
      <w:lvlText w:val="%1."/>
      <w:lvlJc w:val="left"/>
      <w:pPr>
        <w:tabs>
          <w:tab w:val="num" w:pos="360"/>
        </w:tabs>
        <w:ind w:left="360" w:hanging="360"/>
      </w:pPr>
    </w:lvl>
    <w:lvl w:ilvl="1" w:tplc="D4B84B00">
      <w:start w:val="1"/>
      <w:numFmt w:val="lowerLetter"/>
      <w:lvlText w:val="%2."/>
      <w:lvlJc w:val="left"/>
      <w:pPr>
        <w:ind w:left="1080" w:hanging="360"/>
      </w:pPr>
    </w:lvl>
    <w:lvl w:ilvl="2" w:tplc="A874F852" w:tentative="1">
      <w:start w:val="1"/>
      <w:numFmt w:val="decimal"/>
      <w:lvlText w:val="%3."/>
      <w:lvlJc w:val="left"/>
      <w:pPr>
        <w:tabs>
          <w:tab w:val="num" w:pos="1800"/>
        </w:tabs>
        <w:ind w:left="1800" w:hanging="360"/>
      </w:pPr>
    </w:lvl>
    <w:lvl w:ilvl="3" w:tplc="04628D90" w:tentative="1">
      <w:start w:val="1"/>
      <w:numFmt w:val="decimal"/>
      <w:lvlText w:val="%4."/>
      <w:lvlJc w:val="left"/>
      <w:pPr>
        <w:tabs>
          <w:tab w:val="num" w:pos="2520"/>
        </w:tabs>
        <w:ind w:left="2520" w:hanging="360"/>
      </w:pPr>
    </w:lvl>
    <w:lvl w:ilvl="4" w:tplc="53EE3904" w:tentative="1">
      <w:start w:val="1"/>
      <w:numFmt w:val="decimal"/>
      <w:lvlText w:val="%5."/>
      <w:lvlJc w:val="left"/>
      <w:pPr>
        <w:tabs>
          <w:tab w:val="num" w:pos="3240"/>
        </w:tabs>
        <w:ind w:left="3240" w:hanging="360"/>
      </w:pPr>
    </w:lvl>
    <w:lvl w:ilvl="5" w:tplc="D982FB6C" w:tentative="1">
      <w:start w:val="1"/>
      <w:numFmt w:val="decimal"/>
      <w:lvlText w:val="%6."/>
      <w:lvlJc w:val="left"/>
      <w:pPr>
        <w:tabs>
          <w:tab w:val="num" w:pos="3960"/>
        </w:tabs>
        <w:ind w:left="3960" w:hanging="360"/>
      </w:pPr>
    </w:lvl>
    <w:lvl w:ilvl="6" w:tplc="E17AC460" w:tentative="1">
      <w:start w:val="1"/>
      <w:numFmt w:val="decimal"/>
      <w:lvlText w:val="%7."/>
      <w:lvlJc w:val="left"/>
      <w:pPr>
        <w:tabs>
          <w:tab w:val="num" w:pos="4680"/>
        </w:tabs>
        <w:ind w:left="4680" w:hanging="360"/>
      </w:pPr>
    </w:lvl>
    <w:lvl w:ilvl="7" w:tplc="1DE07E26" w:tentative="1">
      <w:start w:val="1"/>
      <w:numFmt w:val="decimal"/>
      <w:lvlText w:val="%8."/>
      <w:lvlJc w:val="left"/>
      <w:pPr>
        <w:tabs>
          <w:tab w:val="num" w:pos="5400"/>
        </w:tabs>
        <w:ind w:left="5400" w:hanging="360"/>
      </w:pPr>
    </w:lvl>
    <w:lvl w:ilvl="8" w:tplc="F33E3B6C" w:tentative="1">
      <w:start w:val="1"/>
      <w:numFmt w:val="decimal"/>
      <w:lvlText w:val="%9."/>
      <w:lvlJc w:val="left"/>
      <w:pPr>
        <w:tabs>
          <w:tab w:val="num" w:pos="6120"/>
        </w:tabs>
        <w:ind w:left="6120" w:hanging="360"/>
      </w:pPr>
    </w:lvl>
  </w:abstractNum>
  <w:abstractNum w:abstractNumId="25" w15:restartNumberingAfterBreak="0">
    <w:nsid w:val="321B6559"/>
    <w:multiLevelType w:val="multilevel"/>
    <w:tmpl w:val="9A22A672"/>
    <w:lvl w:ilvl="0">
      <w:start w:val="1"/>
      <w:numFmt w:val="lowerLetter"/>
      <w:lvlText w:val="%1."/>
      <w:lvlJc w:val="left"/>
      <w:pPr>
        <w:tabs>
          <w:tab w:val="num" w:pos="720"/>
        </w:tabs>
        <w:ind w:left="720" w:hanging="360"/>
      </w:pPr>
      <w:rPr>
        <w:rFonts w:ascii="Calibri" w:hAnsi="Calibri" w:eastAsia="Times New Roman" w:cs="Calibri"/>
      </w:rPr>
    </w:lvl>
    <w:lvl w:ilvl="1">
      <w:start w:val="1"/>
      <w:numFmt w:val="decimal"/>
      <w:lvlText w:val="%2."/>
      <w:lvlJc w:val="left"/>
      <w:pPr>
        <w:ind w:left="360" w:hanging="360"/>
      </w:pPr>
      <w:rPr>
        <w:rFonts w:hint="default" w:ascii="Calibri" w:hAnsi="Calibri" w:cs="Calibri"/>
        <w:b w:val="0"/>
        <w:sz w:val="22"/>
        <w:szCs w:val="22"/>
        <w:u w:val="none"/>
      </w:rPr>
    </w:lvl>
    <w:lvl w:ilvl="2">
      <w:start w:val="1"/>
      <w:numFmt w:val="lowerLetter"/>
      <w:lvlText w:val="%3."/>
      <w:lvlJc w:val="left"/>
      <w:pPr>
        <w:tabs>
          <w:tab w:val="num" w:pos="786"/>
        </w:tabs>
        <w:ind w:left="786"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48354B3"/>
    <w:multiLevelType w:val="multilevel"/>
    <w:tmpl w:val="44387D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5117CEA"/>
    <w:multiLevelType w:val="multilevel"/>
    <w:tmpl w:val="BE10E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5292884"/>
    <w:multiLevelType w:val="multilevel"/>
    <w:tmpl w:val="9A22A672"/>
    <w:lvl w:ilvl="0">
      <w:start w:val="1"/>
      <w:numFmt w:val="lowerLetter"/>
      <w:lvlText w:val="%1."/>
      <w:lvlJc w:val="left"/>
      <w:pPr>
        <w:tabs>
          <w:tab w:val="num" w:pos="720"/>
        </w:tabs>
        <w:ind w:left="720" w:hanging="360"/>
      </w:pPr>
      <w:rPr>
        <w:rFonts w:ascii="Calibri" w:hAnsi="Calibri" w:eastAsia="Times New Roman" w:cs="Calibri"/>
      </w:rPr>
    </w:lvl>
    <w:lvl w:ilvl="1">
      <w:start w:val="1"/>
      <w:numFmt w:val="decimal"/>
      <w:lvlText w:val="%2."/>
      <w:lvlJc w:val="left"/>
      <w:pPr>
        <w:ind w:left="360" w:hanging="360"/>
      </w:pPr>
      <w:rPr>
        <w:rFonts w:hint="default" w:ascii="Calibri" w:hAnsi="Calibri" w:cs="Calibri"/>
        <w:b w:val="0"/>
        <w:sz w:val="22"/>
        <w:szCs w:val="22"/>
        <w:u w:val="none"/>
      </w:rPr>
    </w:lvl>
    <w:lvl w:ilvl="2">
      <w:start w:val="1"/>
      <w:numFmt w:val="lowerLetter"/>
      <w:lvlText w:val="%3."/>
      <w:lvlJc w:val="left"/>
      <w:pPr>
        <w:tabs>
          <w:tab w:val="num" w:pos="786"/>
        </w:tabs>
        <w:ind w:left="786"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53735DE"/>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8567D16"/>
    <w:multiLevelType w:val="multilevel"/>
    <w:tmpl w:val="49DE2F00"/>
    <w:lvl w:ilvl="0">
      <w:start w:val="1"/>
      <w:numFmt w:val="lowerLetter"/>
      <w:lvlText w:val="%1."/>
      <w:lvlJc w:val="left"/>
      <w:pPr>
        <w:tabs>
          <w:tab w:val="num" w:pos="1495"/>
        </w:tabs>
        <w:ind w:left="1495" w:hanging="360"/>
      </w:pPr>
    </w:lvl>
    <w:lvl w:ilvl="1">
      <w:start w:val="1"/>
      <w:numFmt w:val="decimal"/>
      <w:lvlText w:val="%2."/>
      <w:lvlJc w:val="left"/>
      <w:pPr>
        <w:ind w:left="360" w:hanging="360"/>
      </w:pPr>
      <w:rPr>
        <w:rFonts w:hint="default"/>
        <w:b w:val="0"/>
        <w:bCs/>
      </w:rPr>
    </w:lvl>
    <w:lvl w:ilvl="2" w:tentative="1">
      <w:start w:val="1"/>
      <w:numFmt w:val="lowerLetter"/>
      <w:lvlText w:val="%3."/>
      <w:lvlJc w:val="left"/>
      <w:pPr>
        <w:tabs>
          <w:tab w:val="num" w:pos="2935"/>
        </w:tabs>
        <w:ind w:left="2935" w:hanging="360"/>
      </w:pPr>
    </w:lvl>
    <w:lvl w:ilvl="3" w:tentative="1">
      <w:start w:val="1"/>
      <w:numFmt w:val="lowerLetter"/>
      <w:lvlText w:val="%4."/>
      <w:lvlJc w:val="left"/>
      <w:pPr>
        <w:tabs>
          <w:tab w:val="num" w:pos="3655"/>
        </w:tabs>
        <w:ind w:left="3655" w:hanging="360"/>
      </w:pPr>
    </w:lvl>
    <w:lvl w:ilvl="4" w:tentative="1">
      <w:start w:val="1"/>
      <w:numFmt w:val="lowerLetter"/>
      <w:lvlText w:val="%5."/>
      <w:lvlJc w:val="left"/>
      <w:pPr>
        <w:tabs>
          <w:tab w:val="num" w:pos="4375"/>
        </w:tabs>
        <w:ind w:left="4375" w:hanging="360"/>
      </w:pPr>
    </w:lvl>
    <w:lvl w:ilvl="5" w:tentative="1">
      <w:start w:val="1"/>
      <w:numFmt w:val="lowerLetter"/>
      <w:lvlText w:val="%6."/>
      <w:lvlJc w:val="left"/>
      <w:pPr>
        <w:tabs>
          <w:tab w:val="num" w:pos="5095"/>
        </w:tabs>
        <w:ind w:left="5095" w:hanging="360"/>
      </w:pPr>
    </w:lvl>
    <w:lvl w:ilvl="6" w:tentative="1">
      <w:start w:val="1"/>
      <w:numFmt w:val="lowerLetter"/>
      <w:lvlText w:val="%7."/>
      <w:lvlJc w:val="left"/>
      <w:pPr>
        <w:tabs>
          <w:tab w:val="num" w:pos="5815"/>
        </w:tabs>
        <w:ind w:left="5815" w:hanging="360"/>
      </w:pPr>
    </w:lvl>
    <w:lvl w:ilvl="7" w:tentative="1">
      <w:start w:val="1"/>
      <w:numFmt w:val="lowerLetter"/>
      <w:lvlText w:val="%8."/>
      <w:lvlJc w:val="left"/>
      <w:pPr>
        <w:tabs>
          <w:tab w:val="num" w:pos="6535"/>
        </w:tabs>
        <w:ind w:left="6535" w:hanging="360"/>
      </w:pPr>
    </w:lvl>
    <w:lvl w:ilvl="8" w:tentative="1">
      <w:start w:val="1"/>
      <w:numFmt w:val="lowerLetter"/>
      <w:lvlText w:val="%9."/>
      <w:lvlJc w:val="left"/>
      <w:pPr>
        <w:tabs>
          <w:tab w:val="num" w:pos="7255"/>
        </w:tabs>
        <w:ind w:left="7255" w:hanging="360"/>
      </w:pPr>
    </w:lvl>
  </w:abstractNum>
  <w:abstractNum w:abstractNumId="31" w15:restartNumberingAfterBreak="0">
    <w:nsid w:val="3BFB3B0D"/>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C45561B"/>
    <w:multiLevelType w:val="hybridMultilevel"/>
    <w:tmpl w:val="3872E94C"/>
    <w:lvl w:ilvl="0" w:tplc="D312016A">
      <w:start w:val="2"/>
      <w:numFmt w:val="decimal"/>
      <w:lvlText w:val="%1."/>
      <w:lvlJc w:val="left"/>
      <w:pPr>
        <w:tabs>
          <w:tab w:val="num" w:pos="360"/>
        </w:tabs>
        <w:ind w:left="360" w:hanging="360"/>
      </w:pPr>
    </w:lvl>
    <w:lvl w:ilvl="1" w:tplc="BB9E2848">
      <w:start w:val="1"/>
      <w:numFmt w:val="decimal"/>
      <w:lvlText w:val="%2."/>
      <w:lvlJc w:val="left"/>
      <w:pPr>
        <w:tabs>
          <w:tab w:val="num" w:pos="1440"/>
        </w:tabs>
        <w:ind w:left="1440" w:hanging="360"/>
      </w:pPr>
    </w:lvl>
    <w:lvl w:ilvl="2" w:tplc="A806721A" w:tentative="1">
      <w:start w:val="1"/>
      <w:numFmt w:val="decimal"/>
      <w:lvlText w:val="%3."/>
      <w:lvlJc w:val="left"/>
      <w:pPr>
        <w:tabs>
          <w:tab w:val="num" w:pos="2160"/>
        </w:tabs>
        <w:ind w:left="2160" w:hanging="360"/>
      </w:pPr>
    </w:lvl>
    <w:lvl w:ilvl="3" w:tplc="CF9877E0" w:tentative="1">
      <w:start w:val="1"/>
      <w:numFmt w:val="decimal"/>
      <w:lvlText w:val="%4."/>
      <w:lvlJc w:val="left"/>
      <w:pPr>
        <w:tabs>
          <w:tab w:val="num" w:pos="2880"/>
        </w:tabs>
        <w:ind w:left="2880" w:hanging="360"/>
      </w:pPr>
    </w:lvl>
    <w:lvl w:ilvl="4" w:tplc="3D843BAA" w:tentative="1">
      <w:start w:val="1"/>
      <w:numFmt w:val="decimal"/>
      <w:lvlText w:val="%5."/>
      <w:lvlJc w:val="left"/>
      <w:pPr>
        <w:tabs>
          <w:tab w:val="num" w:pos="3600"/>
        </w:tabs>
        <w:ind w:left="3600" w:hanging="360"/>
      </w:pPr>
    </w:lvl>
    <w:lvl w:ilvl="5" w:tplc="3612D66C" w:tentative="1">
      <w:start w:val="1"/>
      <w:numFmt w:val="decimal"/>
      <w:lvlText w:val="%6."/>
      <w:lvlJc w:val="left"/>
      <w:pPr>
        <w:tabs>
          <w:tab w:val="num" w:pos="4320"/>
        </w:tabs>
        <w:ind w:left="4320" w:hanging="360"/>
      </w:pPr>
    </w:lvl>
    <w:lvl w:ilvl="6" w:tplc="7A7C5006" w:tentative="1">
      <w:start w:val="1"/>
      <w:numFmt w:val="decimal"/>
      <w:lvlText w:val="%7."/>
      <w:lvlJc w:val="left"/>
      <w:pPr>
        <w:tabs>
          <w:tab w:val="num" w:pos="5040"/>
        </w:tabs>
        <w:ind w:left="5040" w:hanging="360"/>
      </w:pPr>
    </w:lvl>
    <w:lvl w:ilvl="7" w:tplc="784C690C" w:tentative="1">
      <w:start w:val="1"/>
      <w:numFmt w:val="decimal"/>
      <w:lvlText w:val="%8."/>
      <w:lvlJc w:val="left"/>
      <w:pPr>
        <w:tabs>
          <w:tab w:val="num" w:pos="5760"/>
        </w:tabs>
        <w:ind w:left="5760" w:hanging="360"/>
      </w:pPr>
    </w:lvl>
    <w:lvl w:ilvl="8" w:tplc="525030E0" w:tentative="1">
      <w:start w:val="1"/>
      <w:numFmt w:val="decimal"/>
      <w:lvlText w:val="%9."/>
      <w:lvlJc w:val="left"/>
      <w:pPr>
        <w:tabs>
          <w:tab w:val="num" w:pos="6480"/>
        </w:tabs>
        <w:ind w:left="6480" w:hanging="360"/>
      </w:pPr>
    </w:lvl>
  </w:abstractNum>
  <w:abstractNum w:abstractNumId="33" w15:restartNumberingAfterBreak="0">
    <w:nsid w:val="3C6E0414"/>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DB63801"/>
    <w:multiLevelType w:val="multilevel"/>
    <w:tmpl w:val="9A22A672"/>
    <w:lvl w:ilvl="0">
      <w:start w:val="1"/>
      <w:numFmt w:val="lowerLetter"/>
      <w:lvlText w:val="%1."/>
      <w:lvlJc w:val="left"/>
      <w:pPr>
        <w:tabs>
          <w:tab w:val="num" w:pos="720"/>
        </w:tabs>
        <w:ind w:left="720" w:hanging="360"/>
      </w:pPr>
      <w:rPr>
        <w:rFonts w:ascii="Calibri" w:hAnsi="Calibri" w:eastAsia="Times New Roman" w:cs="Calibri"/>
      </w:rPr>
    </w:lvl>
    <w:lvl w:ilvl="1">
      <w:start w:val="1"/>
      <w:numFmt w:val="decimal"/>
      <w:lvlText w:val="%2."/>
      <w:lvlJc w:val="left"/>
      <w:pPr>
        <w:ind w:left="360" w:hanging="360"/>
      </w:pPr>
      <w:rPr>
        <w:rFonts w:hint="default" w:ascii="Calibri" w:hAnsi="Calibri" w:cs="Calibri"/>
        <w:b w:val="0"/>
        <w:sz w:val="22"/>
        <w:szCs w:val="22"/>
        <w:u w:val="none"/>
      </w:rPr>
    </w:lvl>
    <w:lvl w:ilvl="2">
      <w:start w:val="1"/>
      <w:numFmt w:val="lowerLetter"/>
      <w:lvlText w:val="%3."/>
      <w:lvlJc w:val="left"/>
      <w:pPr>
        <w:tabs>
          <w:tab w:val="num" w:pos="786"/>
        </w:tabs>
        <w:ind w:left="786"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DF23BB8"/>
    <w:multiLevelType w:val="multilevel"/>
    <w:tmpl w:val="617A12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E784CBF"/>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F5F72AC"/>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02E69E2"/>
    <w:multiLevelType w:val="multilevel"/>
    <w:tmpl w:val="F7307A68"/>
    <w:styleLink w:val="CurrentList3"/>
    <w:lvl w:ilvl="0">
      <w:start w:val="3"/>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5297235"/>
    <w:multiLevelType w:val="hybridMultilevel"/>
    <w:tmpl w:val="70A4D33E"/>
    <w:lvl w:ilvl="0" w:tplc="4B508BB4">
      <w:start w:val="1"/>
      <w:numFmt w:val="lowerLetter"/>
      <w:lvlText w:val="%1."/>
      <w:lvlJc w:val="left"/>
      <w:pPr>
        <w:tabs>
          <w:tab w:val="num" w:pos="720"/>
        </w:tabs>
        <w:ind w:left="720" w:hanging="360"/>
      </w:pPr>
    </w:lvl>
    <w:lvl w:ilvl="1" w:tplc="EE5A9402" w:tentative="1">
      <w:start w:val="1"/>
      <w:numFmt w:val="lowerLetter"/>
      <w:lvlText w:val="%2."/>
      <w:lvlJc w:val="left"/>
      <w:pPr>
        <w:tabs>
          <w:tab w:val="num" w:pos="1440"/>
        </w:tabs>
        <w:ind w:left="1440" w:hanging="360"/>
      </w:pPr>
    </w:lvl>
    <w:lvl w:ilvl="2" w:tplc="96A259A0" w:tentative="1">
      <w:start w:val="1"/>
      <w:numFmt w:val="lowerLetter"/>
      <w:lvlText w:val="%3."/>
      <w:lvlJc w:val="left"/>
      <w:pPr>
        <w:tabs>
          <w:tab w:val="num" w:pos="2160"/>
        </w:tabs>
        <w:ind w:left="2160" w:hanging="360"/>
      </w:pPr>
    </w:lvl>
    <w:lvl w:ilvl="3" w:tplc="E09675F6" w:tentative="1">
      <w:start w:val="1"/>
      <w:numFmt w:val="lowerLetter"/>
      <w:lvlText w:val="%4."/>
      <w:lvlJc w:val="left"/>
      <w:pPr>
        <w:tabs>
          <w:tab w:val="num" w:pos="2880"/>
        </w:tabs>
        <w:ind w:left="2880" w:hanging="360"/>
      </w:pPr>
    </w:lvl>
    <w:lvl w:ilvl="4" w:tplc="E48090BA" w:tentative="1">
      <w:start w:val="1"/>
      <w:numFmt w:val="lowerLetter"/>
      <w:lvlText w:val="%5."/>
      <w:lvlJc w:val="left"/>
      <w:pPr>
        <w:tabs>
          <w:tab w:val="num" w:pos="3600"/>
        </w:tabs>
        <w:ind w:left="3600" w:hanging="360"/>
      </w:pPr>
    </w:lvl>
    <w:lvl w:ilvl="5" w:tplc="DB609092" w:tentative="1">
      <w:start w:val="1"/>
      <w:numFmt w:val="lowerLetter"/>
      <w:lvlText w:val="%6."/>
      <w:lvlJc w:val="left"/>
      <w:pPr>
        <w:tabs>
          <w:tab w:val="num" w:pos="4320"/>
        </w:tabs>
        <w:ind w:left="4320" w:hanging="360"/>
      </w:pPr>
    </w:lvl>
    <w:lvl w:ilvl="6" w:tplc="AD4A9BBE" w:tentative="1">
      <w:start w:val="1"/>
      <w:numFmt w:val="lowerLetter"/>
      <w:lvlText w:val="%7."/>
      <w:lvlJc w:val="left"/>
      <w:pPr>
        <w:tabs>
          <w:tab w:val="num" w:pos="5040"/>
        </w:tabs>
        <w:ind w:left="5040" w:hanging="360"/>
      </w:pPr>
    </w:lvl>
    <w:lvl w:ilvl="7" w:tplc="5E28B2DC" w:tentative="1">
      <w:start w:val="1"/>
      <w:numFmt w:val="lowerLetter"/>
      <w:lvlText w:val="%8."/>
      <w:lvlJc w:val="left"/>
      <w:pPr>
        <w:tabs>
          <w:tab w:val="num" w:pos="5760"/>
        </w:tabs>
        <w:ind w:left="5760" w:hanging="360"/>
      </w:pPr>
    </w:lvl>
    <w:lvl w:ilvl="8" w:tplc="46C68FCE" w:tentative="1">
      <w:start w:val="1"/>
      <w:numFmt w:val="lowerLetter"/>
      <w:lvlText w:val="%9."/>
      <w:lvlJc w:val="left"/>
      <w:pPr>
        <w:tabs>
          <w:tab w:val="num" w:pos="6480"/>
        </w:tabs>
        <w:ind w:left="6480" w:hanging="360"/>
      </w:pPr>
    </w:lvl>
  </w:abstractNum>
  <w:abstractNum w:abstractNumId="40" w15:restartNumberingAfterBreak="0">
    <w:nsid w:val="489B2A40"/>
    <w:multiLevelType w:val="multilevel"/>
    <w:tmpl w:val="2EFA73F2"/>
    <w:lvl w:ilvl="0">
      <w:start w:val="2"/>
      <w:numFmt w:val="lowerLetter"/>
      <w:lvlText w:val="%1."/>
      <w:lvlJc w:val="left"/>
      <w:pPr>
        <w:tabs>
          <w:tab w:val="num" w:pos="720"/>
        </w:tabs>
        <w:ind w:left="720" w:hanging="360"/>
      </w:pPr>
      <w:rPr>
        <w:rFonts w:hint="default"/>
      </w:rPr>
    </w:lvl>
    <w:lvl w:ilvl="1">
      <w:start w:val="1"/>
      <w:numFmt w:val="decimal"/>
      <w:lvlText w:val="%2."/>
      <w:lvlJc w:val="left"/>
      <w:pPr>
        <w:ind w:left="360" w:hanging="360"/>
      </w:pPr>
      <w:rPr>
        <w:rFonts w:ascii="Calibri" w:hAnsi="Calibri" w:eastAsia="Times New Roman" w:cs="Calibri"/>
        <w:b w:val="0"/>
        <w:bCs/>
      </w:rPr>
    </w:lvl>
    <w:lvl w:ilvl="2">
      <w:start w:val="1"/>
      <w:numFmt w:val="lowerLetter"/>
      <w:lvlText w:val="%3."/>
      <w:lvlJc w:val="left"/>
      <w:pPr>
        <w:tabs>
          <w:tab w:val="num" w:pos="1495"/>
        </w:tabs>
        <w:ind w:left="1495"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4A65598D"/>
    <w:multiLevelType w:val="hybridMultilevel"/>
    <w:tmpl w:val="8064F552"/>
    <w:lvl w:ilvl="0" w:tplc="30FA6110">
      <w:start w:val="1"/>
      <w:numFmt w:val="lowerLetter"/>
      <w:lvlText w:val="%1."/>
      <w:lvlJc w:val="left"/>
      <w:pPr>
        <w:tabs>
          <w:tab w:val="num" w:pos="720"/>
        </w:tabs>
        <w:ind w:left="720" w:hanging="360"/>
      </w:pPr>
    </w:lvl>
    <w:lvl w:ilvl="1" w:tplc="F804537E" w:tentative="1">
      <w:start w:val="1"/>
      <w:numFmt w:val="lowerLetter"/>
      <w:lvlText w:val="%2."/>
      <w:lvlJc w:val="left"/>
      <w:pPr>
        <w:tabs>
          <w:tab w:val="num" w:pos="1440"/>
        </w:tabs>
        <w:ind w:left="1440" w:hanging="360"/>
      </w:pPr>
    </w:lvl>
    <w:lvl w:ilvl="2" w:tplc="78340052" w:tentative="1">
      <w:start w:val="1"/>
      <w:numFmt w:val="lowerLetter"/>
      <w:lvlText w:val="%3."/>
      <w:lvlJc w:val="left"/>
      <w:pPr>
        <w:tabs>
          <w:tab w:val="num" w:pos="2160"/>
        </w:tabs>
        <w:ind w:left="2160" w:hanging="360"/>
      </w:pPr>
    </w:lvl>
    <w:lvl w:ilvl="3" w:tplc="A13E484E" w:tentative="1">
      <w:start w:val="1"/>
      <w:numFmt w:val="lowerLetter"/>
      <w:lvlText w:val="%4."/>
      <w:lvlJc w:val="left"/>
      <w:pPr>
        <w:tabs>
          <w:tab w:val="num" w:pos="2880"/>
        </w:tabs>
        <w:ind w:left="2880" w:hanging="360"/>
      </w:pPr>
    </w:lvl>
    <w:lvl w:ilvl="4" w:tplc="542813A6" w:tentative="1">
      <w:start w:val="1"/>
      <w:numFmt w:val="lowerLetter"/>
      <w:lvlText w:val="%5."/>
      <w:lvlJc w:val="left"/>
      <w:pPr>
        <w:tabs>
          <w:tab w:val="num" w:pos="3600"/>
        </w:tabs>
        <w:ind w:left="3600" w:hanging="360"/>
      </w:pPr>
    </w:lvl>
    <w:lvl w:ilvl="5" w:tplc="397CCFFE" w:tentative="1">
      <w:start w:val="1"/>
      <w:numFmt w:val="lowerLetter"/>
      <w:lvlText w:val="%6."/>
      <w:lvlJc w:val="left"/>
      <w:pPr>
        <w:tabs>
          <w:tab w:val="num" w:pos="4320"/>
        </w:tabs>
        <w:ind w:left="4320" w:hanging="360"/>
      </w:pPr>
    </w:lvl>
    <w:lvl w:ilvl="6" w:tplc="F8EC1ACC" w:tentative="1">
      <w:start w:val="1"/>
      <w:numFmt w:val="lowerLetter"/>
      <w:lvlText w:val="%7."/>
      <w:lvlJc w:val="left"/>
      <w:pPr>
        <w:tabs>
          <w:tab w:val="num" w:pos="5040"/>
        </w:tabs>
        <w:ind w:left="5040" w:hanging="360"/>
      </w:pPr>
    </w:lvl>
    <w:lvl w:ilvl="7" w:tplc="883E1C26" w:tentative="1">
      <w:start w:val="1"/>
      <w:numFmt w:val="lowerLetter"/>
      <w:lvlText w:val="%8."/>
      <w:lvlJc w:val="left"/>
      <w:pPr>
        <w:tabs>
          <w:tab w:val="num" w:pos="5760"/>
        </w:tabs>
        <w:ind w:left="5760" w:hanging="360"/>
      </w:pPr>
    </w:lvl>
    <w:lvl w:ilvl="8" w:tplc="2436A934" w:tentative="1">
      <w:start w:val="1"/>
      <w:numFmt w:val="lowerLetter"/>
      <w:lvlText w:val="%9."/>
      <w:lvlJc w:val="left"/>
      <w:pPr>
        <w:tabs>
          <w:tab w:val="num" w:pos="6480"/>
        </w:tabs>
        <w:ind w:left="6480" w:hanging="360"/>
      </w:pPr>
    </w:lvl>
  </w:abstractNum>
  <w:abstractNum w:abstractNumId="42" w15:restartNumberingAfterBreak="0">
    <w:nsid w:val="4C7855F5"/>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E833CE0"/>
    <w:multiLevelType w:val="multilevel"/>
    <w:tmpl w:val="2E1A0C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F4663A2"/>
    <w:multiLevelType w:val="multilevel"/>
    <w:tmpl w:val="40E4F668"/>
    <w:lvl w:ilvl="0">
      <w:start w:val="2"/>
      <w:numFmt w:val="lowerLetter"/>
      <w:lvlText w:val="%1."/>
      <w:lvlJc w:val="left"/>
      <w:pPr>
        <w:tabs>
          <w:tab w:val="num" w:pos="720"/>
        </w:tabs>
        <w:ind w:left="720" w:hanging="360"/>
      </w:pPr>
      <w:rPr>
        <w:rFonts w:hint="default"/>
      </w:rPr>
    </w:lvl>
    <w:lvl w:ilvl="1">
      <w:start w:val="2"/>
      <w:numFmt w:val="decimal"/>
      <w:lvlText w:val="%2."/>
      <w:lvlJc w:val="left"/>
      <w:pPr>
        <w:ind w:left="360" w:hanging="360"/>
      </w:pPr>
      <w:rPr>
        <w:rFonts w:hint="default"/>
        <w:b w:val="0"/>
        <w:bCs/>
      </w:rPr>
    </w:lvl>
    <w:lvl w:ilvl="2">
      <w:start w:val="1"/>
      <w:numFmt w:val="lowerLetter"/>
      <w:lvlText w:val="%3."/>
      <w:lvlJc w:val="left"/>
      <w:pPr>
        <w:tabs>
          <w:tab w:val="num" w:pos="1495"/>
        </w:tabs>
        <w:ind w:left="1495"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5" w15:restartNumberingAfterBreak="0">
    <w:nsid w:val="50F8045B"/>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310A41"/>
    <w:multiLevelType w:val="multilevel"/>
    <w:tmpl w:val="9A22A672"/>
    <w:lvl w:ilvl="0">
      <w:start w:val="1"/>
      <w:numFmt w:val="lowerLetter"/>
      <w:lvlText w:val="%1."/>
      <w:lvlJc w:val="left"/>
      <w:pPr>
        <w:tabs>
          <w:tab w:val="num" w:pos="720"/>
        </w:tabs>
        <w:ind w:left="720" w:hanging="360"/>
      </w:pPr>
      <w:rPr>
        <w:rFonts w:ascii="Calibri" w:hAnsi="Calibri" w:eastAsia="Times New Roman" w:cs="Calibri"/>
      </w:rPr>
    </w:lvl>
    <w:lvl w:ilvl="1">
      <w:start w:val="1"/>
      <w:numFmt w:val="decimal"/>
      <w:lvlText w:val="%2."/>
      <w:lvlJc w:val="left"/>
      <w:pPr>
        <w:ind w:left="360" w:hanging="360"/>
      </w:pPr>
      <w:rPr>
        <w:rFonts w:hint="default" w:ascii="Calibri" w:hAnsi="Calibri" w:cs="Calibri"/>
        <w:b w:val="0"/>
        <w:sz w:val="22"/>
        <w:szCs w:val="22"/>
        <w:u w:val="none"/>
      </w:rPr>
    </w:lvl>
    <w:lvl w:ilvl="2">
      <w:start w:val="1"/>
      <w:numFmt w:val="lowerLetter"/>
      <w:lvlText w:val="%3."/>
      <w:lvlJc w:val="left"/>
      <w:pPr>
        <w:tabs>
          <w:tab w:val="num" w:pos="786"/>
        </w:tabs>
        <w:ind w:left="786"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3855037"/>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562680F"/>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7C4308B"/>
    <w:multiLevelType w:val="hybridMultilevel"/>
    <w:tmpl w:val="C0BEC372"/>
    <w:lvl w:ilvl="0" w:tplc="F6469EFC">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EFC2839"/>
    <w:multiLevelType w:val="multilevel"/>
    <w:tmpl w:val="961653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F1313F8"/>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F627690"/>
    <w:multiLevelType w:val="multilevel"/>
    <w:tmpl w:val="AC666D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F8A0C68"/>
    <w:multiLevelType w:val="multilevel"/>
    <w:tmpl w:val="49FE13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0E15AA2"/>
    <w:multiLevelType w:val="multilevel"/>
    <w:tmpl w:val="572A6952"/>
    <w:lvl w:ilvl="0">
      <w:start w:val="2"/>
      <w:numFmt w:val="lowerLetter"/>
      <w:lvlText w:val="%1."/>
      <w:lvlJc w:val="left"/>
      <w:pPr>
        <w:tabs>
          <w:tab w:val="num" w:pos="720"/>
        </w:tabs>
        <w:ind w:left="720" w:hanging="360"/>
      </w:pPr>
    </w:lvl>
    <w:lvl w:ilvl="1">
      <w:start w:val="1"/>
      <w:numFmt w:val="decimal"/>
      <w:lvlText w:val="%2."/>
      <w:lvlJc w:val="left"/>
      <w:pPr>
        <w:ind w:left="360" w:hanging="360"/>
      </w:pPr>
      <w:rPr>
        <w:rFonts w:hint="default" w:ascii="Calibri" w:hAnsi="Calibri" w:cs="Calibri"/>
        <w:b w:val="0"/>
        <w:sz w:val="22"/>
        <w:szCs w:val="22"/>
        <w:u w:val="none"/>
      </w:rPr>
    </w:lvl>
    <w:lvl w:ilvl="2">
      <w:start w:val="1"/>
      <w:numFmt w:val="lowerLetter"/>
      <w:lvlText w:val="%3."/>
      <w:lvlJc w:val="left"/>
      <w:pPr>
        <w:tabs>
          <w:tab w:val="num" w:pos="786"/>
        </w:tabs>
        <w:ind w:left="786"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2B62764"/>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5787215"/>
    <w:multiLevelType w:val="multilevel"/>
    <w:tmpl w:val="547A2F5A"/>
    <w:styleLink w:val="CurrentList1"/>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b w:val="0"/>
        <w:bCs/>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7" w15:restartNumberingAfterBreak="0">
    <w:nsid w:val="678407DC"/>
    <w:multiLevelType w:val="multilevel"/>
    <w:tmpl w:val="00C8430C"/>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8706570"/>
    <w:multiLevelType w:val="multilevel"/>
    <w:tmpl w:val="E48A46A0"/>
    <w:lvl w:ilvl="0">
      <w:start w:val="2"/>
      <w:numFmt w:val="lowerLetter"/>
      <w:lvlText w:val="%1."/>
      <w:lvlJc w:val="left"/>
      <w:pPr>
        <w:tabs>
          <w:tab w:val="num" w:pos="720"/>
        </w:tabs>
        <w:ind w:left="720" w:hanging="360"/>
      </w:pPr>
    </w:lvl>
    <w:lvl w:ilvl="1">
      <w:start w:val="1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D3012F9"/>
    <w:multiLevelType w:val="multilevel"/>
    <w:tmpl w:val="3AF664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D4F5031"/>
    <w:multiLevelType w:val="multilevel"/>
    <w:tmpl w:val="9A22A672"/>
    <w:lvl w:ilvl="0">
      <w:start w:val="1"/>
      <w:numFmt w:val="lowerLetter"/>
      <w:lvlText w:val="%1."/>
      <w:lvlJc w:val="left"/>
      <w:pPr>
        <w:tabs>
          <w:tab w:val="num" w:pos="720"/>
        </w:tabs>
        <w:ind w:left="720" w:hanging="360"/>
      </w:pPr>
      <w:rPr>
        <w:rFonts w:ascii="Calibri" w:hAnsi="Calibri" w:eastAsia="Times New Roman" w:cs="Calibri"/>
      </w:rPr>
    </w:lvl>
    <w:lvl w:ilvl="1">
      <w:start w:val="1"/>
      <w:numFmt w:val="decimal"/>
      <w:lvlText w:val="%2."/>
      <w:lvlJc w:val="left"/>
      <w:pPr>
        <w:ind w:left="360" w:hanging="360"/>
      </w:pPr>
      <w:rPr>
        <w:rFonts w:hint="default" w:ascii="Calibri" w:hAnsi="Calibri" w:cs="Calibri"/>
        <w:b w:val="0"/>
        <w:sz w:val="22"/>
        <w:szCs w:val="22"/>
        <w:u w:val="none"/>
      </w:rPr>
    </w:lvl>
    <w:lvl w:ilvl="2">
      <w:start w:val="1"/>
      <w:numFmt w:val="lowerLetter"/>
      <w:lvlText w:val="%3."/>
      <w:lvlJc w:val="left"/>
      <w:pPr>
        <w:tabs>
          <w:tab w:val="num" w:pos="786"/>
        </w:tabs>
        <w:ind w:left="786"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DC14C4E"/>
    <w:multiLevelType w:val="hybridMultilevel"/>
    <w:tmpl w:val="376EF73E"/>
    <w:lvl w:ilvl="0" w:tplc="AEE045F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F7A739E"/>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1580A3D"/>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1B6280F"/>
    <w:multiLevelType w:val="multilevel"/>
    <w:tmpl w:val="E110CAB8"/>
    <w:lvl w:ilvl="0">
      <w:start w:val="1"/>
      <w:numFmt w:val="lowerLetter"/>
      <w:lvlText w:val="%1."/>
      <w:lvlJc w:val="left"/>
      <w:pPr>
        <w:tabs>
          <w:tab w:val="num" w:pos="1495"/>
        </w:tabs>
        <w:ind w:left="1495" w:hanging="360"/>
      </w:pPr>
    </w:lvl>
    <w:lvl w:ilvl="1">
      <w:start w:val="1"/>
      <w:numFmt w:val="decimal"/>
      <w:lvlText w:val="%2."/>
      <w:lvlJc w:val="left"/>
      <w:pPr>
        <w:ind w:left="1135" w:hanging="360"/>
      </w:pPr>
      <w:rPr>
        <w:rFonts w:hint="default"/>
      </w:rPr>
    </w:lvl>
    <w:lvl w:ilvl="2" w:tentative="1">
      <w:start w:val="1"/>
      <w:numFmt w:val="lowerLetter"/>
      <w:lvlText w:val="%3."/>
      <w:lvlJc w:val="left"/>
      <w:pPr>
        <w:tabs>
          <w:tab w:val="num" w:pos="2935"/>
        </w:tabs>
        <w:ind w:left="2935" w:hanging="360"/>
      </w:pPr>
    </w:lvl>
    <w:lvl w:ilvl="3" w:tentative="1">
      <w:start w:val="1"/>
      <w:numFmt w:val="lowerLetter"/>
      <w:lvlText w:val="%4."/>
      <w:lvlJc w:val="left"/>
      <w:pPr>
        <w:tabs>
          <w:tab w:val="num" w:pos="3655"/>
        </w:tabs>
        <w:ind w:left="3655" w:hanging="360"/>
      </w:pPr>
    </w:lvl>
    <w:lvl w:ilvl="4" w:tentative="1">
      <w:start w:val="1"/>
      <w:numFmt w:val="lowerLetter"/>
      <w:lvlText w:val="%5."/>
      <w:lvlJc w:val="left"/>
      <w:pPr>
        <w:tabs>
          <w:tab w:val="num" w:pos="4375"/>
        </w:tabs>
        <w:ind w:left="4375" w:hanging="360"/>
      </w:pPr>
    </w:lvl>
    <w:lvl w:ilvl="5" w:tentative="1">
      <w:start w:val="1"/>
      <w:numFmt w:val="lowerLetter"/>
      <w:lvlText w:val="%6."/>
      <w:lvlJc w:val="left"/>
      <w:pPr>
        <w:tabs>
          <w:tab w:val="num" w:pos="5095"/>
        </w:tabs>
        <w:ind w:left="5095" w:hanging="360"/>
      </w:pPr>
    </w:lvl>
    <w:lvl w:ilvl="6" w:tentative="1">
      <w:start w:val="1"/>
      <w:numFmt w:val="lowerLetter"/>
      <w:lvlText w:val="%7."/>
      <w:lvlJc w:val="left"/>
      <w:pPr>
        <w:tabs>
          <w:tab w:val="num" w:pos="5815"/>
        </w:tabs>
        <w:ind w:left="5815" w:hanging="360"/>
      </w:pPr>
    </w:lvl>
    <w:lvl w:ilvl="7" w:tentative="1">
      <w:start w:val="1"/>
      <w:numFmt w:val="lowerLetter"/>
      <w:lvlText w:val="%8."/>
      <w:lvlJc w:val="left"/>
      <w:pPr>
        <w:tabs>
          <w:tab w:val="num" w:pos="6535"/>
        </w:tabs>
        <w:ind w:left="6535" w:hanging="360"/>
      </w:pPr>
    </w:lvl>
    <w:lvl w:ilvl="8" w:tentative="1">
      <w:start w:val="1"/>
      <w:numFmt w:val="lowerLetter"/>
      <w:lvlText w:val="%9."/>
      <w:lvlJc w:val="left"/>
      <w:pPr>
        <w:tabs>
          <w:tab w:val="num" w:pos="7255"/>
        </w:tabs>
        <w:ind w:left="7255" w:hanging="360"/>
      </w:pPr>
    </w:lvl>
  </w:abstractNum>
  <w:abstractNum w:abstractNumId="65" w15:restartNumberingAfterBreak="0">
    <w:nsid w:val="73042CB4"/>
    <w:multiLevelType w:val="hybridMultilevel"/>
    <w:tmpl w:val="5DB8D1E4"/>
    <w:lvl w:ilvl="0" w:tplc="12709FBC">
      <w:start w:val="1"/>
      <w:numFmt w:val="lowerLetter"/>
      <w:lvlText w:val="%1."/>
      <w:lvlJc w:val="left"/>
      <w:pPr>
        <w:tabs>
          <w:tab w:val="num" w:pos="720"/>
        </w:tabs>
        <w:ind w:left="720" w:hanging="360"/>
      </w:pPr>
    </w:lvl>
    <w:lvl w:ilvl="1" w:tplc="63C4C2E4" w:tentative="1">
      <w:start w:val="1"/>
      <w:numFmt w:val="lowerLetter"/>
      <w:lvlText w:val="%2."/>
      <w:lvlJc w:val="left"/>
      <w:pPr>
        <w:tabs>
          <w:tab w:val="num" w:pos="1440"/>
        </w:tabs>
        <w:ind w:left="1440" w:hanging="360"/>
      </w:pPr>
    </w:lvl>
    <w:lvl w:ilvl="2" w:tplc="325425FC" w:tentative="1">
      <w:start w:val="1"/>
      <w:numFmt w:val="lowerLetter"/>
      <w:lvlText w:val="%3."/>
      <w:lvlJc w:val="left"/>
      <w:pPr>
        <w:tabs>
          <w:tab w:val="num" w:pos="2160"/>
        </w:tabs>
        <w:ind w:left="2160" w:hanging="360"/>
      </w:pPr>
    </w:lvl>
    <w:lvl w:ilvl="3" w:tplc="B47EEE54" w:tentative="1">
      <w:start w:val="1"/>
      <w:numFmt w:val="lowerLetter"/>
      <w:lvlText w:val="%4."/>
      <w:lvlJc w:val="left"/>
      <w:pPr>
        <w:tabs>
          <w:tab w:val="num" w:pos="2880"/>
        </w:tabs>
        <w:ind w:left="2880" w:hanging="360"/>
      </w:pPr>
    </w:lvl>
    <w:lvl w:ilvl="4" w:tplc="CD1C6114" w:tentative="1">
      <w:start w:val="1"/>
      <w:numFmt w:val="lowerLetter"/>
      <w:lvlText w:val="%5."/>
      <w:lvlJc w:val="left"/>
      <w:pPr>
        <w:tabs>
          <w:tab w:val="num" w:pos="3600"/>
        </w:tabs>
        <w:ind w:left="3600" w:hanging="360"/>
      </w:pPr>
    </w:lvl>
    <w:lvl w:ilvl="5" w:tplc="A3CC6DF2" w:tentative="1">
      <w:start w:val="1"/>
      <w:numFmt w:val="lowerLetter"/>
      <w:lvlText w:val="%6."/>
      <w:lvlJc w:val="left"/>
      <w:pPr>
        <w:tabs>
          <w:tab w:val="num" w:pos="4320"/>
        </w:tabs>
        <w:ind w:left="4320" w:hanging="360"/>
      </w:pPr>
    </w:lvl>
    <w:lvl w:ilvl="6" w:tplc="561860EA" w:tentative="1">
      <w:start w:val="1"/>
      <w:numFmt w:val="lowerLetter"/>
      <w:lvlText w:val="%7."/>
      <w:lvlJc w:val="left"/>
      <w:pPr>
        <w:tabs>
          <w:tab w:val="num" w:pos="5040"/>
        </w:tabs>
        <w:ind w:left="5040" w:hanging="360"/>
      </w:pPr>
    </w:lvl>
    <w:lvl w:ilvl="7" w:tplc="833045B8" w:tentative="1">
      <w:start w:val="1"/>
      <w:numFmt w:val="lowerLetter"/>
      <w:lvlText w:val="%8."/>
      <w:lvlJc w:val="left"/>
      <w:pPr>
        <w:tabs>
          <w:tab w:val="num" w:pos="5760"/>
        </w:tabs>
        <w:ind w:left="5760" w:hanging="360"/>
      </w:pPr>
    </w:lvl>
    <w:lvl w:ilvl="8" w:tplc="2AF0BBD0" w:tentative="1">
      <w:start w:val="1"/>
      <w:numFmt w:val="lowerLetter"/>
      <w:lvlText w:val="%9."/>
      <w:lvlJc w:val="left"/>
      <w:pPr>
        <w:tabs>
          <w:tab w:val="num" w:pos="6480"/>
        </w:tabs>
        <w:ind w:left="6480" w:hanging="360"/>
      </w:pPr>
    </w:lvl>
  </w:abstractNum>
  <w:abstractNum w:abstractNumId="66" w15:restartNumberingAfterBreak="0">
    <w:nsid w:val="75783CC9"/>
    <w:multiLevelType w:val="hybridMultilevel"/>
    <w:tmpl w:val="507C0FD8"/>
    <w:lvl w:ilvl="0" w:tplc="808261A4">
      <w:start w:val="2"/>
      <w:numFmt w:val="lowerLetter"/>
      <w:lvlText w:val="%1."/>
      <w:lvlJc w:val="left"/>
      <w:pPr>
        <w:tabs>
          <w:tab w:val="num" w:pos="720"/>
        </w:tabs>
        <w:ind w:left="720" w:hanging="360"/>
      </w:pPr>
    </w:lvl>
    <w:lvl w:ilvl="1" w:tplc="54A83328" w:tentative="1">
      <w:start w:val="1"/>
      <w:numFmt w:val="lowerLetter"/>
      <w:lvlText w:val="%2."/>
      <w:lvlJc w:val="left"/>
      <w:pPr>
        <w:tabs>
          <w:tab w:val="num" w:pos="1440"/>
        </w:tabs>
        <w:ind w:left="1440" w:hanging="360"/>
      </w:pPr>
    </w:lvl>
    <w:lvl w:ilvl="2" w:tplc="FE3E4958" w:tentative="1">
      <w:start w:val="1"/>
      <w:numFmt w:val="lowerLetter"/>
      <w:lvlText w:val="%3."/>
      <w:lvlJc w:val="left"/>
      <w:pPr>
        <w:tabs>
          <w:tab w:val="num" w:pos="2160"/>
        </w:tabs>
        <w:ind w:left="2160" w:hanging="360"/>
      </w:pPr>
    </w:lvl>
    <w:lvl w:ilvl="3" w:tplc="21A07C6A" w:tentative="1">
      <w:start w:val="1"/>
      <w:numFmt w:val="lowerLetter"/>
      <w:lvlText w:val="%4."/>
      <w:lvlJc w:val="left"/>
      <w:pPr>
        <w:tabs>
          <w:tab w:val="num" w:pos="2880"/>
        </w:tabs>
        <w:ind w:left="2880" w:hanging="360"/>
      </w:pPr>
    </w:lvl>
    <w:lvl w:ilvl="4" w:tplc="5AC8207C" w:tentative="1">
      <w:start w:val="1"/>
      <w:numFmt w:val="lowerLetter"/>
      <w:lvlText w:val="%5."/>
      <w:lvlJc w:val="left"/>
      <w:pPr>
        <w:tabs>
          <w:tab w:val="num" w:pos="3600"/>
        </w:tabs>
        <w:ind w:left="3600" w:hanging="360"/>
      </w:pPr>
    </w:lvl>
    <w:lvl w:ilvl="5" w:tplc="8820AE2A" w:tentative="1">
      <w:start w:val="1"/>
      <w:numFmt w:val="lowerLetter"/>
      <w:lvlText w:val="%6."/>
      <w:lvlJc w:val="left"/>
      <w:pPr>
        <w:tabs>
          <w:tab w:val="num" w:pos="4320"/>
        </w:tabs>
        <w:ind w:left="4320" w:hanging="360"/>
      </w:pPr>
    </w:lvl>
    <w:lvl w:ilvl="6" w:tplc="1F704F6A" w:tentative="1">
      <w:start w:val="1"/>
      <w:numFmt w:val="lowerLetter"/>
      <w:lvlText w:val="%7."/>
      <w:lvlJc w:val="left"/>
      <w:pPr>
        <w:tabs>
          <w:tab w:val="num" w:pos="5040"/>
        </w:tabs>
        <w:ind w:left="5040" w:hanging="360"/>
      </w:pPr>
    </w:lvl>
    <w:lvl w:ilvl="7" w:tplc="E634EF2A" w:tentative="1">
      <w:start w:val="1"/>
      <w:numFmt w:val="lowerLetter"/>
      <w:lvlText w:val="%8."/>
      <w:lvlJc w:val="left"/>
      <w:pPr>
        <w:tabs>
          <w:tab w:val="num" w:pos="5760"/>
        </w:tabs>
        <w:ind w:left="5760" w:hanging="360"/>
      </w:pPr>
    </w:lvl>
    <w:lvl w:ilvl="8" w:tplc="D3CEFE9A" w:tentative="1">
      <w:start w:val="1"/>
      <w:numFmt w:val="lowerLetter"/>
      <w:lvlText w:val="%9."/>
      <w:lvlJc w:val="left"/>
      <w:pPr>
        <w:tabs>
          <w:tab w:val="num" w:pos="6480"/>
        </w:tabs>
        <w:ind w:left="6480" w:hanging="360"/>
      </w:pPr>
    </w:lvl>
  </w:abstractNum>
  <w:abstractNum w:abstractNumId="67" w15:restartNumberingAfterBreak="0">
    <w:nsid w:val="77013D9B"/>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7C50428"/>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7CD4470"/>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8041306"/>
    <w:multiLevelType w:val="multilevel"/>
    <w:tmpl w:val="00FC115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81247288">
    <w:abstractNumId w:val="6"/>
  </w:num>
  <w:num w:numId="2" w16cid:durableId="1964074126">
    <w:abstractNumId w:val="5"/>
  </w:num>
  <w:num w:numId="3" w16cid:durableId="1069038991">
    <w:abstractNumId w:val="32"/>
  </w:num>
  <w:num w:numId="4" w16cid:durableId="992224551">
    <w:abstractNumId w:val="16"/>
  </w:num>
  <w:num w:numId="5" w16cid:durableId="851601510">
    <w:abstractNumId w:val="64"/>
  </w:num>
  <w:num w:numId="6" w16cid:durableId="378550373">
    <w:abstractNumId w:val="15"/>
  </w:num>
  <w:num w:numId="7" w16cid:durableId="589050439">
    <w:abstractNumId w:val="43"/>
  </w:num>
  <w:num w:numId="8" w16cid:durableId="263609711">
    <w:abstractNumId w:val="27"/>
  </w:num>
  <w:num w:numId="9" w16cid:durableId="380138283">
    <w:abstractNumId w:val="7"/>
  </w:num>
  <w:num w:numId="10" w16cid:durableId="72824955">
    <w:abstractNumId w:val="65"/>
  </w:num>
  <w:num w:numId="11" w16cid:durableId="776218414">
    <w:abstractNumId w:val="35"/>
  </w:num>
  <w:num w:numId="12" w16cid:durableId="264578954">
    <w:abstractNumId w:val="39"/>
  </w:num>
  <w:num w:numId="13" w16cid:durableId="1669165996">
    <w:abstractNumId w:val="26"/>
  </w:num>
  <w:num w:numId="14" w16cid:durableId="2052605140">
    <w:abstractNumId w:val="52"/>
  </w:num>
  <w:num w:numId="15" w16cid:durableId="367295861">
    <w:abstractNumId w:val="2"/>
  </w:num>
  <w:num w:numId="16" w16cid:durableId="1023744195">
    <w:abstractNumId w:val="41"/>
  </w:num>
  <w:num w:numId="17" w16cid:durableId="625966547">
    <w:abstractNumId w:val="53"/>
  </w:num>
  <w:num w:numId="18" w16cid:durableId="1326592205">
    <w:abstractNumId w:val="1"/>
  </w:num>
  <w:num w:numId="19" w16cid:durableId="1877698283">
    <w:abstractNumId w:val="66"/>
  </w:num>
  <w:num w:numId="20" w16cid:durableId="880631312">
    <w:abstractNumId w:val="20"/>
  </w:num>
  <w:num w:numId="21" w16cid:durableId="493181758">
    <w:abstractNumId w:val="59"/>
  </w:num>
  <w:num w:numId="22" w16cid:durableId="414740767">
    <w:abstractNumId w:val="0"/>
  </w:num>
  <w:num w:numId="23" w16cid:durableId="507720949">
    <w:abstractNumId w:val="50"/>
  </w:num>
  <w:num w:numId="24" w16cid:durableId="1402672720">
    <w:abstractNumId w:val="22"/>
  </w:num>
  <w:num w:numId="25" w16cid:durableId="1899969897">
    <w:abstractNumId w:val="18"/>
  </w:num>
  <w:num w:numId="26" w16cid:durableId="1407654219">
    <w:abstractNumId w:val="17"/>
  </w:num>
  <w:num w:numId="27" w16cid:durableId="1637837370">
    <w:abstractNumId w:val="58"/>
  </w:num>
  <w:num w:numId="28" w16cid:durableId="2037457947">
    <w:abstractNumId w:val="42"/>
  </w:num>
  <w:num w:numId="29" w16cid:durableId="4477168">
    <w:abstractNumId w:val="54"/>
  </w:num>
  <w:num w:numId="30" w16cid:durableId="550847104">
    <w:abstractNumId w:val="4"/>
  </w:num>
  <w:num w:numId="31" w16cid:durableId="1242258740">
    <w:abstractNumId w:val="24"/>
  </w:num>
  <w:num w:numId="32" w16cid:durableId="1171531192">
    <w:abstractNumId w:val="61"/>
  </w:num>
  <w:num w:numId="33" w16cid:durableId="1562398574">
    <w:abstractNumId w:val="10"/>
  </w:num>
  <w:num w:numId="34" w16cid:durableId="951521891">
    <w:abstractNumId w:val="13"/>
  </w:num>
  <w:num w:numId="35" w16cid:durableId="1176379020">
    <w:abstractNumId w:val="69"/>
  </w:num>
  <w:num w:numId="36" w16cid:durableId="1285503819">
    <w:abstractNumId w:val="8"/>
  </w:num>
  <w:num w:numId="37" w16cid:durableId="617298525">
    <w:abstractNumId w:val="14"/>
  </w:num>
  <w:num w:numId="38" w16cid:durableId="722368219">
    <w:abstractNumId w:val="31"/>
  </w:num>
  <w:num w:numId="39" w16cid:durableId="902565303">
    <w:abstractNumId w:val="67"/>
  </w:num>
  <w:num w:numId="40" w16cid:durableId="1166628507">
    <w:abstractNumId w:val="19"/>
  </w:num>
  <w:num w:numId="41" w16cid:durableId="1923025463">
    <w:abstractNumId w:val="56"/>
  </w:num>
  <w:num w:numId="42" w16cid:durableId="727151953">
    <w:abstractNumId w:val="57"/>
  </w:num>
  <w:num w:numId="43" w16cid:durableId="174851193">
    <w:abstractNumId w:val="49"/>
  </w:num>
  <w:num w:numId="44" w16cid:durableId="1499924312">
    <w:abstractNumId w:val="38"/>
  </w:num>
  <w:num w:numId="45" w16cid:durableId="323363707">
    <w:abstractNumId w:val="37"/>
  </w:num>
  <w:num w:numId="46" w16cid:durableId="1370187136">
    <w:abstractNumId w:val="23"/>
  </w:num>
  <w:num w:numId="47" w16cid:durableId="1445542933">
    <w:abstractNumId w:val="21"/>
  </w:num>
  <w:num w:numId="48" w16cid:durableId="1710450025">
    <w:abstractNumId w:val="25"/>
  </w:num>
  <w:num w:numId="49" w16cid:durableId="2078748241">
    <w:abstractNumId w:val="44"/>
  </w:num>
  <w:num w:numId="50" w16cid:durableId="1383208237">
    <w:abstractNumId w:val="51"/>
  </w:num>
  <w:num w:numId="51" w16cid:durableId="2119636743">
    <w:abstractNumId w:val="63"/>
  </w:num>
  <w:num w:numId="52" w16cid:durableId="2006083626">
    <w:abstractNumId w:val="70"/>
  </w:num>
  <w:num w:numId="53" w16cid:durableId="450129535">
    <w:abstractNumId w:val="40"/>
  </w:num>
  <w:num w:numId="54" w16cid:durableId="326590391">
    <w:abstractNumId w:val="30"/>
  </w:num>
  <w:num w:numId="55" w16cid:durableId="210313359">
    <w:abstractNumId w:val="46"/>
  </w:num>
  <w:num w:numId="56" w16cid:durableId="902912790">
    <w:abstractNumId w:val="60"/>
  </w:num>
  <w:num w:numId="57" w16cid:durableId="229274380">
    <w:abstractNumId w:val="28"/>
  </w:num>
  <w:num w:numId="58" w16cid:durableId="1281642438">
    <w:abstractNumId w:val="34"/>
  </w:num>
  <w:num w:numId="59" w16cid:durableId="841089995">
    <w:abstractNumId w:val="3"/>
  </w:num>
  <w:num w:numId="60" w16cid:durableId="1895040485">
    <w:abstractNumId w:val="11"/>
  </w:num>
  <w:num w:numId="61" w16cid:durableId="1724864850">
    <w:abstractNumId w:val="48"/>
  </w:num>
  <w:num w:numId="62" w16cid:durableId="1425346259">
    <w:abstractNumId w:val="62"/>
  </w:num>
  <w:num w:numId="63" w16cid:durableId="1764648884">
    <w:abstractNumId w:val="12"/>
  </w:num>
  <w:num w:numId="64" w16cid:durableId="274406239">
    <w:abstractNumId w:val="33"/>
  </w:num>
  <w:num w:numId="65" w16cid:durableId="1140539995">
    <w:abstractNumId w:val="29"/>
  </w:num>
  <w:num w:numId="66" w16cid:durableId="753362360">
    <w:abstractNumId w:val="9"/>
  </w:num>
  <w:num w:numId="67" w16cid:durableId="719940290">
    <w:abstractNumId w:val="68"/>
  </w:num>
  <w:num w:numId="68" w16cid:durableId="942499127">
    <w:abstractNumId w:val="45"/>
  </w:num>
  <w:num w:numId="69" w16cid:durableId="463885746">
    <w:abstractNumId w:val="47"/>
  </w:num>
  <w:num w:numId="70" w16cid:durableId="1782918077">
    <w:abstractNumId w:val="55"/>
  </w:num>
  <w:num w:numId="71" w16cid:durableId="1950431900">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EA2692"/>
    <w:rsid w:val="00003D90"/>
    <w:rsid w:val="00006EE6"/>
    <w:rsid w:val="000102FB"/>
    <w:rsid w:val="0001775A"/>
    <w:rsid w:val="00025638"/>
    <w:rsid w:val="00030FD7"/>
    <w:rsid w:val="00032D8B"/>
    <w:rsid w:val="00037FB8"/>
    <w:rsid w:val="00040C82"/>
    <w:rsid w:val="00045075"/>
    <w:rsid w:val="000456AD"/>
    <w:rsid w:val="00052BED"/>
    <w:rsid w:val="00067673"/>
    <w:rsid w:val="00074582"/>
    <w:rsid w:val="00074CCC"/>
    <w:rsid w:val="000773C3"/>
    <w:rsid w:val="00083454"/>
    <w:rsid w:val="00086834"/>
    <w:rsid w:val="00092437"/>
    <w:rsid w:val="000A3187"/>
    <w:rsid w:val="000B06A8"/>
    <w:rsid w:val="000B0C81"/>
    <w:rsid w:val="000B22EC"/>
    <w:rsid w:val="000B2BA0"/>
    <w:rsid w:val="000C0622"/>
    <w:rsid w:val="000C1705"/>
    <w:rsid w:val="000C6B52"/>
    <w:rsid w:val="000C6D69"/>
    <w:rsid w:val="000D0AA9"/>
    <w:rsid w:val="000D2136"/>
    <w:rsid w:val="000E1F4B"/>
    <w:rsid w:val="000F6BAE"/>
    <w:rsid w:val="000F7DA2"/>
    <w:rsid w:val="00101817"/>
    <w:rsid w:val="001075FB"/>
    <w:rsid w:val="00107F44"/>
    <w:rsid w:val="0011287B"/>
    <w:rsid w:val="00114A5E"/>
    <w:rsid w:val="00115451"/>
    <w:rsid w:val="00117091"/>
    <w:rsid w:val="001545DA"/>
    <w:rsid w:val="00157F36"/>
    <w:rsid w:val="00166F77"/>
    <w:rsid w:val="00167841"/>
    <w:rsid w:val="00172FF4"/>
    <w:rsid w:val="00174B66"/>
    <w:rsid w:val="00177945"/>
    <w:rsid w:val="00184A16"/>
    <w:rsid w:val="00184A81"/>
    <w:rsid w:val="00196442"/>
    <w:rsid w:val="001A308E"/>
    <w:rsid w:val="001B171C"/>
    <w:rsid w:val="001C3DA8"/>
    <w:rsid w:val="001C4D77"/>
    <w:rsid w:val="001C65F0"/>
    <w:rsid w:val="001D768B"/>
    <w:rsid w:val="001F2C8C"/>
    <w:rsid w:val="001F5C0B"/>
    <w:rsid w:val="001F6E97"/>
    <w:rsid w:val="00203B57"/>
    <w:rsid w:val="00211696"/>
    <w:rsid w:val="00222843"/>
    <w:rsid w:val="002240A8"/>
    <w:rsid w:val="00224575"/>
    <w:rsid w:val="002252C5"/>
    <w:rsid w:val="002277C6"/>
    <w:rsid w:val="002278A2"/>
    <w:rsid w:val="00227E08"/>
    <w:rsid w:val="0024199E"/>
    <w:rsid w:val="00244E20"/>
    <w:rsid w:val="00265928"/>
    <w:rsid w:val="00271ED6"/>
    <w:rsid w:val="00274816"/>
    <w:rsid w:val="00285894"/>
    <w:rsid w:val="00290F37"/>
    <w:rsid w:val="002A750F"/>
    <w:rsid w:val="002B1031"/>
    <w:rsid w:val="002B6527"/>
    <w:rsid w:val="002E4167"/>
    <w:rsid w:val="002F491E"/>
    <w:rsid w:val="002F6889"/>
    <w:rsid w:val="00310851"/>
    <w:rsid w:val="00317758"/>
    <w:rsid w:val="00322061"/>
    <w:rsid w:val="0032256A"/>
    <w:rsid w:val="00324188"/>
    <w:rsid w:val="0032766B"/>
    <w:rsid w:val="00330A63"/>
    <w:rsid w:val="00337B5A"/>
    <w:rsid w:val="00340F0C"/>
    <w:rsid w:val="00350ECA"/>
    <w:rsid w:val="003573C6"/>
    <w:rsid w:val="00357B18"/>
    <w:rsid w:val="00357BB1"/>
    <w:rsid w:val="0036095F"/>
    <w:rsid w:val="00361048"/>
    <w:rsid w:val="00365968"/>
    <w:rsid w:val="00374EC7"/>
    <w:rsid w:val="0039097D"/>
    <w:rsid w:val="00397F55"/>
    <w:rsid w:val="003A351D"/>
    <w:rsid w:val="003A47A9"/>
    <w:rsid w:val="003B3D86"/>
    <w:rsid w:val="003B424E"/>
    <w:rsid w:val="003B4905"/>
    <w:rsid w:val="003B49A7"/>
    <w:rsid w:val="003C033B"/>
    <w:rsid w:val="003C5A1F"/>
    <w:rsid w:val="003D5C60"/>
    <w:rsid w:val="003D6F3A"/>
    <w:rsid w:val="003E0F18"/>
    <w:rsid w:val="003E75EA"/>
    <w:rsid w:val="004045D5"/>
    <w:rsid w:val="00411377"/>
    <w:rsid w:val="0042355E"/>
    <w:rsid w:val="00435B38"/>
    <w:rsid w:val="00436A83"/>
    <w:rsid w:val="00445205"/>
    <w:rsid w:val="00453EA5"/>
    <w:rsid w:val="00455052"/>
    <w:rsid w:val="004570FB"/>
    <w:rsid w:val="004746D9"/>
    <w:rsid w:val="0048062C"/>
    <w:rsid w:val="00482933"/>
    <w:rsid w:val="00482939"/>
    <w:rsid w:val="0048368E"/>
    <w:rsid w:val="00484EB7"/>
    <w:rsid w:val="00491AA6"/>
    <w:rsid w:val="00492E65"/>
    <w:rsid w:val="0049746E"/>
    <w:rsid w:val="004A2645"/>
    <w:rsid w:val="004A3996"/>
    <w:rsid w:val="004A4CA2"/>
    <w:rsid w:val="004A54BD"/>
    <w:rsid w:val="004B2358"/>
    <w:rsid w:val="004B5AF9"/>
    <w:rsid w:val="004B74C0"/>
    <w:rsid w:val="004D22CD"/>
    <w:rsid w:val="004D27E2"/>
    <w:rsid w:val="004D51E3"/>
    <w:rsid w:val="004D5960"/>
    <w:rsid w:val="004E2C25"/>
    <w:rsid w:val="004E55D6"/>
    <w:rsid w:val="004E5F7A"/>
    <w:rsid w:val="004F75E2"/>
    <w:rsid w:val="005009C4"/>
    <w:rsid w:val="0050483D"/>
    <w:rsid w:val="0050668E"/>
    <w:rsid w:val="005146C8"/>
    <w:rsid w:val="00516C25"/>
    <w:rsid w:val="0052187C"/>
    <w:rsid w:val="00524045"/>
    <w:rsid w:val="005541BE"/>
    <w:rsid w:val="0055476E"/>
    <w:rsid w:val="00555F2C"/>
    <w:rsid w:val="005568B6"/>
    <w:rsid w:val="0056767F"/>
    <w:rsid w:val="00573E14"/>
    <w:rsid w:val="00577857"/>
    <w:rsid w:val="00580B5A"/>
    <w:rsid w:val="005829C7"/>
    <w:rsid w:val="00583E53"/>
    <w:rsid w:val="005960BB"/>
    <w:rsid w:val="005A3CBF"/>
    <w:rsid w:val="005B0515"/>
    <w:rsid w:val="005B7BEC"/>
    <w:rsid w:val="005C55C4"/>
    <w:rsid w:val="005D0976"/>
    <w:rsid w:val="005D7E3A"/>
    <w:rsid w:val="005F4602"/>
    <w:rsid w:val="00611A3A"/>
    <w:rsid w:val="0061298D"/>
    <w:rsid w:val="00630195"/>
    <w:rsid w:val="00630F4F"/>
    <w:rsid w:val="00632E80"/>
    <w:rsid w:val="00644C1E"/>
    <w:rsid w:val="00644F43"/>
    <w:rsid w:val="00647547"/>
    <w:rsid w:val="0065265A"/>
    <w:rsid w:val="006553BF"/>
    <w:rsid w:val="0066223C"/>
    <w:rsid w:val="00664ADC"/>
    <w:rsid w:val="00667188"/>
    <w:rsid w:val="00673BB7"/>
    <w:rsid w:val="00683004"/>
    <w:rsid w:val="0068572C"/>
    <w:rsid w:val="006A02B2"/>
    <w:rsid w:val="006A3A62"/>
    <w:rsid w:val="006C148E"/>
    <w:rsid w:val="006C3AFE"/>
    <w:rsid w:val="006C7E81"/>
    <w:rsid w:val="006E22E0"/>
    <w:rsid w:val="006E2F54"/>
    <w:rsid w:val="006E3FDF"/>
    <w:rsid w:val="006E4D29"/>
    <w:rsid w:val="006E5F20"/>
    <w:rsid w:val="006E6914"/>
    <w:rsid w:val="006F541E"/>
    <w:rsid w:val="006F5D0B"/>
    <w:rsid w:val="00701AC4"/>
    <w:rsid w:val="0070783C"/>
    <w:rsid w:val="00711CC8"/>
    <w:rsid w:val="00711D22"/>
    <w:rsid w:val="00713F92"/>
    <w:rsid w:val="007206CD"/>
    <w:rsid w:val="007261A0"/>
    <w:rsid w:val="0073507D"/>
    <w:rsid w:val="00741CBF"/>
    <w:rsid w:val="00763114"/>
    <w:rsid w:val="007656AE"/>
    <w:rsid w:val="00784DC5"/>
    <w:rsid w:val="007A1CB0"/>
    <w:rsid w:val="007A6F39"/>
    <w:rsid w:val="007B233A"/>
    <w:rsid w:val="007B636A"/>
    <w:rsid w:val="007C3385"/>
    <w:rsid w:val="007C4745"/>
    <w:rsid w:val="007C7F78"/>
    <w:rsid w:val="007D3AC6"/>
    <w:rsid w:val="007E1669"/>
    <w:rsid w:val="007E38C3"/>
    <w:rsid w:val="007E3D78"/>
    <w:rsid w:val="007E4BA0"/>
    <w:rsid w:val="007E584E"/>
    <w:rsid w:val="007E6E29"/>
    <w:rsid w:val="007F09DD"/>
    <w:rsid w:val="008044C9"/>
    <w:rsid w:val="008054A2"/>
    <w:rsid w:val="008129E5"/>
    <w:rsid w:val="00840B38"/>
    <w:rsid w:val="00865319"/>
    <w:rsid w:val="008653A6"/>
    <w:rsid w:val="00874158"/>
    <w:rsid w:val="0088787C"/>
    <w:rsid w:val="00894FDE"/>
    <w:rsid w:val="008A0F86"/>
    <w:rsid w:val="008A47A4"/>
    <w:rsid w:val="008A4FD2"/>
    <w:rsid w:val="008B0B83"/>
    <w:rsid w:val="008B16BD"/>
    <w:rsid w:val="008E2EB4"/>
    <w:rsid w:val="008E5FB4"/>
    <w:rsid w:val="008F0F9D"/>
    <w:rsid w:val="008F141B"/>
    <w:rsid w:val="0090168E"/>
    <w:rsid w:val="00902729"/>
    <w:rsid w:val="00902ECA"/>
    <w:rsid w:val="00910FF0"/>
    <w:rsid w:val="0091204A"/>
    <w:rsid w:val="00912CD3"/>
    <w:rsid w:val="00914642"/>
    <w:rsid w:val="009229AF"/>
    <w:rsid w:val="00926D70"/>
    <w:rsid w:val="009320C1"/>
    <w:rsid w:val="00936942"/>
    <w:rsid w:val="009411F7"/>
    <w:rsid w:val="009521CE"/>
    <w:rsid w:val="009535DF"/>
    <w:rsid w:val="009555E6"/>
    <w:rsid w:val="00957997"/>
    <w:rsid w:val="009722ED"/>
    <w:rsid w:val="009752E0"/>
    <w:rsid w:val="00982A58"/>
    <w:rsid w:val="00993C80"/>
    <w:rsid w:val="009A205D"/>
    <w:rsid w:val="009A2EFB"/>
    <w:rsid w:val="009A36E0"/>
    <w:rsid w:val="009A52AF"/>
    <w:rsid w:val="009B04BA"/>
    <w:rsid w:val="009B2397"/>
    <w:rsid w:val="009C3908"/>
    <w:rsid w:val="009D27EA"/>
    <w:rsid w:val="009D7FC3"/>
    <w:rsid w:val="009E3D12"/>
    <w:rsid w:val="009F0644"/>
    <w:rsid w:val="009F64BC"/>
    <w:rsid w:val="00A00B5B"/>
    <w:rsid w:val="00A00D73"/>
    <w:rsid w:val="00A035F9"/>
    <w:rsid w:val="00A06C1C"/>
    <w:rsid w:val="00A166F9"/>
    <w:rsid w:val="00A16710"/>
    <w:rsid w:val="00A1759D"/>
    <w:rsid w:val="00A241F8"/>
    <w:rsid w:val="00A275A7"/>
    <w:rsid w:val="00A27767"/>
    <w:rsid w:val="00A334FD"/>
    <w:rsid w:val="00A33F53"/>
    <w:rsid w:val="00A45FA3"/>
    <w:rsid w:val="00A6381C"/>
    <w:rsid w:val="00A639C4"/>
    <w:rsid w:val="00A64399"/>
    <w:rsid w:val="00A665B4"/>
    <w:rsid w:val="00A72C90"/>
    <w:rsid w:val="00A7346F"/>
    <w:rsid w:val="00A75305"/>
    <w:rsid w:val="00A763B9"/>
    <w:rsid w:val="00A863B2"/>
    <w:rsid w:val="00A91343"/>
    <w:rsid w:val="00AA2BC1"/>
    <w:rsid w:val="00AA62D3"/>
    <w:rsid w:val="00AB1764"/>
    <w:rsid w:val="00AB6155"/>
    <w:rsid w:val="00AC28C3"/>
    <w:rsid w:val="00AC54CB"/>
    <w:rsid w:val="00AC5883"/>
    <w:rsid w:val="00AD0365"/>
    <w:rsid w:val="00AF2D49"/>
    <w:rsid w:val="00AF761A"/>
    <w:rsid w:val="00B02212"/>
    <w:rsid w:val="00B03790"/>
    <w:rsid w:val="00B04531"/>
    <w:rsid w:val="00B04FF5"/>
    <w:rsid w:val="00B06614"/>
    <w:rsid w:val="00B07153"/>
    <w:rsid w:val="00B21FA0"/>
    <w:rsid w:val="00B3059A"/>
    <w:rsid w:val="00B339ED"/>
    <w:rsid w:val="00B47BC6"/>
    <w:rsid w:val="00B66017"/>
    <w:rsid w:val="00B76655"/>
    <w:rsid w:val="00B77EF4"/>
    <w:rsid w:val="00B82270"/>
    <w:rsid w:val="00B87B08"/>
    <w:rsid w:val="00B90943"/>
    <w:rsid w:val="00B91638"/>
    <w:rsid w:val="00B92DDE"/>
    <w:rsid w:val="00BA62E5"/>
    <w:rsid w:val="00BA6D88"/>
    <w:rsid w:val="00BA7883"/>
    <w:rsid w:val="00BA7F53"/>
    <w:rsid w:val="00BB0D9E"/>
    <w:rsid w:val="00BC6774"/>
    <w:rsid w:val="00BD1B6C"/>
    <w:rsid w:val="00BE0CD4"/>
    <w:rsid w:val="00BE52AC"/>
    <w:rsid w:val="00BE7B51"/>
    <w:rsid w:val="00BF8754"/>
    <w:rsid w:val="00C045DE"/>
    <w:rsid w:val="00C05F2E"/>
    <w:rsid w:val="00C079A8"/>
    <w:rsid w:val="00C11D8E"/>
    <w:rsid w:val="00C14BAF"/>
    <w:rsid w:val="00C15D76"/>
    <w:rsid w:val="00C21EF6"/>
    <w:rsid w:val="00C26676"/>
    <w:rsid w:val="00C34858"/>
    <w:rsid w:val="00C4229E"/>
    <w:rsid w:val="00C43D9F"/>
    <w:rsid w:val="00C51765"/>
    <w:rsid w:val="00C557F0"/>
    <w:rsid w:val="00C61AD0"/>
    <w:rsid w:val="00C62031"/>
    <w:rsid w:val="00C64053"/>
    <w:rsid w:val="00C70E80"/>
    <w:rsid w:val="00C74FFF"/>
    <w:rsid w:val="00C8164F"/>
    <w:rsid w:val="00C87CC3"/>
    <w:rsid w:val="00C938E1"/>
    <w:rsid w:val="00C9461D"/>
    <w:rsid w:val="00CC56AC"/>
    <w:rsid w:val="00CE05F2"/>
    <w:rsid w:val="00CE7BCD"/>
    <w:rsid w:val="00CF45D2"/>
    <w:rsid w:val="00CF66B0"/>
    <w:rsid w:val="00CF6987"/>
    <w:rsid w:val="00CF7C55"/>
    <w:rsid w:val="00D053F3"/>
    <w:rsid w:val="00D062BF"/>
    <w:rsid w:val="00D071F0"/>
    <w:rsid w:val="00D165D8"/>
    <w:rsid w:val="00D22233"/>
    <w:rsid w:val="00D22E4E"/>
    <w:rsid w:val="00D2437E"/>
    <w:rsid w:val="00D35812"/>
    <w:rsid w:val="00D364F7"/>
    <w:rsid w:val="00D43D01"/>
    <w:rsid w:val="00D5220A"/>
    <w:rsid w:val="00D5310C"/>
    <w:rsid w:val="00D61E94"/>
    <w:rsid w:val="00D70F2E"/>
    <w:rsid w:val="00D72E6E"/>
    <w:rsid w:val="00D73609"/>
    <w:rsid w:val="00D82F8D"/>
    <w:rsid w:val="00D83662"/>
    <w:rsid w:val="00D858DF"/>
    <w:rsid w:val="00D872FB"/>
    <w:rsid w:val="00D9046A"/>
    <w:rsid w:val="00D94A13"/>
    <w:rsid w:val="00DA36EF"/>
    <w:rsid w:val="00DA4F48"/>
    <w:rsid w:val="00DA5FAA"/>
    <w:rsid w:val="00DB2F1D"/>
    <w:rsid w:val="00DB5B36"/>
    <w:rsid w:val="00DB6C60"/>
    <w:rsid w:val="00DD02D3"/>
    <w:rsid w:val="00DD06F1"/>
    <w:rsid w:val="00DE2F59"/>
    <w:rsid w:val="00DE6A11"/>
    <w:rsid w:val="00DF1916"/>
    <w:rsid w:val="00E005B9"/>
    <w:rsid w:val="00E40761"/>
    <w:rsid w:val="00E46B2A"/>
    <w:rsid w:val="00E46F94"/>
    <w:rsid w:val="00E51C97"/>
    <w:rsid w:val="00E53F97"/>
    <w:rsid w:val="00E65CA5"/>
    <w:rsid w:val="00E70B42"/>
    <w:rsid w:val="00E70D08"/>
    <w:rsid w:val="00E72F50"/>
    <w:rsid w:val="00E741DB"/>
    <w:rsid w:val="00E74BDE"/>
    <w:rsid w:val="00E8427B"/>
    <w:rsid w:val="00E9550C"/>
    <w:rsid w:val="00EA0F97"/>
    <w:rsid w:val="00EA14A7"/>
    <w:rsid w:val="00EB35E8"/>
    <w:rsid w:val="00EC193B"/>
    <w:rsid w:val="00ED1AD5"/>
    <w:rsid w:val="00ED432E"/>
    <w:rsid w:val="00ED5932"/>
    <w:rsid w:val="00EF45F2"/>
    <w:rsid w:val="00F00B7D"/>
    <w:rsid w:val="00F12855"/>
    <w:rsid w:val="00F12C50"/>
    <w:rsid w:val="00F21434"/>
    <w:rsid w:val="00F336D0"/>
    <w:rsid w:val="00F40534"/>
    <w:rsid w:val="00F4470E"/>
    <w:rsid w:val="00F449BB"/>
    <w:rsid w:val="00F475EF"/>
    <w:rsid w:val="00F52EF8"/>
    <w:rsid w:val="00F569F7"/>
    <w:rsid w:val="00F604AF"/>
    <w:rsid w:val="00F66933"/>
    <w:rsid w:val="00F66E35"/>
    <w:rsid w:val="00F67CCB"/>
    <w:rsid w:val="00F81B0E"/>
    <w:rsid w:val="00F86A6B"/>
    <w:rsid w:val="00F9277A"/>
    <w:rsid w:val="00F97F05"/>
    <w:rsid w:val="00FA1AD2"/>
    <w:rsid w:val="00FA4C2E"/>
    <w:rsid w:val="00FB2257"/>
    <w:rsid w:val="00FB2820"/>
    <w:rsid w:val="00FC1755"/>
    <w:rsid w:val="00FC19C6"/>
    <w:rsid w:val="00FC2413"/>
    <w:rsid w:val="00FC5E53"/>
    <w:rsid w:val="00FC63AF"/>
    <w:rsid w:val="00FE59F5"/>
    <w:rsid w:val="00FF44C9"/>
    <w:rsid w:val="0167FF7B"/>
    <w:rsid w:val="0307EC7F"/>
    <w:rsid w:val="05644ED1"/>
    <w:rsid w:val="0630A0E9"/>
    <w:rsid w:val="080C57FB"/>
    <w:rsid w:val="085C807F"/>
    <w:rsid w:val="086F7DDD"/>
    <w:rsid w:val="09DFC6DF"/>
    <w:rsid w:val="0CA52440"/>
    <w:rsid w:val="0DF1E663"/>
    <w:rsid w:val="0E3C3579"/>
    <w:rsid w:val="0F29E9A1"/>
    <w:rsid w:val="11091C6E"/>
    <w:rsid w:val="11F170B8"/>
    <w:rsid w:val="14B3D44F"/>
    <w:rsid w:val="14F61D7A"/>
    <w:rsid w:val="1672394C"/>
    <w:rsid w:val="184E1ABD"/>
    <w:rsid w:val="1A703BCD"/>
    <w:rsid w:val="1B991C4C"/>
    <w:rsid w:val="1BD9663F"/>
    <w:rsid w:val="1E7B0FD8"/>
    <w:rsid w:val="1E9212A5"/>
    <w:rsid w:val="1EFC5ECC"/>
    <w:rsid w:val="20EA49E9"/>
    <w:rsid w:val="225AF361"/>
    <w:rsid w:val="237D606F"/>
    <w:rsid w:val="2419E915"/>
    <w:rsid w:val="24A74AD6"/>
    <w:rsid w:val="255B1A04"/>
    <w:rsid w:val="2604FD37"/>
    <w:rsid w:val="27540FA8"/>
    <w:rsid w:val="27EEDF30"/>
    <w:rsid w:val="28DC3371"/>
    <w:rsid w:val="2944C6F1"/>
    <w:rsid w:val="2A743FA5"/>
    <w:rsid w:val="2A7803D2"/>
    <w:rsid w:val="2DF70BD1"/>
    <w:rsid w:val="2E9AC576"/>
    <w:rsid w:val="346870B8"/>
    <w:rsid w:val="3551566E"/>
    <w:rsid w:val="39820843"/>
    <w:rsid w:val="39FF0A07"/>
    <w:rsid w:val="3D274CDD"/>
    <w:rsid w:val="3E3B66DB"/>
    <w:rsid w:val="3E4E23A2"/>
    <w:rsid w:val="3E84C195"/>
    <w:rsid w:val="3EA3116B"/>
    <w:rsid w:val="3F0A204A"/>
    <w:rsid w:val="4152C9CB"/>
    <w:rsid w:val="43F6EFD1"/>
    <w:rsid w:val="45FAC55A"/>
    <w:rsid w:val="463AA4EA"/>
    <w:rsid w:val="475B6FCD"/>
    <w:rsid w:val="47BD88A8"/>
    <w:rsid w:val="48067B66"/>
    <w:rsid w:val="495EC9DA"/>
    <w:rsid w:val="49D74C64"/>
    <w:rsid w:val="4BFC1CF1"/>
    <w:rsid w:val="4C815A91"/>
    <w:rsid w:val="4D4FE2FC"/>
    <w:rsid w:val="4DEF340B"/>
    <w:rsid w:val="4EB76660"/>
    <w:rsid w:val="500D49F4"/>
    <w:rsid w:val="544B745E"/>
    <w:rsid w:val="56AAA2B1"/>
    <w:rsid w:val="584AAF59"/>
    <w:rsid w:val="59B29362"/>
    <w:rsid w:val="5B3D9D85"/>
    <w:rsid w:val="5BFC37EE"/>
    <w:rsid w:val="5FA459DD"/>
    <w:rsid w:val="6073CFEA"/>
    <w:rsid w:val="60ACF43B"/>
    <w:rsid w:val="60BDABDC"/>
    <w:rsid w:val="64DE154F"/>
    <w:rsid w:val="65D92D55"/>
    <w:rsid w:val="666257C1"/>
    <w:rsid w:val="69095B4F"/>
    <w:rsid w:val="696F4299"/>
    <w:rsid w:val="69ABB4EA"/>
    <w:rsid w:val="72BA21F1"/>
    <w:rsid w:val="72CC4BF3"/>
    <w:rsid w:val="740B5727"/>
    <w:rsid w:val="75587DA6"/>
    <w:rsid w:val="75EA2692"/>
    <w:rsid w:val="77522AEC"/>
    <w:rsid w:val="77A2FE6B"/>
    <w:rsid w:val="7DB6A9A7"/>
    <w:rsid w:val="7DF1B806"/>
    <w:rsid w:val="7FE1E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2692"/>
  <w15:chartTrackingRefBased/>
  <w15:docId w15:val="{82945A0C-6D6E-4E94-8F7F-4BFE803E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5075"/>
    <w:pPr>
      <w:spacing w:after="0" w:line="240" w:lineRule="auto"/>
    </w:pPr>
    <w:rPr>
      <w:rFonts w:ascii="Times New Roman" w:hAnsi="Times New Roman" w:eastAsia="Times New Roman" w:cs="Times New Roman"/>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E2EB4"/>
    <w:pPr>
      <w:ind w:left="720"/>
      <w:contextualSpacing/>
    </w:pPr>
  </w:style>
  <w:style w:type="paragraph" w:styleId="paragraph" w:customStyle="1">
    <w:name w:val="paragraph"/>
    <w:basedOn w:val="Normal"/>
    <w:rsid w:val="009535DF"/>
    <w:pPr>
      <w:spacing w:before="100" w:beforeAutospacing="1" w:after="100" w:afterAutospacing="1"/>
    </w:pPr>
  </w:style>
  <w:style w:type="character" w:styleId="normaltextrun" w:customStyle="1">
    <w:name w:val="normaltextrun"/>
    <w:basedOn w:val="DefaultParagraphFont"/>
    <w:rsid w:val="009535DF"/>
  </w:style>
  <w:style w:type="character" w:styleId="eop" w:customStyle="1">
    <w:name w:val="eop"/>
    <w:basedOn w:val="DefaultParagraphFont"/>
    <w:rsid w:val="009535DF"/>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CurrentList1" w:customStyle="1">
    <w:name w:val="Current List1"/>
    <w:uiPriority w:val="99"/>
    <w:rsid w:val="00285894"/>
    <w:pPr>
      <w:numPr>
        <w:numId w:val="41"/>
      </w:numPr>
    </w:pPr>
  </w:style>
  <w:style w:type="numbering" w:styleId="CurrentList2" w:customStyle="1">
    <w:name w:val="Current List2"/>
    <w:uiPriority w:val="99"/>
    <w:rsid w:val="00285894"/>
    <w:pPr>
      <w:numPr>
        <w:numId w:val="42"/>
      </w:numPr>
    </w:pPr>
  </w:style>
  <w:style w:type="numbering" w:styleId="CurrentList3" w:customStyle="1">
    <w:name w:val="Current List3"/>
    <w:uiPriority w:val="99"/>
    <w:rsid w:val="00285894"/>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01095">
      <w:bodyDiv w:val="1"/>
      <w:marLeft w:val="0"/>
      <w:marRight w:val="0"/>
      <w:marTop w:val="0"/>
      <w:marBottom w:val="0"/>
      <w:divBdr>
        <w:top w:val="none" w:sz="0" w:space="0" w:color="auto"/>
        <w:left w:val="none" w:sz="0" w:space="0" w:color="auto"/>
        <w:bottom w:val="none" w:sz="0" w:space="0" w:color="auto"/>
        <w:right w:val="none" w:sz="0" w:space="0" w:color="auto"/>
      </w:divBdr>
    </w:div>
    <w:div w:id="420835728">
      <w:bodyDiv w:val="1"/>
      <w:marLeft w:val="0"/>
      <w:marRight w:val="0"/>
      <w:marTop w:val="0"/>
      <w:marBottom w:val="0"/>
      <w:divBdr>
        <w:top w:val="none" w:sz="0" w:space="0" w:color="auto"/>
        <w:left w:val="none" w:sz="0" w:space="0" w:color="auto"/>
        <w:bottom w:val="none" w:sz="0" w:space="0" w:color="auto"/>
        <w:right w:val="none" w:sz="0" w:space="0" w:color="auto"/>
      </w:divBdr>
      <w:divsChild>
        <w:div w:id="16470423">
          <w:marLeft w:val="0"/>
          <w:marRight w:val="0"/>
          <w:marTop w:val="0"/>
          <w:marBottom w:val="0"/>
          <w:divBdr>
            <w:top w:val="none" w:sz="0" w:space="0" w:color="auto"/>
            <w:left w:val="none" w:sz="0" w:space="0" w:color="auto"/>
            <w:bottom w:val="none" w:sz="0" w:space="0" w:color="auto"/>
            <w:right w:val="none" w:sz="0" w:space="0" w:color="auto"/>
          </w:divBdr>
          <w:divsChild>
            <w:div w:id="836044744">
              <w:marLeft w:val="-75"/>
              <w:marRight w:val="0"/>
              <w:marTop w:val="30"/>
              <w:marBottom w:val="30"/>
              <w:divBdr>
                <w:top w:val="none" w:sz="0" w:space="0" w:color="auto"/>
                <w:left w:val="none" w:sz="0" w:space="0" w:color="auto"/>
                <w:bottom w:val="none" w:sz="0" w:space="0" w:color="auto"/>
                <w:right w:val="none" w:sz="0" w:space="0" w:color="auto"/>
              </w:divBdr>
              <w:divsChild>
                <w:div w:id="1749499669">
                  <w:marLeft w:val="0"/>
                  <w:marRight w:val="0"/>
                  <w:marTop w:val="0"/>
                  <w:marBottom w:val="0"/>
                  <w:divBdr>
                    <w:top w:val="none" w:sz="0" w:space="0" w:color="auto"/>
                    <w:left w:val="none" w:sz="0" w:space="0" w:color="auto"/>
                    <w:bottom w:val="none" w:sz="0" w:space="0" w:color="auto"/>
                    <w:right w:val="none" w:sz="0" w:space="0" w:color="auto"/>
                  </w:divBdr>
                  <w:divsChild>
                    <w:div w:id="293408892">
                      <w:marLeft w:val="0"/>
                      <w:marRight w:val="0"/>
                      <w:marTop w:val="0"/>
                      <w:marBottom w:val="0"/>
                      <w:divBdr>
                        <w:top w:val="none" w:sz="0" w:space="0" w:color="auto"/>
                        <w:left w:val="none" w:sz="0" w:space="0" w:color="auto"/>
                        <w:bottom w:val="none" w:sz="0" w:space="0" w:color="auto"/>
                        <w:right w:val="none" w:sz="0" w:space="0" w:color="auto"/>
                      </w:divBdr>
                    </w:div>
                  </w:divsChild>
                </w:div>
                <w:div w:id="17898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4627">
          <w:marLeft w:val="0"/>
          <w:marRight w:val="0"/>
          <w:marTop w:val="0"/>
          <w:marBottom w:val="0"/>
          <w:divBdr>
            <w:top w:val="none" w:sz="0" w:space="0" w:color="auto"/>
            <w:left w:val="none" w:sz="0" w:space="0" w:color="auto"/>
            <w:bottom w:val="none" w:sz="0" w:space="0" w:color="auto"/>
            <w:right w:val="none" w:sz="0" w:space="0" w:color="auto"/>
          </w:divBdr>
        </w:div>
        <w:div w:id="787967914">
          <w:marLeft w:val="0"/>
          <w:marRight w:val="0"/>
          <w:marTop w:val="0"/>
          <w:marBottom w:val="0"/>
          <w:divBdr>
            <w:top w:val="none" w:sz="0" w:space="0" w:color="auto"/>
            <w:left w:val="none" w:sz="0" w:space="0" w:color="auto"/>
            <w:bottom w:val="none" w:sz="0" w:space="0" w:color="auto"/>
            <w:right w:val="none" w:sz="0" w:space="0" w:color="auto"/>
          </w:divBdr>
          <w:divsChild>
            <w:div w:id="1515878526">
              <w:marLeft w:val="-75"/>
              <w:marRight w:val="0"/>
              <w:marTop w:val="30"/>
              <w:marBottom w:val="30"/>
              <w:divBdr>
                <w:top w:val="none" w:sz="0" w:space="0" w:color="auto"/>
                <w:left w:val="none" w:sz="0" w:space="0" w:color="auto"/>
                <w:bottom w:val="none" w:sz="0" w:space="0" w:color="auto"/>
                <w:right w:val="none" w:sz="0" w:space="0" w:color="auto"/>
              </w:divBdr>
              <w:divsChild>
                <w:div w:id="309017871">
                  <w:marLeft w:val="0"/>
                  <w:marRight w:val="0"/>
                  <w:marTop w:val="0"/>
                  <w:marBottom w:val="0"/>
                  <w:divBdr>
                    <w:top w:val="none" w:sz="0" w:space="0" w:color="auto"/>
                    <w:left w:val="none" w:sz="0" w:space="0" w:color="auto"/>
                    <w:bottom w:val="none" w:sz="0" w:space="0" w:color="auto"/>
                    <w:right w:val="none" w:sz="0" w:space="0" w:color="auto"/>
                  </w:divBdr>
                  <w:divsChild>
                    <w:div w:id="381250368">
                      <w:marLeft w:val="0"/>
                      <w:marRight w:val="0"/>
                      <w:marTop w:val="0"/>
                      <w:marBottom w:val="0"/>
                      <w:divBdr>
                        <w:top w:val="none" w:sz="0" w:space="0" w:color="auto"/>
                        <w:left w:val="none" w:sz="0" w:space="0" w:color="auto"/>
                        <w:bottom w:val="none" w:sz="0" w:space="0" w:color="auto"/>
                        <w:right w:val="none" w:sz="0" w:space="0" w:color="auto"/>
                      </w:divBdr>
                    </w:div>
                  </w:divsChild>
                </w:div>
                <w:div w:id="528302185">
                  <w:marLeft w:val="0"/>
                  <w:marRight w:val="0"/>
                  <w:marTop w:val="0"/>
                  <w:marBottom w:val="0"/>
                  <w:divBdr>
                    <w:top w:val="none" w:sz="0" w:space="0" w:color="auto"/>
                    <w:left w:val="none" w:sz="0" w:space="0" w:color="auto"/>
                    <w:bottom w:val="none" w:sz="0" w:space="0" w:color="auto"/>
                    <w:right w:val="none" w:sz="0" w:space="0" w:color="auto"/>
                  </w:divBdr>
                  <w:divsChild>
                    <w:div w:id="1995181641">
                      <w:marLeft w:val="0"/>
                      <w:marRight w:val="0"/>
                      <w:marTop w:val="0"/>
                      <w:marBottom w:val="0"/>
                      <w:divBdr>
                        <w:top w:val="none" w:sz="0" w:space="0" w:color="auto"/>
                        <w:left w:val="none" w:sz="0" w:space="0" w:color="auto"/>
                        <w:bottom w:val="none" w:sz="0" w:space="0" w:color="auto"/>
                        <w:right w:val="none" w:sz="0" w:space="0" w:color="auto"/>
                      </w:divBdr>
                    </w:div>
                  </w:divsChild>
                </w:div>
                <w:div w:id="1277060160">
                  <w:marLeft w:val="0"/>
                  <w:marRight w:val="0"/>
                  <w:marTop w:val="0"/>
                  <w:marBottom w:val="0"/>
                  <w:divBdr>
                    <w:top w:val="none" w:sz="0" w:space="0" w:color="auto"/>
                    <w:left w:val="none" w:sz="0" w:space="0" w:color="auto"/>
                    <w:bottom w:val="none" w:sz="0" w:space="0" w:color="auto"/>
                    <w:right w:val="none" w:sz="0" w:space="0" w:color="auto"/>
                  </w:divBdr>
                  <w:divsChild>
                    <w:div w:id="817307489">
                      <w:marLeft w:val="0"/>
                      <w:marRight w:val="0"/>
                      <w:marTop w:val="0"/>
                      <w:marBottom w:val="0"/>
                      <w:divBdr>
                        <w:top w:val="none" w:sz="0" w:space="0" w:color="auto"/>
                        <w:left w:val="none" w:sz="0" w:space="0" w:color="auto"/>
                        <w:bottom w:val="none" w:sz="0" w:space="0" w:color="auto"/>
                        <w:right w:val="none" w:sz="0" w:space="0" w:color="auto"/>
                      </w:divBdr>
                    </w:div>
                  </w:divsChild>
                </w:div>
                <w:div w:id="1766420633">
                  <w:marLeft w:val="0"/>
                  <w:marRight w:val="0"/>
                  <w:marTop w:val="0"/>
                  <w:marBottom w:val="0"/>
                  <w:divBdr>
                    <w:top w:val="none" w:sz="0" w:space="0" w:color="auto"/>
                    <w:left w:val="none" w:sz="0" w:space="0" w:color="auto"/>
                    <w:bottom w:val="none" w:sz="0" w:space="0" w:color="auto"/>
                    <w:right w:val="none" w:sz="0" w:space="0" w:color="auto"/>
                  </w:divBdr>
                  <w:divsChild>
                    <w:div w:id="1098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8497">
          <w:marLeft w:val="0"/>
          <w:marRight w:val="0"/>
          <w:marTop w:val="0"/>
          <w:marBottom w:val="0"/>
          <w:divBdr>
            <w:top w:val="none" w:sz="0" w:space="0" w:color="auto"/>
            <w:left w:val="none" w:sz="0" w:space="0" w:color="auto"/>
            <w:bottom w:val="none" w:sz="0" w:space="0" w:color="auto"/>
            <w:right w:val="none" w:sz="0" w:space="0" w:color="auto"/>
          </w:divBdr>
        </w:div>
        <w:div w:id="1247495839">
          <w:marLeft w:val="0"/>
          <w:marRight w:val="0"/>
          <w:marTop w:val="0"/>
          <w:marBottom w:val="0"/>
          <w:divBdr>
            <w:top w:val="none" w:sz="0" w:space="0" w:color="auto"/>
            <w:left w:val="none" w:sz="0" w:space="0" w:color="auto"/>
            <w:bottom w:val="none" w:sz="0" w:space="0" w:color="auto"/>
            <w:right w:val="none" w:sz="0" w:space="0" w:color="auto"/>
          </w:divBdr>
        </w:div>
        <w:div w:id="1688602414">
          <w:marLeft w:val="0"/>
          <w:marRight w:val="0"/>
          <w:marTop w:val="0"/>
          <w:marBottom w:val="0"/>
          <w:divBdr>
            <w:top w:val="none" w:sz="0" w:space="0" w:color="auto"/>
            <w:left w:val="none" w:sz="0" w:space="0" w:color="auto"/>
            <w:bottom w:val="none" w:sz="0" w:space="0" w:color="auto"/>
            <w:right w:val="none" w:sz="0" w:space="0" w:color="auto"/>
          </w:divBdr>
        </w:div>
        <w:div w:id="1721173254">
          <w:marLeft w:val="0"/>
          <w:marRight w:val="0"/>
          <w:marTop w:val="0"/>
          <w:marBottom w:val="0"/>
          <w:divBdr>
            <w:top w:val="none" w:sz="0" w:space="0" w:color="auto"/>
            <w:left w:val="none" w:sz="0" w:space="0" w:color="auto"/>
            <w:bottom w:val="none" w:sz="0" w:space="0" w:color="auto"/>
            <w:right w:val="none" w:sz="0" w:space="0" w:color="auto"/>
          </w:divBdr>
        </w:div>
        <w:div w:id="1875925622">
          <w:marLeft w:val="0"/>
          <w:marRight w:val="0"/>
          <w:marTop w:val="0"/>
          <w:marBottom w:val="0"/>
          <w:divBdr>
            <w:top w:val="none" w:sz="0" w:space="0" w:color="auto"/>
            <w:left w:val="none" w:sz="0" w:space="0" w:color="auto"/>
            <w:bottom w:val="none" w:sz="0" w:space="0" w:color="auto"/>
            <w:right w:val="none" w:sz="0" w:space="0" w:color="auto"/>
          </w:divBdr>
        </w:div>
      </w:divsChild>
    </w:div>
    <w:div w:id="495656787">
      <w:bodyDiv w:val="1"/>
      <w:marLeft w:val="0"/>
      <w:marRight w:val="0"/>
      <w:marTop w:val="0"/>
      <w:marBottom w:val="0"/>
      <w:divBdr>
        <w:top w:val="none" w:sz="0" w:space="0" w:color="auto"/>
        <w:left w:val="none" w:sz="0" w:space="0" w:color="auto"/>
        <w:bottom w:val="none" w:sz="0" w:space="0" w:color="auto"/>
        <w:right w:val="none" w:sz="0" w:space="0" w:color="auto"/>
      </w:divBdr>
      <w:divsChild>
        <w:div w:id="890120349">
          <w:marLeft w:val="0"/>
          <w:marRight w:val="0"/>
          <w:marTop w:val="0"/>
          <w:marBottom w:val="0"/>
          <w:divBdr>
            <w:top w:val="none" w:sz="0" w:space="0" w:color="auto"/>
            <w:left w:val="none" w:sz="0" w:space="0" w:color="auto"/>
            <w:bottom w:val="none" w:sz="0" w:space="0" w:color="auto"/>
            <w:right w:val="none" w:sz="0" w:space="0" w:color="auto"/>
          </w:divBdr>
        </w:div>
        <w:div w:id="1377196114">
          <w:marLeft w:val="0"/>
          <w:marRight w:val="0"/>
          <w:marTop w:val="0"/>
          <w:marBottom w:val="0"/>
          <w:divBdr>
            <w:top w:val="none" w:sz="0" w:space="0" w:color="auto"/>
            <w:left w:val="none" w:sz="0" w:space="0" w:color="auto"/>
            <w:bottom w:val="none" w:sz="0" w:space="0" w:color="auto"/>
            <w:right w:val="none" w:sz="0" w:space="0" w:color="auto"/>
          </w:divBdr>
        </w:div>
        <w:div w:id="1556429803">
          <w:marLeft w:val="0"/>
          <w:marRight w:val="0"/>
          <w:marTop w:val="0"/>
          <w:marBottom w:val="0"/>
          <w:divBdr>
            <w:top w:val="none" w:sz="0" w:space="0" w:color="auto"/>
            <w:left w:val="none" w:sz="0" w:space="0" w:color="auto"/>
            <w:bottom w:val="none" w:sz="0" w:space="0" w:color="auto"/>
            <w:right w:val="none" w:sz="0" w:space="0" w:color="auto"/>
          </w:divBdr>
        </w:div>
      </w:divsChild>
    </w:div>
    <w:div w:id="582566027">
      <w:bodyDiv w:val="1"/>
      <w:marLeft w:val="0"/>
      <w:marRight w:val="0"/>
      <w:marTop w:val="0"/>
      <w:marBottom w:val="0"/>
      <w:divBdr>
        <w:top w:val="none" w:sz="0" w:space="0" w:color="auto"/>
        <w:left w:val="none" w:sz="0" w:space="0" w:color="auto"/>
        <w:bottom w:val="none" w:sz="0" w:space="0" w:color="auto"/>
        <w:right w:val="none" w:sz="0" w:space="0" w:color="auto"/>
      </w:divBdr>
    </w:div>
    <w:div w:id="614869554">
      <w:bodyDiv w:val="1"/>
      <w:marLeft w:val="0"/>
      <w:marRight w:val="0"/>
      <w:marTop w:val="0"/>
      <w:marBottom w:val="0"/>
      <w:divBdr>
        <w:top w:val="none" w:sz="0" w:space="0" w:color="auto"/>
        <w:left w:val="none" w:sz="0" w:space="0" w:color="auto"/>
        <w:bottom w:val="none" w:sz="0" w:space="0" w:color="auto"/>
        <w:right w:val="none" w:sz="0" w:space="0" w:color="auto"/>
      </w:divBdr>
    </w:div>
    <w:div w:id="627517351">
      <w:bodyDiv w:val="1"/>
      <w:marLeft w:val="0"/>
      <w:marRight w:val="0"/>
      <w:marTop w:val="0"/>
      <w:marBottom w:val="0"/>
      <w:divBdr>
        <w:top w:val="none" w:sz="0" w:space="0" w:color="auto"/>
        <w:left w:val="none" w:sz="0" w:space="0" w:color="auto"/>
        <w:bottom w:val="none" w:sz="0" w:space="0" w:color="auto"/>
        <w:right w:val="none" w:sz="0" w:space="0" w:color="auto"/>
      </w:divBdr>
    </w:div>
    <w:div w:id="736054461">
      <w:bodyDiv w:val="1"/>
      <w:marLeft w:val="0"/>
      <w:marRight w:val="0"/>
      <w:marTop w:val="0"/>
      <w:marBottom w:val="0"/>
      <w:divBdr>
        <w:top w:val="none" w:sz="0" w:space="0" w:color="auto"/>
        <w:left w:val="none" w:sz="0" w:space="0" w:color="auto"/>
        <w:bottom w:val="none" w:sz="0" w:space="0" w:color="auto"/>
        <w:right w:val="none" w:sz="0" w:space="0" w:color="auto"/>
      </w:divBdr>
      <w:divsChild>
        <w:div w:id="173691419">
          <w:marLeft w:val="0"/>
          <w:marRight w:val="0"/>
          <w:marTop w:val="0"/>
          <w:marBottom w:val="0"/>
          <w:divBdr>
            <w:top w:val="none" w:sz="0" w:space="0" w:color="auto"/>
            <w:left w:val="none" w:sz="0" w:space="0" w:color="auto"/>
            <w:bottom w:val="none" w:sz="0" w:space="0" w:color="auto"/>
            <w:right w:val="none" w:sz="0" w:space="0" w:color="auto"/>
          </w:divBdr>
          <w:divsChild>
            <w:div w:id="144979329">
              <w:marLeft w:val="0"/>
              <w:marRight w:val="0"/>
              <w:marTop w:val="0"/>
              <w:marBottom w:val="0"/>
              <w:divBdr>
                <w:top w:val="none" w:sz="0" w:space="0" w:color="auto"/>
                <w:left w:val="none" w:sz="0" w:space="0" w:color="auto"/>
                <w:bottom w:val="none" w:sz="0" w:space="0" w:color="auto"/>
                <w:right w:val="none" w:sz="0" w:space="0" w:color="auto"/>
              </w:divBdr>
            </w:div>
            <w:div w:id="556167078">
              <w:marLeft w:val="0"/>
              <w:marRight w:val="0"/>
              <w:marTop w:val="0"/>
              <w:marBottom w:val="0"/>
              <w:divBdr>
                <w:top w:val="none" w:sz="0" w:space="0" w:color="auto"/>
                <w:left w:val="none" w:sz="0" w:space="0" w:color="auto"/>
                <w:bottom w:val="none" w:sz="0" w:space="0" w:color="auto"/>
                <w:right w:val="none" w:sz="0" w:space="0" w:color="auto"/>
              </w:divBdr>
            </w:div>
            <w:div w:id="646664511">
              <w:marLeft w:val="0"/>
              <w:marRight w:val="0"/>
              <w:marTop w:val="0"/>
              <w:marBottom w:val="0"/>
              <w:divBdr>
                <w:top w:val="none" w:sz="0" w:space="0" w:color="auto"/>
                <w:left w:val="none" w:sz="0" w:space="0" w:color="auto"/>
                <w:bottom w:val="none" w:sz="0" w:space="0" w:color="auto"/>
                <w:right w:val="none" w:sz="0" w:space="0" w:color="auto"/>
              </w:divBdr>
            </w:div>
            <w:div w:id="838231055">
              <w:marLeft w:val="0"/>
              <w:marRight w:val="0"/>
              <w:marTop w:val="0"/>
              <w:marBottom w:val="0"/>
              <w:divBdr>
                <w:top w:val="none" w:sz="0" w:space="0" w:color="auto"/>
                <w:left w:val="none" w:sz="0" w:space="0" w:color="auto"/>
                <w:bottom w:val="none" w:sz="0" w:space="0" w:color="auto"/>
                <w:right w:val="none" w:sz="0" w:space="0" w:color="auto"/>
              </w:divBdr>
            </w:div>
            <w:div w:id="1745489058">
              <w:marLeft w:val="0"/>
              <w:marRight w:val="0"/>
              <w:marTop w:val="0"/>
              <w:marBottom w:val="0"/>
              <w:divBdr>
                <w:top w:val="none" w:sz="0" w:space="0" w:color="auto"/>
                <w:left w:val="none" w:sz="0" w:space="0" w:color="auto"/>
                <w:bottom w:val="none" w:sz="0" w:space="0" w:color="auto"/>
                <w:right w:val="none" w:sz="0" w:space="0" w:color="auto"/>
              </w:divBdr>
            </w:div>
          </w:divsChild>
        </w:div>
        <w:div w:id="265695509">
          <w:marLeft w:val="0"/>
          <w:marRight w:val="0"/>
          <w:marTop w:val="0"/>
          <w:marBottom w:val="0"/>
          <w:divBdr>
            <w:top w:val="none" w:sz="0" w:space="0" w:color="auto"/>
            <w:left w:val="none" w:sz="0" w:space="0" w:color="auto"/>
            <w:bottom w:val="none" w:sz="0" w:space="0" w:color="auto"/>
            <w:right w:val="none" w:sz="0" w:space="0" w:color="auto"/>
          </w:divBdr>
          <w:divsChild>
            <w:div w:id="66464415">
              <w:marLeft w:val="0"/>
              <w:marRight w:val="0"/>
              <w:marTop w:val="0"/>
              <w:marBottom w:val="0"/>
              <w:divBdr>
                <w:top w:val="none" w:sz="0" w:space="0" w:color="auto"/>
                <w:left w:val="none" w:sz="0" w:space="0" w:color="auto"/>
                <w:bottom w:val="none" w:sz="0" w:space="0" w:color="auto"/>
                <w:right w:val="none" w:sz="0" w:space="0" w:color="auto"/>
              </w:divBdr>
            </w:div>
            <w:div w:id="75251552">
              <w:marLeft w:val="0"/>
              <w:marRight w:val="0"/>
              <w:marTop w:val="0"/>
              <w:marBottom w:val="0"/>
              <w:divBdr>
                <w:top w:val="none" w:sz="0" w:space="0" w:color="auto"/>
                <w:left w:val="none" w:sz="0" w:space="0" w:color="auto"/>
                <w:bottom w:val="none" w:sz="0" w:space="0" w:color="auto"/>
                <w:right w:val="none" w:sz="0" w:space="0" w:color="auto"/>
              </w:divBdr>
            </w:div>
            <w:div w:id="1059866579">
              <w:marLeft w:val="0"/>
              <w:marRight w:val="0"/>
              <w:marTop w:val="0"/>
              <w:marBottom w:val="0"/>
              <w:divBdr>
                <w:top w:val="none" w:sz="0" w:space="0" w:color="auto"/>
                <w:left w:val="none" w:sz="0" w:space="0" w:color="auto"/>
                <w:bottom w:val="none" w:sz="0" w:space="0" w:color="auto"/>
                <w:right w:val="none" w:sz="0" w:space="0" w:color="auto"/>
              </w:divBdr>
            </w:div>
            <w:div w:id="1147429833">
              <w:marLeft w:val="0"/>
              <w:marRight w:val="0"/>
              <w:marTop w:val="0"/>
              <w:marBottom w:val="0"/>
              <w:divBdr>
                <w:top w:val="none" w:sz="0" w:space="0" w:color="auto"/>
                <w:left w:val="none" w:sz="0" w:space="0" w:color="auto"/>
                <w:bottom w:val="none" w:sz="0" w:space="0" w:color="auto"/>
                <w:right w:val="none" w:sz="0" w:space="0" w:color="auto"/>
              </w:divBdr>
            </w:div>
            <w:div w:id="1159422160">
              <w:marLeft w:val="0"/>
              <w:marRight w:val="0"/>
              <w:marTop w:val="0"/>
              <w:marBottom w:val="0"/>
              <w:divBdr>
                <w:top w:val="none" w:sz="0" w:space="0" w:color="auto"/>
                <w:left w:val="none" w:sz="0" w:space="0" w:color="auto"/>
                <w:bottom w:val="none" w:sz="0" w:space="0" w:color="auto"/>
                <w:right w:val="none" w:sz="0" w:space="0" w:color="auto"/>
              </w:divBdr>
            </w:div>
          </w:divsChild>
        </w:div>
        <w:div w:id="388312164">
          <w:marLeft w:val="0"/>
          <w:marRight w:val="0"/>
          <w:marTop w:val="0"/>
          <w:marBottom w:val="0"/>
          <w:divBdr>
            <w:top w:val="none" w:sz="0" w:space="0" w:color="auto"/>
            <w:left w:val="none" w:sz="0" w:space="0" w:color="auto"/>
            <w:bottom w:val="none" w:sz="0" w:space="0" w:color="auto"/>
            <w:right w:val="none" w:sz="0" w:space="0" w:color="auto"/>
          </w:divBdr>
          <w:divsChild>
            <w:div w:id="791023016">
              <w:marLeft w:val="0"/>
              <w:marRight w:val="0"/>
              <w:marTop w:val="0"/>
              <w:marBottom w:val="0"/>
              <w:divBdr>
                <w:top w:val="none" w:sz="0" w:space="0" w:color="auto"/>
                <w:left w:val="none" w:sz="0" w:space="0" w:color="auto"/>
                <w:bottom w:val="none" w:sz="0" w:space="0" w:color="auto"/>
                <w:right w:val="none" w:sz="0" w:space="0" w:color="auto"/>
              </w:divBdr>
            </w:div>
            <w:div w:id="1626740607">
              <w:marLeft w:val="0"/>
              <w:marRight w:val="0"/>
              <w:marTop w:val="0"/>
              <w:marBottom w:val="0"/>
              <w:divBdr>
                <w:top w:val="none" w:sz="0" w:space="0" w:color="auto"/>
                <w:left w:val="none" w:sz="0" w:space="0" w:color="auto"/>
                <w:bottom w:val="none" w:sz="0" w:space="0" w:color="auto"/>
                <w:right w:val="none" w:sz="0" w:space="0" w:color="auto"/>
              </w:divBdr>
            </w:div>
            <w:div w:id="1918703427">
              <w:marLeft w:val="0"/>
              <w:marRight w:val="0"/>
              <w:marTop w:val="0"/>
              <w:marBottom w:val="0"/>
              <w:divBdr>
                <w:top w:val="none" w:sz="0" w:space="0" w:color="auto"/>
                <w:left w:val="none" w:sz="0" w:space="0" w:color="auto"/>
                <w:bottom w:val="none" w:sz="0" w:space="0" w:color="auto"/>
                <w:right w:val="none" w:sz="0" w:space="0" w:color="auto"/>
              </w:divBdr>
            </w:div>
            <w:div w:id="1951038394">
              <w:marLeft w:val="0"/>
              <w:marRight w:val="0"/>
              <w:marTop w:val="0"/>
              <w:marBottom w:val="0"/>
              <w:divBdr>
                <w:top w:val="none" w:sz="0" w:space="0" w:color="auto"/>
                <w:left w:val="none" w:sz="0" w:space="0" w:color="auto"/>
                <w:bottom w:val="none" w:sz="0" w:space="0" w:color="auto"/>
                <w:right w:val="none" w:sz="0" w:space="0" w:color="auto"/>
              </w:divBdr>
            </w:div>
            <w:div w:id="2090808024">
              <w:marLeft w:val="0"/>
              <w:marRight w:val="0"/>
              <w:marTop w:val="0"/>
              <w:marBottom w:val="0"/>
              <w:divBdr>
                <w:top w:val="none" w:sz="0" w:space="0" w:color="auto"/>
                <w:left w:val="none" w:sz="0" w:space="0" w:color="auto"/>
                <w:bottom w:val="none" w:sz="0" w:space="0" w:color="auto"/>
                <w:right w:val="none" w:sz="0" w:space="0" w:color="auto"/>
              </w:divBdr>
            </w:div>
          </w:divsChild>
        </w:div>
        <w:div w:id="573783267">
          <w:marLeft w:val="0"/>
          <w:marRight w:val="0"/>
          <w:marTop w:val="0"/>
          <w:marBottom w:val="0"/>
          <w:divBdr>
            <w:top w:val="none" w:sz="0" w:space="0" w:color="auto"/>
            <w:left w:val="none" w:sz="0" w:space="0" w:color="auto"/>
            <w:bottom w:val="none" w:sz="0" w:space="0" w:color="auto"/>
            <w:right w:val="none" w:sz="0" w:space="0" w:color="auto"/>
          </w:divBdr>
          <w:divsChild>
            <w:div w:id="190146086">
              <w:marLeft w:val="0"/>
              <w:marRight w:val="0"/>
              <w:marTop w:val="0"/>
              <w:marBottom w:val="0"/>
              <w:divBdr>
                <w:top w:val="none" w:sz="0" w:space="0" w:color="auto"/>
                <w:left w:val="none" w:sz="0" w:space="0" w:color="auto"/>
                <w:bottom w:val="none" w:sz="0" w:space="0" w:color="auto"/>
                <w:right w:val="none" w:sz="0" w:space="0" w:color="auto"/>
              </w:divBdr>
            </w:div>
            <w:div w:id="299194440">
              <w:marLeft w:val="0"/>
              <w:marRight w:val="0"/>
              <w:marTop w:val="0"/>
              <w:marBottom w:val="0"/>
              <w:divBdr>
                <w:top w:val="none" w:sz="0" w:space="0" w:color="auto"/>
                <w:left w:val="none" w:sz="0" w:space="0" w:color="auto"/>
                <w:bottom w:val="none" w:sz="0" w:space="0" w:color="auto"/>
                <w:right w:val="none" w:sz="0" w:space="0" w:color="auto"/>
              </w:divBdr>
            </w:div>
            <w:div w:id="620183915">
              <w:marLeft w:val="0"/>
              <w:marRight w:val="0"/>
              <w:marTop w:val="0"/>
              <w:marBottom w:val="0"/>
              <w:divBdr>
                <w:top w:val="none" w:sz="0" w:space="0" w:color="auto"/>
                <w:left w:val="none" w:sz="0" w:space="0" w:color="auto"/>
                <w:bottom w:val="none" w:sz="0" w:space="0" w:color="auto"/>
                <w:right w:val="none" w:sz="0" w:space="0" w:color="auto"/>
              </w:divBdr>
            </w:div>
            <w:div w:id="1541283943">
              <w:marLeft w:val="0"/>
              <w:marRight w:val="0"/>
              <w:marTop w:val="0"/>
              <w:marBottom w:val="0"/>
              <w:divBdr>
                <w:top w:val="none" w:sz="0" w:space="0" w:color="auto"/>
                <w:left w:val="none" w:sz="0" w:space="0" w:color="auto"/>
                <w:bottom w:val="none" w:sz="0" w:space="0" w:color="auto"/>
                <w:right w:val="none" w:sz="0" w:space="0" w:color="auto"/>
              </w:divBdr>
            </w:div>
            <w:div w:id="1733039254">
              <w:marLeft w:val="0"/>
              <w:marRight w:val="0"/>
              <w:marTop w:val="0"/>
              <w:marBottom w:val="0"/>
              <w:divBdr>
                <w:top w:val="none" w:sz="0" w:space="0" w:color="auto"/>
                <w:left w:val="none" w:sz="0" w:space="0" w:color="auto"/>
                <w:bottom w:val="none" w:sz="0" w:space="0" w:color="auto"/>
                <w:right w:val="none" w:sz="0" w:space="0" w:color="auto"/>
              </w:divBdr>
            </w:div>
          </w:divsChild>
        </w:div>
        <w:div w:id="804591914">
          <w:marLeft w:val="0"/>
          <w:marRight w:val="0"/>
          <w:marTop w:val="0"/>
          <w:marBottom w:val="0"/>
          <w:divBdr>
            <w:top w:val="none" w:sz="0" w:space="0" w:color="auto"/>
            <w:left w:val="none" w:sz="0" w:space="0" w:color="auto"/>
            <w:bottom w:val="none" w:sz="0" w:space="0" w:color="auto"/>
            <w:right w:val="none" w:sz="0" w:space="0" w:color="auto"/>
          </w:divBdr>
          <w:divsChild>
            <w:div w:id="752816150">
              <w:marLeft w:val="0"/>
              <w:marRight w:val="0"/>
              <w:marTop w:val="0"/>
              <w:marBottom w:val="0"/>
              <w:divBdr>
                <w:top w:val="none" w:sz="0" w:space="0" w:color="auto"/>
                <w:left w:val="none" w:sz="0" w:space="0" w:color="auto"/>
                <w:bottom w:val="none" w:sz="0" w:space="0" w:color="auto"/>
                <w:right w:val="none" w:sz="0" w:space="0" w:color="auto"/>
              </w:divBdr>
            </w:div>
            <w:div w:id="940335503">
              <w:marLeft w:val="0"/>
              <w:marRight w:val="0"/>
              <w:marTop w:val="0"/>
              <w:marBottom w:val="0"/>
              <w:divBdr>
                <w:top w:val="none" w:sz="0" w:space="0" w:color="auto"/>
                <w:left w:val="none" w:sz="0" w:space="0" w:color="auto"/>
                <w:bottom w:val="none" w:sz="0" w:space="0" w:color="auto"/>
                <w:right w:val="none" w:sz="0" w:space="0" w:color="auto"/>
              </w:divBdr>
            </w:div>
            <w:div w:id="1245146652">
              <w:marLeft w:val="0"/>
              <w:marRight w:val="0"/>
              <w:marTop w:val="0"/>
              <w:marBottom w:val="0"/>
              <w:divBdr>
                <w:top w:val="none" w:sz="0" w:space="0" w:color="auto"/>
                <w:left w:val="none" w:sz="0" w:space="0" w:color="auto"/>
                <w:bottom w:val="none" w:sz="0" w:space="0" w:color="auto"/>
                <w:right w:val="none" w:sz="0" w:space="0" w:color="auto"/>
              </w:divBdr>
            </w:div>
            <w:div w:id="1264920462">
              <w:marLeft w:val="0"/>
              <w:marRight w:val="0"/>
              <w:marTop w:val="0"/>
              <w:marBottom w:val="0"/>
              <w:divBdr>
                <w:top w:val="none" w:sz="0" w:space="0" w:color="auto"/>
                <w:left w:val="none" w:sz="0" w:space="0" w:color="auto"/>
                <w:bottom w:val="none" w:sz="0" w:space="0" w:color="auto"/>
                <w:right w:val="none" w:sz="0" w:space="0" w:color="auto"/>
              </w:divBdr>
            </w:div>
            <w:div w:id="1950971476">
              <w:marLeft w:val="0"/>
              <w:marRight w:val="0"/>
              <w:marTop w:val="0"/>
              <w:marBottom w:val="0"/>
              <w:divBdr>
                <w:top w:val="none" w:sz="0" w:space="0" w:color="auto"/>
                <w:left w:val="none" w:sz="0" w:space="0" w:color="auto"/>
                <w:bottom w:val="none" w:sz="0" w:space="0" w:color="auto"/>
                <w:right w:val="none" w:sz="0" w:space="0" w:color="auto"/>
              </w:divBdr>
            </w:div>
          </w:divsChild>
        </w:div>
        <w:div w:id="1090353943">
          <w:marLeft w:val="0"/>
          <w:marRight w:val="0"/>
          <w:marTop w:val="0"/>
          <w:marBottom w:val="0"/>
          <w:divBdr>
            <w:top w:val="none" w:sz="0" w:space="0" w:color="auto"/>
            <w:left w:val="none" w:sz="0" w:space="0" w:color="auto"/>
            <w:bottom w:val="none" w:sz="0" w:space="0" w:color="auto"/>
            <w:right w:val="none" w:sz="0" w:space="0" w:color="auto"/>
          </w:divBdr>
          <w:divsChild>
            <w:div w:id="171990913">
              <w:marLeft w:val="0"/>
              <w:marRight w:val="0"/>
              <w:marTop w:val="0"/>
              <w:marBottom w:val="0"/>
              <w:divBdr>
                <w:top w:val="none" w:sz="0" w:space="0" w:color="auto"/>
                <w:left w:val="none" w:sz="0" w:space="0" w:color="auto"/>
                <w:bottom w:val="none" w:sz="0" w:space="0" w:color="auto"/>
                <w:right w:val="none" w:sz="0" w:space="0" w:color="auto"/>
              </w:divBdr>
            </w:div>
            <w:div w:id="655836247">
              <w:marLeft w:val="0"/>
              <w:marRight w:val="0"/>
              <w:marTop w:val="0"/>
              <w:marBottom w:val="0"/>
              <w:divBdr>
                <w:top w:val="none" w:sz="0" w:space="0" w:color="auto"/>
                <w:left w:val="none" w:sz="0" w:space="0" w:color="auto"/>
                <w:bottom w:val="none" w:sz="0" w:space="0" w:color="auto"/>
                <w:right w:val="none" w:sz="0" w:space="0" w:color="auto"/>
              </w:divBdr>
            </w:div>
            <w:div w:id="766657147">
              <w:marLeft w:val="0"/>
              <w:marRight w:val="0"/>
              <w:marTop w:val="0"/>
              <w:marBottom w:val="0"/>
              <w:divBdr>
                <w:top w:val="none" w:sz="0" w:space="0" w:color="auto"/>
                <w:left w:val="none" w:sz="0" w:space="0" w:color="auto"/>
                <w:bottom w:val="none" w:sz="0" w:space="0" w:color="auto"/>
                <w:right w:val="none" w:sz="0" w:space="0" w:color="auto"/>
              </w:divBdr>
            </w:div>
            <w:div w:id="1002316574">
              <w:marLeft w:val="0"/>
              <w:marRight w:val="0"/>
              <w:marTop w:val="0"/>
              <w:marBottom w:val="0"/>
              <w:divBdr>
                <w:top w:val="none" w:sz="0" w:space="0" w:color="auto"/>
                <w:left w:val="none" w:sz="0" w:space="0" w:color="auto"/>
                <w:bottom w:val="none" w:sz="0" w:space="0" w:color="auto"/>
                <w:right w:val="none" w:sz="0" w:space="0" w:color="auto"/>
              </w:divBdr>
            </w:div>
            <w:div w:id="1345978526">
              <w:marLeft w:val="0"/>
              <w:marRight w:val="0"/>
              <w:marTop w:val="0"/>
              <w:marBottom w:val="0"/>
              <w:divBdr>
                <w:top w:val="none" w:sz="0" w:space="0" w:color="auto"/>
                <w:left w:val="none" w:sz="0" w:space="0" w:color="auto"/>
                <w:bottom w:val="none" w:sz="0" w:space="0" w:color="auto"/>
                <w:right w:val="none" w:sz="0" w:space="0" w:color="auto"/>
              </w:divBdr>
            </w:div>
          </w:divsChild>
        </w:div>
        <w:div w:id="1521891139">
          <w:marLeft w:val="0"/>
          <w:marRight w:val="0"/>
          <w:marTop w:val="0"/>
          <w:marBottom w:val="0"/>
          <w:divBdr>
            <w:top w:val="none" w:sz="0" w:space="0" w:color="auto"/>
            <w:left w:val="none" w:sz="0" w:space="0" w:color="auto"/>
            <w:bottom w:val="none" w:sz="0" w:space="0" w:color="auto"/>
            <w:right w:val="none" w:sz="0" w:space="0" w:color="auto"/>
          </w:divBdr>
          <w:divsChild>
            <w:div w:id="284893290">
              <w:marLeft w:val="0"/>
              <w:marRight w:val="0"/>
              <w:marTop w:val="0"/>
              <w:marBottom w:val="0"/>
              <w:divBdr>
                <w:top w:val="none" w:sz="0" w:space="0" w:color="auto"/>
                <w:left w:val="none" w:sz="0" w:space="0" w:color="auto"/>
                <w:bottom w:val="none" w:sz="0" w:space="0" w:color="auto"/>
                <w:right w:val="none" w:sz="0" w:space="0" w:color="auto"/>
              </w:divBdr>
            </w:div>
            <w:div w:id="548105704">
              <w:marLeft w:val="0"/>
              <w:marRight w:val="0"/>
              <w:marTop w:val="0"/>
              <w:marBottom w:val="0"/>
              <w:divBdr>
                <w:top w:val="none" w:sz="0" w:space="0" w:color="auto"/>
                <w:left w:val="none" w:sz="0" w:space="0" w:color="auto"/>
                <w:bottom w:val="none" w:sz="0" w:space="0" w:color="auto"/>
                <w:right w:val="none" w:sz="0" w:space="0" w:color="auto"/>
              </w:divBdr>
            </w:div>
            <w:div w:id="573204086">
              <w:marLeft w:val="0"/>
              <w:marRight w:val="0"/>
              <w:marTop w:val="0"/>
              <w:marBottom w:val="0"/>
              <w:divBdr>
                <w:top w:val="none" w:sz="0" w:space="0" w:color="auto"/>
                <w:left w:val="none" w:sz="0" w:space="0" w:color="auto"/>
                <w:bottom w:val="none" w:sz="0" w:space="0" w:color="auto"/>
                <w:right w:val="none" w:sz="0" w:space="0" w:color="auto"/>
              </w:divBdr>
            </w:div>
            <w:div w:id="1291940911">
              <w:marLeft w:val="0"/>
              <w:marRight w:val="0"/>
              <w:marTop w:val="0"/>
              <w:marBottom w:val="0"/>
              <w:divBdr>
                <w:top w:val="none" w:sz="0" w:space="0" w:color="auto"/>
                <w:left w:val="none" w:sz="0" w:space="0" w:color="auto"/>
                <w:bottom w:val="none" w:sz="0" w:space="0" w:color="auto"/>
                <w:right w:val="none" w:sz="0" w:space="0" w:color="auto"/>
              </w:divBdr>
            </w:div>
            <w:div w:id="1839686360">
              <w:marLeft w:val="0"/>
              <w:marRight w:val="0"/>
              <w:marTop w:val="0"/>
              <w:marBottom w:val="0"/>
              <w:divBdr>
                <w:top w:val="none" w:sz="0" w:space="0" w:color="auto"/>
                <w:left w:val="none" w:sz="0" w:space="0" w:color="auto"/>
                <w:bottom w:val="none" w:sz="0" w:space="0" w:color="auto"/>
                <w:right w:val="none" w:sz="0" w:space="0" w:color="auto"/>
              </w:divBdr>
            </w:div>
          </w:divsChild>
        </w:div>
        <w:div w:id="1548951872">
          <w:marLeft w:val="0"/>
          <w:marRight w:val="0"/>
          <w:marTop w:val="0"/>
          <w:marBottom w:val="0"/>
          <w:divBdr>
            <w:top w:val="none" w:sz="0" w:space="0" w:color="auto"/>
            <w:left w:val="none" w:sz="0" w:space="0" w:color="auto"/>
            <w:bottom w:val="none" w:sz="0" w:space="0" w:color="auto"/>
            <w:right w:val="none" w:sz="0" w:space="0" w:color="auto"/>
          </w:divBdr>
          <w:divsChild>
            <w:div w:id="1174683974">
              <w:marLeft w:val="0"/>
              <w:marRight w:val="0"/>
              <w:marTop w:val="0"/>
              <w:marBottom w:val="0"/>
              <w:divBdr>
                <w:top w:val="none" w:sz="0" w:space="0" w:color="auto"/>
                <w:left w:val="none" w:sz="0" w:space="0" w:color="auto"/>
                <w:bottom w:val="none" w:sz="0" w:space="0" w:color="auto"/>
                <w:right w:val="none" w:sz="0" w:space="0" w:color="auto"/>
              </w:divBdr>
            </w:div>
            <w:div w:id="1236547377">
              <w:marLeft w:val="0"/>
              <w:marRight w:val="0"/>
              <w:marTop w:val="0"/>
              <w:marBottom w:val="0"/>
              <w:divBdr>
                <w:top w:val="none" w:sz="0" w:space="0" w:color="auto"/>
                <w:left w:val="none" w:sz="0" w:space="0" w:color="auto"/>
                <w:bottom w:val="none" w:sz="0" w:space="0" w:color="auto"/>
                <w:right w:val="none" w:sz="0" w:space="0" w:color="auto"/>
              </w:divBdr>
            </w:div>
            <w:div w:id="1476289157">
              <w:marLeft w:val="0"/>
              <w:marRight w:val="0"/>
              <w:marTop w:val="0"/>
              <w:marBottom w:val="0"/>
              <w:divBdr>
                <w:top w:val="none" w:sz="0" w:space="0" w:color="auto"/>
                <w:left w:val="none" w:sz="0" w:space="0" w:color="auto"/>
                <w:bottom w:val="none" w:sz="0" w:space="0" w:color="auto"/>
                <w:right w:val="none" w:sz="0" w:space="0" w:color="auto"/>
              </w:divBdr>
            </w:div>
            <w:div w:id="1629555762">
              <w:marLeft w:val="0"/>
              <w:marRight w:val="0"/>
              <w:marTop w:val="0"/>
              <w:marBottom w:val="0"/>
              <w:divBdr>
                <w:top w:val="none" w:sz="0" w:space="0" w:color="auto"/>
                <w:left w:val="none" w:sz="0" w:space="0" w:color="auto"/>
                <w:bottom w:val="none" w:sz="0" w:space="0" w:color="auto"/>
                <w:right w:val="none" w:sz="0" w:space="0" w:color="auto"/>
              </w:divBdr>
            </w:div>
            <w:div w:id="1902250654">
              <w:marLeft w:val="0"/>
              <w:marRight w:val="0"/>
              <w:marTop w:val="0"/>
              <w:marBottom w:val="0"/>
              <w:divBdr>
                <w:top w:val="none" w:sz="0" w:space="0" w:color="auto"/>
                <w:left w:val="none" w:sz="0" w:space="0" w:color="auto"/>
                <w:bottom w:val="none" w:sz="0" w:space="0" w:color="auto"/>
                <w:right w:val="none" w:sz="0" w:space="0" w:color="auto"/>
              </w:divBdr>
            </w:div>
          </w:divsChild>
        </w:div>
        <w:div w:id="1769228405">
          <w:marLeft w:val="0"/>
          <w:marRight w:val="0"/>
          <w:marTop w:val="0"/>
          <w:marBottom w:val="0"/>
          <w:divBdr>
            <w:top w:val="none" w:sz="0" w:space="0" w:color="auto"/>
            <w:left w:val="none" w:sz="0" w:space="0" w:color="auto"/>
            <w:bottom w:val="none" w:sz="0" w:space="0" w:color="auto"/>
            <w:right w:val="none" w:sz="0" w:space="0" w:color="auto"/>
          </w:divBdr>
          <w:divsChild>
            <w:div w:id="416101465">
              <w:marLeft w:val="0"/>
              <w:marRight w:val="0"/>
              <w:marTop w:val="0"/>
              <w:marBottom w:val="0"/>
              <w:divBdr>
                <w:top w:val="none" w:sz="0" w:space="0" w:color="auto"/>
                <w:left w:val="none" w:sz="0" w:space="0" w:color="auto"/>
                <w:bottom w:val="none" w:sz="0" w:space="0" w:color="auto"/>
                <w:right w:val="none" w:sz="0" w:space="0" w:color="auto"/>
              </w:divBdr>
            </w:div>
            <w:div w:id="651182922">
              <w:marLeft w:val="0"/>
              <w:marRight w:val="0"/>
              <w:marTop w:val="0"/>
              <w:marBottom w:val="0"/>
              <w:divBdr>
                <w:top w:val="none" w:sz="0" w:space="0" w:color="auto"/>
                <w:left w:val="none" w:sz="0" w:space="0" w:color="auto"/>
                <w:bottom w:val="none" w:sz="0" w:space="0" w:color="auto"/>
                <w:right w:val="none" w:sz="0" w:space="0" w:color="auto"/>
              </w:divBdr>
            </w:div>
            <w:div w:id="1307078820">
              <w:marLeft w:val="0"/>
              <w:marRight w:val="0"/>
              <w:marTop w:val="0"/>
              <w:marBottom w:val="0"/>
              <w:divBdr>
                <w:top w:val="none" w:sz="0" w:space="0" w:color="auto"/>
                <w:left w:val="none" w:sz="0" w:space="0" w:color="auto"/>
                <w:bottom w:val="none" w:sz="0" w:space="0" w:color="auto"/>
                <w:right w:val="none" w:sz="0" w:space="0" w:color="auto"/>
              </w:divBdr>
            </w:div>
            <w:div w:id="1311864882">
              <w:marLeft w:val="0"/>
              <w:marRight w:val="0"/>
              <w:marTop w:val="0"/>
              <w:marBottom w:val="0"/>
              <w:divBdr>
                <w:top w:val="none" w:sz="0" w:space="0" w:color="auto"/>
                <w:left w:val="none" w:sz="0" w:space="0" w:color="auto"/>
                <w:bottom w:val="none" w:sz="0" w:space="0" w:color="auto"/>
                <w:right w:val="none" w:sz="0" w:space="0" w:color="auto"/>
              </w:divBdr>
            </w:div>
            <w:div w:id="1963269755">
              <w:marLeft w:val="0"/>
              <w:marRight w:val="0"/>
              <w:marTop w:val="0"/>
              <w:marBottom w:val="0"/>
              <w:divBdr>
                <w:top w:val="none" w:sz="0" w:space="0" w:color="auto"/>
                <w:left w:val="none" w:sz="0" w:space="0" w:color="auto"/>
                <w:bottom w:val="none" w:sz="0" w:space="0" w:color="auto"/>
                <w:right w:val="none" w:sz="0" w:space="0" w:color="auto"/>
              </w:divBdr>
            </w:div>
          </w:divsChild>
        </w:div>
        <w:div w:id="1782646454">
          <w:marLeft w:val="0"/>
          <w:marRight w:val="0"/>
          <w:marTop w:val="0"/>
          <w:marBottom w:val="0"/>
          <w:divBdr>
            <w:top w:val="none" w:sz="0" w:space="0" w:color="auto"/>
            <w:left w:val="none" w:sz="0" w:space="0" w:color="auto"/>
            <w:bottom w:val="none" w:sz="0" w:space="0" w:color="auto"/>
            <w:right w:val="none" w:sz="0" w:space="0" w:color="auto"/>
          </w:divBdr>
          <w:divsChild>
            <w:div w:id="249238991">
              <w:marLeft w:val="0"/>
              <w:marRight w:val="0"/>
              <w:marTop w:val="0"/>
              <w:marBottom w:val="0"/>
              <w:divBdr>
                <w:top w:val="none" w:sz="0" w:space="0" w:color="auto"/>
                <w:left w:val="none" w:sz="0" w:space="0" w:color="auto"/>
                <w:bottom w:val="none" w:sz="0" w:space="0" w:color="auto"/>
                <w:right w:val="none" w:sz="0" w:space="0" w:color="auto"/>
              </w:divBdr>
            </w:div>
            <w:div w:id="326636483">
              <w:marLeft w:val="0"/>
              <w:marRight w:val="0"/>
              <w:marTop w:val="0"/>
              <w:marBottom w:val="0"/>
              <w:divBdr>
                <w:top w:val="none" w:sz="0" w:space="0" w:color="auto"/>
                <w:left w:val="none" w:sz="0" w:space="0" w:color="auto"/>
                <w:bottom w:val="none" w:sz="0" w:space="0" w:color="auto"/>
                <w:right w:val="none" w:sz="0" w:space="0" w:color="auto"/>
              </w:divBdr>
            </w:div>
            <w:div w:id="570234885">
              <w:marLeft w:val="0"/>
              <w:marRight w:val="0"/>
              <w:marTop w:val="0"/>
              <w:marBottom w:val="0"/>
              <w:divBdr>
                <w:top w:val="none" w:sz="0" w:space="0" w:color="auto"/>
                <w:left w:val="none" w:sz="0" w:space="0" w:color="auto"/>
                <w:bottom w:val="none" w:sz="0" w:space="0" w:color="auto"/>
                <w:right w:val="none" w:sz="0" w:space="0" w:color="auto"/>
              </w:divBdr>
            </w:div>
            <w:div w:id="1120999398">
              <w:marLeft w:val="0"/>
              <w:marRight w:val="0"/>
              <w:marTop w:val="0"/>
              <w:marBottom w:val="0"/>
              <w:divBdr>
                <w:top w:val="none" w:sz="0" w:space="0" w:color="auto"/>
                <w:left w:val="none" w:sz="0" w:space="0" w:color="auto"/>
                <w:bottom w:val="none" w:sz="0" w:space="0" w:color="auto"/>
                <w:right w:val="none" w:sz="0" w:space="0" w:color="auto"/>
              </w:divBdr>
            </w:div>
            <w:div w:id="1229918556">
              <w:marLeft w:val="0"/>
              <w:marRight w:val="0"/>
              <w:marTop w:val="0"/>
              <w:marBottom w:val="0"/>
              <w:divBdr>
                <w:top w:val="none" w:sz="0" w:space="0" w:color="auto"/>
                <w:left w:val="none" w:sz="0" w:space="0" w:color="auto"/>
                <w:bottom w:val="none" w:sz="0" w:space="0" w:color="auto"/>
                <w:right w:val="none" w:sz="0" w:space="0" w:color="auto"/>
              </w:divBdr>
            </w:div>
          </w:divsChild>
        </w:div>
        <w:div w:id="1843742933">
          <w:marLeft w:val="0"/>
          <w:marRight w:val="0"/>
          <w:marTop w:val="0"/>
          <w:marBottom w:val="0"/>
          <w:divBdr>
            <w:top w:val="none" w:sz="0" w:space="0" w:color="auto"/>
            <w:left w:val="none" w:sz="0" w:space="0" w:color="auto"/>
            <w:bottom w:val="none" w:sz="0" w:space="0" w:color="auto"/>
            <w:right w:val="none" w:sz="0" w:space="0" w:color="auto"/>
          </w:divBdr>
          <w:divsChild>
            <w:div w:id="414206415">
              <w:marLeft w:val="0"/>
              <w:marRight w:val="0"/>
              <w:marTop w:val="0"/>
              <w:marBottom w:val="0"/>
              <w:divBdr>
                <w:top w:val="none" w:sz="0" w:space="0" w:color="auto"/>
                <w:left w:val="none" w:sz="0" w:space="0" w:color="auto"/>
                <w:bottom w:val="none" w:sz="0" w:space="0" w:color="auto"/>
                <w:right w:val="none" w:sz="0" w:space="0" w:color="auto"/>
              </w:divBdr>
            </w:div>
            <w:div w:id="432479901">
              <w:marLeft w:val="0"/>
              <w:marRight w:val="0"/>
              <w:marTop w:val="0"/>
              <w:marBottom w:val="0"/>
              <w:divBdr>
                <w:top w:val="none" w:sz="0" w:space="0" w:color="auto"/>
                <w:left w:val="none" w:sz="0" w:space="0" w:color="auto"/>
                <w:bottom w:val="none" w:sz="0" w:space="0" w:color="auto"/>
                <w:right w:val="none" w:sz="0" w:space="0" w:color="auto"/>
              </w:divBdr>
            </w:div>
            <w:div w:id="619341304">
              <w:marLeft w:val="0"/>
              <w:marRight w:val="0"/>
              <w:marTop w:val="0"/>
              <w:marBottom w:val="0"/>
              <w:divBdr>
                <w:top w:val="none" w:sz="0" w:space="0" w:color="auto"/>
                <w:left w:val="none" w:sz="0" w:space="0" w:color="auto"/>
                <w:bottom w:val="none" w:sz="0" w:space="0" w:color="auto"/>
                <w:right w:val="none" w:sz="0" w:space="0" w:color="auto"/>
              </w:divBdr>
            </w:div>
            <w:div w:id="1199902199">
              <w:marLeft w:val="0"/>
              <w:marRight w:val="0"/>
              <w:marTop w:val="0"/>
              <w:marBottom w:val="0"/>
              <w:divBdr>
                <w:top w:val="none" w:sz="0" w:space="0" w:color="auto"/>
                <w:left w:val="none" w:sz="0" w:space="0" w:color="auto"/>
                <w:bottom w:val="none" w:sz="0" w:space="0" w:color="auto"/>
                <w:right w:val="none" w:sz="0" w:space="0" w:color="auto"/>
              </w:divBdr>
            </w:div>
            <w:div w:id="2041852277">
              <w:marLeft w:val="0"/>
              <w:marRight w:val="0"/>
              <w:marTop w:val="0"/>
              <w:marBottom w:val="0"/>
              <w:divBdr>
                <w:top w:val="none" w:sz="0" w:space="0" w:color="auto"/>
                <w:left w:val="none" w:sz="0" w:space="0" w:color="auto"/>
                <w:bottom w:val="none" w:sz="0" w:space="0" w:color="auto"/>
                <w:right w:val="none" w:sz="0" w:space="0" w:color="auto"/>
              </w:divBdr>
            </w:div>
          </w:divsChild>
        </w:div>
        <w:div w:id="1865827707">
          <w:marLeft w:val="0"/>
          <w:marRight w:val="0"/>
          <w:marTop w:val="0"/>
          <w:marBottom w:val="0"/>
          <w:divBdr>
            <w:top w:val="none" w:sz="0" w:space="0" w:color="auto"/>
            <w:left w:val="none" w:sz="0" w:space="0" w:color="auto"/>
            <w:bottom w:val="none" w:sz="0" w:space="0" w:color="auto"/>
            <w:right w:val="none" w:sz="0" w:space="0" w:color="auto"/>
          </w:divBdr>
          <w:divsChild>
            <w:div w:id="894463957">
              <w:marLeft w:val="0"/>
              <w:marRight w:val="0"/>
              <w:marTop w:val="0"/>
              <w:marBottom w:val="0"/>
              <w:divBdr>
                <w:top w:val="none" w:sz="0" w:space="0" w:color="auto"/>
                <w:left w:val="none" w:sz="0" w:space="0" w:color="auto"/>
                <w:bottom w:val="none" w:sz="0" w:space="0" w:color="auto"/>
                <w:right w:val="none" w:sz="0" w:space="0" w:color="auto"/>
              </w:divBdr>
            </w:div>
            <w:div w:id="1244873756">
              <w:marLeft w:val="0"/>
              <w:marRight w:val="0"/>
              <w:marTop w:val="0"/>
              <w:marBottom w:val="0"/>
              <w:divBdr>
                <w:top w:val="none" w:sz="0" w:space="0" w:color="auto"/>
                <w:left w:val="none" w:sz="0" w:space="0" w:color="auto"/>
                <w:bottom w:val="none" w:sz="0" w:space="0" w:color="auto"/>
                <w:right w:val="none" w:sz="0" w:space="0" w:color="auto"/>
              </w:divBdr>
            </w:div>
            <w:div w:id="1290936038">
              <w:marLeft w:val="0"/>
              <w:marRight w:val="0"/>
              <w:marTop w:val="0"/>
              <w:marBottom w:val="0"/>
              <w:divBdr>
                <w:top w:val="none" w:sz="0" w:space="0" w:color="auto"/>
                <w:left w:val="none" w:sz="0" w:space="0" w:color="auto"/>
                <w:bottom w:val="none" w:sz="0" w:space="0" w:color="auto"/>
                <w:right w:val="none" w:sz="0" w:space="0" w:color="auto"/>
              </w:divBdr>
            </w:div>
            <w:div w:id="1604652154">
              <w:marLeft w:val="0"/>
              <w:marRight w:val="0"/>
              <w:marTop w:val="0"/>
              <w:marBottom w:val="0"/>
              <w:divBdr>
                <w:top w:val="none" w:sz="0" w:space="0" w:color="auto"/>
                <w:left w:val="none" w:sz="0" w:space="0" w:color="auto"/>
                <w:bottom w:val="none" w:sz="0" w:space="0" w:color="auto"/>
                <w:right w:val="none" w:sz="0" w:space="0" w:color="auto"/>
              </w:divBdr>
            </w:div>
            <w:div w:id="1920947202">
              <w:marLeft w:val="0"/>
              <w:marRight w:val="0"/>
              <w:marTop w:val="0"/>
              <w:marBottom w:val="0"/>
              <w:divBdr>
                <w:top w:val="none" w:sz="0" w:space="0" w:color="auto"/>
                <w:left w:val="none" w:sz="0" w:space="0" w:color="auto"/>
                <w:bottom w:val="none" w:sz="0" w:space="0" w:color="auto"/>
                <w:right w:val="none" w:sz="0" w:space="0" w:color="auto"/>
              </w:divBdr>
            </w:div>
          </w:divsChild>
        </w:div>
        <w:div w:id="1924096418">
          <w:marLeft w:val="0"/>
          <w:marRight w:val="0"/>
          <w:marTop w:val="0"/>
          <w:marBottom w:val="0"/>
          <w:divBdr>
            <w:top w:val="none" w:sz="0" w:space="0" w:color="auto"/>
            <w:left w:val="none" w:sz="0" w:space="0" w:color="auto"/>
            <w:bottom w:val="none" w:sz="0" w:space="0" w:color="auto"/>
            <w:right w:val="none" w:sz="0" w:space="0" w:color="auto"/>
          </w:divBdr>
          <w:divsChild>
            <w:div w:id="201482488">
              <w:marLeft w:val="0"/>
              <w:marRight w:val="0"/>
              <w:marTop w:val="0"/>
              <w:marBottom w:val="0"/>
              <w:divBdr>
                <w:top w:val="none" w:sz="0" w:space="0" w:color="auto"/>
                <w:left w:val="none" w:sz="0" w:space="0" w:color="auto"/>
                <w:bottom w:val="none" w:sz="0" w:space="0" w:color="auto"/>
                <w:right w:val="none" w:sz="0" w:space="0" w:color="auto"/>
              </w:divBdr>
            </w:div>
            <w:div w:id="712340571">
              <w:marLeft w:val="0"/>
              <w:marRight w:val="0"/>
              <w:marTop w:val="0"/>
              <w:marBottom w:val="0"/>
              <w:divBdr>
                <w:top w:val="none" w:sz="0" w:space="0" w:color="auto"/>
                <w:left w:val="none" w:sz="0" w:space="0" w:color="auto"/>
                <w:bottom w:val="none" w:sz="0" w:space="0" w:color="auto"/>
                <w:right w:val="none" w:sz="0" w:space="0" w:color="auto"/>
              </w:divBdr>
            </w:div>
            <w:div w:id="1574654447">
              <w:marLeft w:val="0"/>
              <w:marRight w:val="0"/>
              <w:marTop w:val="0"/>
              <w:marBottom w:val="0"/>
              <w:divBdr>
                <w:top w:val="none" w:sz="0" w:space="0" w:color="auto"/>
                <w:left w:val="none" w:sz="0" w:space="0" w:color="auto"/>
                <w:bottom w:val="none" w:sz="0" w:space="0" w:color="auto"/>
                <w:right w:val="none" w:sz="0" w:space="0" w:color="auto"/>
              </w:divBdr>
            </w:div>
            <w:div w:id="1705986542">
              <w:marLeft w:val="0"/>
              <w:marRight w:val="0"/>
              <w:marTop w:val="0"/>
              <w:marBottom w:val="0"/>
              <w:divBdr>
                <w:top w:val="none" w:sz="0" w:space="0" w:color="auto"/>
                <w:left w:val="none" w:sz="0" w:space="0" w:color="auto"/>
                <w:bottom w:val="none" w:sz="0" w:space="0" w:color="auto"/>
                <w:right w:val="none" w:sz="0" w:space="0" w:color="auto"/>
              </w:divBdr>
            </w:div>
            <w:div w:id="1867324161">
              <w:marLeft w:val="0"/>
              <w:marRight w:val="0"/>
              <w:marTop w:val="0"/>
              <w:marBottom w:val="0"/>
              <w:divBdr>
                <w:top w:val="none" w:sz="0" w:space="0" w:color="auto"/>
                <w:left w:val="none" w:sz="0" w:space="0" w:color="auto"/>
                <w:bottom w:val="none" w:sz="0" w:space="0" w:color="auto"/>
                <w:right w:val="none" w:sz="0" w:space="0" w:color="auto"/>
              </w:divBdr>
            </w:div>
          </w:divsChild>
        </w:div>
        <w:div w:id="2028017841">
          <w:marLeft w:val="0"/>
          <w:marRight w:val="0"/>
          <w:marTop w:val="0"/>
          <w:marBottom w:val="0"/>
          <w:divBdr>
            <w:top w:val="none" w:sz="0" w:space="0" w:color="auto"/>
            <w:left w:val="none" w:sz="0" w:space="0" w:color="auto"/>
            <w:bottom w:val="none" w:sz="0" w:space="0" w:color="auto"/>
            <w:right w:val="none" w:sz="0" w:space="0" w:color="auto"/>
          </w:divBdr>
          <w:divsChild>
            <w:div w:id="94714171">
              <w:marLeft w:val="0"/>
              <w:marRight w:val="0"/>
              <w:marTop w:val="0"/>
              <w:marBottom w:val="0"/>
              <w:divBdr>
                <w:top w:val="none" w:sz="0" w:space="0" w:color="auto"/>
                <w:left w:val="none" w:sz="0" w:space="0" w:color="auto"/>
                <w:bottom w:val="none" w:sz="0" w:space="0" w:color="auto"/>
                <w:right w:val="none" w:sz="0" w:space="0" w:color="auto"/>
              </w:divBdr>
            </w:div>
            <w:div w:id="116948598">
              <w:marLeft w:val="0"/>
              <w:marRight w:val="0"/>
              <w:marTop w:val="0"/>
              <w:marBottom w:val="0"/>
              <w:divBdr>
                <w:top w:val="none" w:sz="0" w:space="0" w:color="auto"/>
                <w:left w:val="none" w:sz="0" w:space="0" w:color="auto"/>
                <w:bottom w:val="none" w:sz="0" w:space="0" w:color="auto"/>
                <w:right w:val="none" w:sz="0" w:space="0" w:color="auto"/>
              </w:divBdr>
            </w:div>
            <w:div w:id="296112057">
              <w:marLeft w:val="0"/>
              <w:marRight w:val="0"/>
              <w:marTop w:val="0"/>
              <w:marBottom w:val="0"/>
              <w:divBdr>
                <w:top w:val="none" w:sz="0" w:space="0" w:color="auto"/>
                <w:left w:val="none" w:sz="0" w:space="0" w:color="auto"/>
                <w:bottom w:val="none" w:sz="0" w:space="0" w:color="auto"/>
                <w:right w:val="none" w:sz="0" w:space="0" w:color="auto"/>
              </w:divBdr>
            </w:div>
            <w:div w:id="385227312">
              <w:marLeft w:val="0"/>
              <w:marRight w:val="0"/>
              <w:marTop w:val="0"/>
              <w:marBottom w:val="0"/>
              <w:divBdr>
                <w:top w:val="none" w:sz="0" w:space="0" w:color="auto"/>
                <w:left w:val="none" w:sz="0" w:space="0" w:color="auto"/>
                <w:bottom w:val="none" w:sz="0" w:space="0" w:color="auto"/>
                <w:right w:val="none" w:sz="0" w:space="0" w:color="auto"/>
              </w:divBdr>
            </w:div>
            <w:div w:id="7190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9244">
      <w:bodyDiv w:val="1"/>
      <w:marLeft w:val="0"/>
      <w:marRight w:val="0"/>
      <w:marTop w:val="0"/>
      <w:marBottom w:val="0"/>
      <w:divBdr>
        <w:top w:val="none" w:sz="0" w:space="0" w:color="auto"/>
        <w:left w:val="none" w:sz="0" w:space="0" w:color="auto"/>
        <w:bottom w:val="none" w:sz="0" w:space="0" w:color="auto"/>
        <w:right w:val="none" w:sz="0" w:space="0" w:color="auto"/>
      </w:divBdr>
      <w:divsChild>
        <w:div w:id="572786413">
          <w:marLeft w:val="0"/>
          <w:marRight w:val="0"/>
          <w:marTop w:val="0"/>
          <w:marBottom w:val="0"/>
          <w:divBdr>
            <w:top w:val="none" w:sz="0" w:space="0" w:color="auto"/>
            <w:left w:val="none" w:sz="0" w:space="0" w:color="auto"/>
            <w:bottom w:val="none" w:sz="0" w:space="0" w:color="auto"/>
            <w:right w:val="none" w:sz="0" w:space="0" w:color="auto"/>
          </w:divBdr>
          <w:divsChild>
            <w:div w:id="922371037">
              <w:marLeft w:val="-75"/>
              <w:marRight w:val="0"/>
              <w:marTop w:val="30"/>
              <w:marBottom w:val="30"/>
              <w:divBdr>
                <w:top w:val="none" w:sz="0" w:space="0" w:color="auto"/>
                <w:left w:val="none" w:sz="0" w:space="0" w:color="auto"/>
                <w:bottom w:val="none" w:sz="0" w:space="0" w:color="auto"/>
                <w:right w:val="none" w:sz="0" w:space="0" w:color="auto"/>
              </w:divBdr>
              <w:divsChild>
                <w:div w:id="451562352">
                  <w:marLeft w:val="0"/>
                  <w:marRight w:val="0"/>
                  <w:marTop w:val="0"/>
                  <w:marBottom w:val="0"/>
                  <w:divBdr>
                    <w:top w:val="none" w:sz="0" w:space="0" w:color="auto"/>
                    <w:left w:val="none" w:sz="0" w:space="0" w:color="auto"/>
                    <w:bottom w:val="none" w:sz="0" w:space="0" w:color="auto"/>
                    <w:right w:val="none" w:sz="0" w:space="0" w:color="auto"/>
                  </w:divBdr>
                  <w:divsChild>
                    <w:div w:id="931206606">
                      <w:marLeft w:val="0"/>
                      <w:marRight w:val="0"/>
                      <w:marTop w:val="0"/>
                      <w:marBottom w:val="0"/>
                      <w:divBdr>
                        <w:top w:val="none" w:sz="0" w:space="0" w:color="auto"/>
                        <w:left w:val="none" w:sz="0" w:space="0" w:color="auto"/>
                        <w:bottom w:val="none" w:sz="0" w:space="0" w:color="auto"/>
                        <w:right w:val="none" w:sz="0" w:space="0" w:color="auto"/>
                      </w:divBdr>
                    </w:div>
                  </w:divsChild>
                </w:div>
                <w:div w:id="1526363760">
                  <w:marLeft w:val="0"/>
                  <w:marRight w:val="0"/>
                  <w:marTop w:val="0"/>
                  <w:marBottom w:val="0"/>
                  <w:divBdr>
                    <w:top w:val="none" w:sz="0" w:space="0" w:color="auto"/>
                    <w:left w:val="none" w:sz="0" w:space="0" w:color="auto"/>
                    <w:bottom w:val="none" w:sz="0" w:space="0" w:color="auto"/>
                    <w:right w:val="none" w:sz="0" w:space="0" w:color="auto"/>
                  </w:divBdr>
                  <w:divsChild>
                    <w:div w:id="600532851">
                      <w:marLeft w:val="0"/>
                      <w:marRight w:val="0"/>
                      <w:marTop w:val="0"/>
                      <w:marBottom w:val="0"/>
                      <w:divBdr>
                        <w:top w:val="none" w:sz="0" w:space="0" w:color="auto"/>
                        <w:left w:val="none" w:sz="0" w:space="0" w:color="auto"/>
                        <w:bottom w:val="none" w:sz="0" w:space="0" w:color="auto"/>
                        <w:right w:val="none" w:sz="0" w:space="0" w:color="auto"/>
                      </w:divBdr>
                    </w:div>
                  </w:divsChild>
                </w:div>
                <w:div w:id="1637027515">
                  <w:marLeft w:val="0"/>
                  <w:marRight w:val="0"/>
                  <w:marTop w:val="0"/>
                  <w:marBottom w:val="0"/>
                  <w:divBdr>
                    <w:top w:val="none" w:sz="0" w:space="0" w:color="auto"/>
                    <w:left w:val="none" w:sz="0" w:space="0" w:color="auto"/>
                    <w:bottom w:val="none" w:sz="0" w:space="0" w:color="auto"/>
                    <w:right w:val="none" w:sz="0" w:space="0" w:color="auto"/>
                  </w:divBdr>
                  <w:divsChild>
                    <w:div w:id="1508252923">
                      <w:marLeft w:val="0"/>
                      <w:marRight w:val="0"/>
                      <w:marTop w:val="0"/>
                      <w:marBottom w:val="0"/>
                      <w:divBdr>
                        <w:top w:val="none" w:sz="0" w:space="0" w:color="auto"/>
                        <w:left w:val="none" w:sz="0" w:space="0" w:color="auto"/>
                        <w:bottom w:val="none" w:sz="0" w:space="0" w:color="auto"/>
                        <w:right w:val="none" w:sz="0" w:space="0" w:color="auto"/>
                      </w:divBdr>
                    </w:div>
                  </w:divsChild>
                </w:div>
                <w:div w:id="2031638061">
                  <w:marLeft w:val="0"/>
                  <w:marRight w:val="0"/>
                  <w:marTop w:val="0"/>
                  <w:marBottom w:val="0"/>
                  <w:divBdr>
                    <w:top w:val="none" w:sz="0" w:space="0" w:color="auto"/>
                    <w:left w:val="none" w:sz="0" w:space="0" w:color="auto"/>
                    <w:bottom w:val="none" w:sz="0" w:space="0" w:color="auto"/>
                    <w:right w:val="none" w:sz="0" w:space="0" w:color="auto"/>
                  </w:divBdr>
                  <w:divsChild>
                    <w:div w:id="823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68137">
          <w:marLeft w:val="0"/>
          <w:marRight w:val="0"/>
          <w:marTop w:val="0"/>
          <w:marBottom w:val="0"/>
          <w:divBdr>
            <w:top w:val="none" w:sz="0" w:space="0" w:color="auto"/>
            <w:left w:val="none" w:sz="0" w:space="0" w:color="auto"/>
            <w:bottom w:val="none" w:sz="0" w:space="0" w:color="auto"/>
            <w:right w:val="none" w:sz="0" w:space="0" w:color="auto"/>
          </w:divBdr>
        </w:div>
        <w:div w:id="2054230067">
          <w:marLeft w:val="0"/>
          <w:marRight w:val="0"/>
          <w:marTop w:val="0"/>
          <w:marBottom w:val="0"/>
          <w:divBdr>
            <w:top w:val="none" w:sz="0" w:space="0" w:color="auto"/>
            <w:left w:val="none" w:sz="0" w:space="0" w:color="auto"/>
            <w:bottom w:val="none" w:sz="0" w:space="0" w:color="auto"/>
            <w:right w:val="none" w:sz="0" w:space="0" w:color="auto"/>
          </w:divBdr>
        </w:div>
      </w:divsChild>
    </w:div>
    <w:div w:id="853570057">
      <w:bodyDiv w:val="1"/>
      <w:marLeft w:val="0"/>
      <w:marRight w:val="0"/>
      <w:marTop w:val="0"/>
      <w:marBottom w:val="0"/>
      <w:divBdr>
        <w:top w:val="none" w:sz="0" w:space="0" w:color="auto"/>
        <w:left w:val="none" w:sz="0" w:space="0" w:color="auto"/>
        <w:bottom w:val="none" w:sz="0" w:space="0" w:color="auto"/>
        <w:right w:val="none" w:sz="0" w:space="0" w:color="auto"/>
      </w:divBdr>
      <w:divsChild>
        <w:div w:id="317538493">
          <w:marLeft w:val="0"/>
          <w:marRight w:val="0"/>
          <w:marTop w:val="0"/>
          <w:marBottom w:val="0"/>
          <w:divBdr>
            <w:top w:val="none" w:sz="0" w:space="0" w:color="auto"/>
            <w:left w:val="none" w:sz="0" w:space="0" w:color="auto"/>
            <w:bottom w:val="none" w:sz="0" w:space="0" w:color="auto"/>
            <w:right w:val="none" w:sz="0" w:space="0" w:color="auto"/>
          </w:divBdr>
        </w:div>
        <w:div w:id="670915704">
          <w:marLeft w:val="0"/>
          <w:marRight w:val="0"/>
          <w:marTop w:val="0"/>
          <w:marBottom w:val="0"/>
          <w:divBdr>
            <w:top w:val="none" w:sz="0" w:space="0" w:color="auto"/>
            <w:left w:val="none" w:sz="0" w:space="0" w:color="auto"/>
            <w:bottom w:val="none" w:sz="0" w:space="0" w:color="auto"/>
            <w:right w:val="none" w:sz="0" w:space="0" w:color="auto"/>
          </w:divBdr>
          <w:divsChild>
            <w:div w:id="970326631">
              <w:marLeft w:val="-75"/>
              <w:marRight w:val="0"/>
              <w:marTop w:val="30"/>
              <w:marBottom w:val="30"/>
              <w:divBdr>
                <w:top w:val="none" w:sz="0" w:space="0" w:color="auto"/>
                <w:left w:val="none" w:sz="0" w:space="0" w:color="auto"/>
                <w:bottom w:val="none" w:sz="0" w:space="0" w:color="auto"/>
                <w:right w:val="none" w:sz="0" w:space="0" w:color="auto"/>
              </w:divBdr>
              <w:divsChild>
                <w:div w:id="228272813">
                  <w:marLeft w:val="0"/>
                  <w:marRight w:val="0"/>
                  <w:marTop w:val="0"/>
                  <w:marBottom w:val="0"/>
                  <w:divBdr>
                    <w:top w:val="none" w:sz="0" w:space="0" w:color="auto"/>
                    <w:left w:val="none" w:sz="0" w:space="0" w:color="auto"/>
                    <w:bottom w:val="none" w:sz="0" w:space="0" w:color="auto"/>
                    <w:right w:val="none" w:sz="0" w:space="0" w:color="auto"/>
                  </w:divBdr>
                  <w:divsChild>
                    <w:div w:id="1788430908">
                      <w:marLeft w:val="0"/>
                      <w:marRight w:val="0"/>
                      <w:marTop w:val="0"/>
                      <w:marBottom w:val="0"/>
                      <w:divBdr>
                        <w:top w:val="none" w:sz="0" w:space="0" w:color="auto"/>
                        <w:left w:val="none" w:sz="0" w:space="0" w:color="auto"/>
                        <w:bottom w:val="none" w:sz="0" w:space="0" w:color="auto"/>
                        <w:right w:val="none" w:sz="0" w:space="0" w:color="auto"/>
                      </w:divBdr>
                    </w:div>
                  </w:divsChild>
                </w:div>
                <w:div w:id="1353456711">
                  <w:marLeft w:val="0"/>
                  <w:marRight w:val="0"/>
                  <w:marTop w:val="0"/>
                  <w:marBottom w:val="0"/>
                  <w:divBdr>
                    <w:top w:val="none" w:sz="0" w:space="0" w:color="auto"/>
                    <w:left w:val="none" w:sz="0" w:space="0" w:color="auto"/>
                    <w:bottom w:val="none" w:sz="0" w:space="0" w:color="auto"/>
                    <w:right w:val="none" w:sz="0" w:space="0" w:color="auto"/>
                  </w:divBdr>
                  <w:divsChild>
                    <w:div w:id="10945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5936">
          <w:marLeft w:val="0"/>
          <w:marRight w:val="0"/>
          <w:marTop w:val="0"/>
          <w:marBottom w:val="0"/>
          <w:divBdr>
            <w:top w:val="none" w:sz="0" w:space="0" w:color="auto"/>
            <w:left w:val="none" w:sz="0" w:space="0" w:color="auto"/>
            <w:bottom w:val="none" w:sz="0" w:space="0" w:color="auto"/>
            <w:right w:val="none" w:sz="0" w:space="0" w:color="auto"/>
          </w:divBdr>
        </w:div>
        <w:div w:id="2090272165">
          <w:marLeft w:val="0"/>
          <w:marRight w:val="0"/>
          <w:marTop w:val="0"/>
          <w:marBottom w:val="0"/>
          <w:divBdr>
            <w:top w:val="none" w:sz="0" w:space="0" w:color="auto"/>
            <w:left w:val="none" w:sz="0" w:space="0" w:color="auto"/>
            <w:bottom w:val="none" w:sz="0" w:space="0" w:color="auto"/>
            <w:right w:val="none" w:sz="0" w:space="0" w:color="auto"/>
          </w:divBdr>
        </w:div>
      </w:divsChild>
    </w:div>
    <w:div w:id="867834939">
      <w:bodyDiv w:val="1"/>
      <w:marLeft w:val="0"/>
      <w:marRight w:val="0"/>
      <w:marTop w:val="0"/>
      <w:marBottom w:val="0"/>
      <w:divBdr>
        <w:top w:val="none" w:sz="0" w:space="0" w:color="auto"/>
        <w:left w:val="none" w:sz="0" w:space="0" w:color="auto"/>
        <w:bottom w:val="none" w:sz="0" w:space="0" w:color="auto"/>
        <w:right w:val="none" w:sz="0" w:space="0" w:color="auto"/>
      </w:divBdr>
    </w:div>
    <w:div w:id="881555065">
      <w:bodyDiv w:val="1"/>
      <w:marLeft w:val="0"/>
      <w:marRight w:val="0"/>
      <w:marTop w:val="0"/>
      <w:marBottom w:val="0"/>
      <w:divBdr>
        <w:top w:val="none" w:sz="0" w:space="0" w:color="auto"/>
        <w:left w:val="none" w:sz="0" w:space="0" w:color="auto"/>
        <w:bottom w:val="none" w:sz="0" w:space="0" w:color="auto"/>
        <w:right w:val="none" w:sz="0" w:space="0" w:color="auto"/>
      </w:divBdr>
    </w:div>
    <w:div w:id="940727133">
      <w:bodyDiv w:val="1"/>
      <w:marLeft w:val="0"/>
      <w:marRight w:val="0"/>
      <w:marTop w:val="0"/>
      <w:marBottom w:val="0"/>
      <w:divBdr>
        <w:top w:val="none" w:sz="0" w:space="0" w:color="auto"/>
        <w:left w:val="none" w:sz="0" w:space="0" w:color="auto"/>
        <w:bottom w:val="none" w:sz="0" w:space="0" w:color="auto"/>
        <w:right w:val="none" w:sz="0" w:space="0" w:color="auto"/>
      </w:divBdr>
    </w:div>
    <w:div w:id="1078404122">
      <w:bodyDiv w:val="1"/>
      <w:marLeft w:val="0"/>
      <w:marRight w:val="0"/>
      <w:marTop w:val="0"/>
      <w:marBottom w:val="0"/>
      <w:divBdr>
        <w:top w:val="none" w:sz="0" w:space="0" w:color="auto"/>
        <w:left w:val="none" w:sz="0" w:space="0" w:color="auto"/>
        <w:bottom w:val="none" w:sz="0" w:space="0" w:color="auto"/>
        <w:right w:val="none" w:sz="0" w:space="0" w:color="auto"/>
      </w:divBdr>
      <w:divsChild>
        <w:div w:id="5906854">
          <w:marLeft w:val="0"/>
          <w:marRight w:val="0"/>
          <w:marTop w:val="0"/>
          <w:marBottom w:val="0"/>
          <w:divBdr>
            <w:top w:val="none" w:sz="0" w:space="0" w:color="auto"/>
            <w:left w:val="none" w:sz="0" w:space="0" w:color="auto"/>
            <w:bottom w:val="none" w:sz="0" w:space="0" w:color="auto"/>
            <w:right w:val="none" w:sz="0" w:space="0" w:color="auto"/>
          </w:divBdr>
        </w:div>
        <w:div w:id="1936739849">
          <w:marLeft w:val="0"/>
          <w:marRight w:val="0"/>
          <w:marTop w:val="0"/>
          <w:marBottom w:val="0"/>
          <w:divBdr>
            <w:top w:val="none" w:sz="0" w:space="0" w:color="auto"/>
            <w:left w:val="none" w:sz="0" w:space="0" w:color="auto"/>
            <w:bottom w:val="none" w:sz="0" w:space="0" w:color="auto"/>
            <w:right w:val="none" w:sz="0" w:space="0" w:color="auto"/>
          </w:divBdr>
        </w:div>
        <w:div w:id="1966767186">
          <w:marLeft w:val="0"/>
          <w:marRight w:val="0"/>
          <w:marTop w:val="0"/>
          <w:marBottom w:val="0"/>
          <w:divBdr>
            <w:top w:val="none" w:sz="0" w:space="0" w:color="auto"/>
            <w:left w:val="none" w:sz="0" w:space="0" w:color="auto"/>
            <w:bottom w:val="none" w:sz="0" w:space="0" w:color="auto"/>
            <w:right w:val="none" w:sz="0" w:space="0" w:color="auto"/>
          </w:divBdr>
        </w:div>
      </w:divsChild>
    </w:div>
    <w:div w:id="1105231372">
      <w:bodyDiv w:val="1"/>
      <w:marLeft w:val="0"/>
      <w:marRight w:val="0"/>
      <w:marTop w:val="0"/>
      <w:marBottom w:val="0"/>
      <w:divBdr>
        <w:top w:val="none" w:sz="0" w:space="0" w:color="auto"/>
        <w:left w:val="none" w:sz="0" w:space="0" w:color="auto"/>
        <w:bottom w:val="none" w:sz="0" w:space="0" w:color="auto"/>
        <w:right w:val="none" w:sz="0" w:space="0" w:color="auto"/>
      </w:divBdr>
      <w:divsChild>
        <w:div w:id="929582591">
          <w:marLeft w:val="0"/>
          <w:marRight w:val="0"/>
          <w:marTop w:val="0"/>
          <w:marBottom w:val="0"/>
          <w:divBdr>
            <w:top w:val="none" w:sz="0" w:space="0" w:color="auto"/>
            <w:left w:val="none" w:sz="0" w:space="0" w:color="auto"/>
            <w:bottom w:val="none" w:sz="0" w:space="0" w:color="auto"/>
            <w:right w:val="none" w:sz="0" w:space="0" w:color="auto"/>
          </w:divBdr>
          <w:divsChild>
            <w:div w:id="978926180">
              <w:marLeft w:val="0"/>
              <w:marRight w:val="0"/>
              <w:marTop w:val="0"/>
              <w:marBottom w:val="0"/>
              <w:divBdr>
                <w:top w:val="none" w:sz="0" w:space="0" w:color="auto"/>
                <w:left w:val="none" w:sz="0" w:space="0" w:color="auto"/>
                <w:bottom w:val="none" w:sz="0" w:space="0" w:color="auto"/>
                <w:right w:val="none" w:sz="0" w:space="0" w:color="auto"/>
              </w:divBdr>
            </w:div>
          </w:divsChild>
        </w:div>
        <w:div w:id="1866409177">
          <w:marLeft w:val="0"/>
          <w:marRight w:val="0"/>
          <w:marTop w:val="0"/>
          <w:marBottom w:val="0"/>
          <w:divBdr>
            <w:top w:val="none" w:sz="0" w:space="0" w:color="auto"/>
            <w:left w:val="none" w:sz="0" w:space="0" w:color="auto"/>
            <w:bottom w:val="none" w:sz="0" w:space="0" w:color="auto"/>
            <w:right w:val="none" w:sz="0" w:space="0" w:color="auto"/>
          </w:divBdr>
          <w:divsChild>
            <w:div w:id="10786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81911">
      <w:bodyDiv w:val="1"/>
      <w:marLeft w:val="0"/>
      <w:marRight w:val="0"/>
      <w:marTop w:val="0"/>
      <w:marBottom w:val="0"/>
      <w:divBdr>
        <w:top w:val="none" w:sz="0" w:space="0" w:color="auto"/>
        <w:left w:val="none" w:sz="0" w:space="0" w:color="auto"/>
        <w:bottom w:val="none" w:sz="0" w:space="0" w:color="auto"/>
        <w:right w:val="none" w:sz="0" w:space="0" w:color="auto"/>
      </w:divBdr>
      <w:divsChild>
        <w:div w:id="971059083">
          <w:marLeft w:val="0"/>
          <w:marRight w:val="0"/>
          <w:marTop w:val="0"/>
          <w:marBottom w:val="0"/>
          <w:divBdr>
            <w:top w:val="none" w:sz="0" w:space="0" w:color="auto"/>
            <w:left w:val="none" w:sz="0" w:space="0" w:color="auto"/>
            <w:bottom w:val="none" w:sz="0" w:space="0" w:color="auto"/>
            <w:right w:val="none" w:sz="0" w:space="0" w:color="auto"/>
          </w:divBdr>
        </w:div>
        <w:div w:id="764686467">
          <w:marLeft w:val="0"/>
          <w:marRight w:val="0"/>
          <w:marTop w:val="0"/>
          <w:marBottom w:val="0"/>
          <w:divBdr>
            <w:top w:val="none" w:sz="0" w:space="0" w:color="auto"/>
            <w:left w:val="none" w:sz="0" w:space="0" w:color="auto"/>
            <w:bottom w:val="none" w:sz="0" w:space="0" w:color="auto"/>
            <w:right w:val="none" w:sz="0" w:space="0" w:color="auto"/>
          </w:divBdr>
        </w:div>
        <w:div w:id="1263414608">
          <w:marLeft w:val="0"/>
          <w:marRight w:val="0"/>
          <w:marTop w:val="0"/>
          <w:marBottom w:val="0"/>
          <w:divBdr>
            <w:top w:val="none" w:sz="0" w:space="0" w:color="auto"/>
            <w:left w:val="none" w:sz="0" w:space="0" w:color="auto"/>
            <w:bottom w:val="none" w:sz="0" w:space="0" w:color="auto"/>
            <w:right w:val="none" w:sz="0" w:space="0" w:color="auto"/>
          </w:divBdr>
        </w:div>
        <w:div w:id="688288939">
          <w:marLeft w:val="0"/>
          <w:marRight w:val="0"/>
          <w:marTop w:val="0"/>
          <w:marBottom w:val="0"/>
          <w:divBdr>
            <w:top w:val="none" w:sz="0" w:space="0" w:color="auto"/>
            <w:left w:val="none" w:sz="0" w:space="0" w:color="auto"/>
            <w:bottom w:val="none" w:sz="0" w:space="0" w:color="auto"/>
            <w:right w:val="none" w:sz="0" w:space="0" w:color="auto"/>
          </w:divBdr>
        </w:div>
        <w:div w:id="1204172972">
          <w:marLeft w:val="0"/>
          <w:marRight w:val="0"/>
          <w:marTop w:val="0"/>
          <w:marBottom w:val="0"/>
          <w:divBdr>
            <w:top w:val="none" w:sz="0" w:space="0" w:color="auto"/>
            <w:left w:val="none" w:sz="0" w:space="0" w:color="auto"/>
            <w:bottom w:val="none" w:sz="0" w:space="0" w:color="auto"/>
            <w:right w:val="none" w:sz="0" w:space="0" w:color="auto"/>
          </w:divBdr>
        </w:div>
        <w:div w:id="773983502">
          <w:marLeft w:val="0"/>
          <w:marRight w:val="0"/>
          <w:marTop w:val="0"/>
          <w:marBottom w:val="0"/>
          <w:divBdr>
            <w:top w:val="none" w:sz="0" w:space="0" w:color="auto"/>
            <w:left w:val="none" w:sz="0" w:space="0" w:color="auto"/>
            <w:bottom w:val="none" w:sz="0" w:space="0" w:color="auto"/>
            <w:right w:val="none" w:sz="0" w:space="0" w:color="auto"/>
          </w:divBdr>
        </w:div>
        <w:div w:id="1796872013">
          <w:marLeft w:val="0"/>
          <w:marRight w:val="0"/>
          <w:marTop w:val="0"/>
          <w:marBottom w:val="0"/>
          <w:divBdr>
            <w:top w:val="none" w:sz="0" w:space="0" w:color="auto"/>
            <w:left w:val="none" w:sz="0" w:space="0" w:color="auto"/>
            <w:bottom w:val="none" w:sz="0" w:space="0" w:color="auto"/>
            <w:right w:val="none" w:sz="0" w:space="0" w:color="auto"/>
          </w:divBdr>
        </w:div>
        <w:div w:id="1495602776">
          <w:marLeft w:val="0"/>
          <w:marRight w:val="0"/>
          <w:marTop w:val="0"/>
          <w:marBottom w:val="0"/>
          <w:divBdr>
            <w:top w:val="none" w:sz="0" w:space="0" w:color="auto"/>
            <w:left w:val="none" w:sz="0" w:space="0" w:color="auto"/>
            <w:bottom w:val="none" w:sz="0" w:space="0" w:color="auto"/>
            <w:right w:val="none" w:sz="0" w:space="0" w:color="auto"/>
          </w:divBdr>
        </w:div>
        <w:div w:id="1056314416">
          <w:marLeft w:val="0"/>
          <w:marRight w:val="0"/>
          <w:marTop w:val="0"/>
          <w:marBottom w:val="0"/>
          <w:divBdr>
            <w:top w:val="none" w:sz="0" w:space="0" w:color="auto"/>
            <w:left w:val="none" w:sz="0" w:space="0" w:color="auto"/>
            <w:bottom w:val="none" w:sz="0" w:space="0" w:color="auto"/>
            <w:right w:val="none" w:sz="0" w:space="0" w:color="auto"/>
          </w:divBdr>
        </w:div>
        <w:div w:id="2144686512">
          <w:marLeft w:val="0"/>
          <w:marRight w:val="0"/>
          <w:marTop w:val="0"/>
          <w:marBottom w:val="0"/>
          <w:divBdr>
            <w:top w:val="none" w:sz="0" w:space="0" w:color="auto"/>
            <w:left w:val="none" w:sz="0" w:space="0" w:color="auto"/>
            <w:bottom w:val="none" w:sz="0" w:space="0" w:color="auto"/>
            <w:right w:val="none" w:sz="0" w:space="0" w:color="auto"/>
          </w:divBdr>
        </w:div>
        <w:div w:id="777414440">
          <w:marLeft w:val="0"/>
          <w:marRight w:val="0"/>
          <w:marTop w:val="0"/>
          <w:marBottom w:val="0"/>
          <w:divBdr>
            <w:top w:val="none" w:sz="0" w:space="0" w:color="auto"/>
            <w:left w:val="none" w:sz="0" w:space="0" w:color="auto"/>
            <w:bottom w:val="none" w:sz="0" w:space="0" w:color="auto"/>
            <w:right w:val="none" w:sz="0" w:space="0" w:color="auto"/>
          </w:divBdr>
        </w:div>
        <w:div w:id="1791822122">
          <w:marLeft w:val="0"/>
          <w:marRight w:val="0"/>
          <w:marTop w:val="0"/>
          <w:marBottom w:val="0"/>
          <w:divBdr>
            <w:top w:val="none" w:sz="0" w:space="0" w:color="auto"/>
            <w:left w:val="none" w:sz="0" w:space="0" w:color="auto"/>
            <w:bottom w:val="none" w:sz="0" w:space="0" w:color="auto"/>
            <w:right w:val="none" w:sz="0" w:space="0" w:color="auto"/>
          </w:divBdr>
        </w:div>
        <w:div w:id="970093125">
          <w:marLeft w:val="0"/>
          <w:marRight w:val="0"/>
          <w:marTop w:val="0"/>
          <w:marBottom w:val="0"/>
          <w:divBdr>
            <w:top w:val="none" w:sz="0" w:space="0" w:color="auto"/>
            <w:left w:val="none" w:sz="0" w:space="0" w:color="auto"/>
            <w:bottom w:val="none" w:sz="0" w:space="0" w:color="auto"/>
            <w:right w:val="none" w:sz="0" w:space="0" w:color="auto"/>
          </w:divBdr>
        </w:div>
        <w:div w:id="2144499622">
          <w:marLeft w:val="0"/>
          <w:marRight w:val="0"/>
          <w:marTop w:val="0"/>
          <w:marBottom w:val="0"/>
          <w:divBdr>
            <w:top w:val="none" w:sz="0" w:space="0" w:color="auto"/>
            <w:left w:val="none" w:sz="0" w:space="0" w:color="auto"/>
            <w:bottom w:val="none" w:sz="0" w:space="0" w:color="auto"/>
            <w:right w:val="none" w:sz="0" w:space="0" w:color="auto"/>
          </w:divBdr>
        </w:div>
        <w:div w:id="1833763806">
          <w:marLeft w:val="0"/>
          <w:marRight w:val="0"/>
          <w:marTop w:val="0"/>
          <w:marBottom w:val="0"/>
          <w:divBdr>
            <w:top w:val="none" w:sz="0" w:space="0" w:color="auto"/>
            <w:left w:val="none" w:sz="0" w:space="0" w:color="auto"/>
            <w:bottom w:val="none" w:sz="0" w:space="0" w:color="auto"/>
            <w:right w:val="none" w:sz="0" w:space="0" w:color="auto"/>
          </w:divBdr>
        </w:div>
        <w:div w:id="104270380">
          <w:marLeft w:val="0"/>
          <w:marRight w:val="0"/>
          <w:marTop w:val="0"/>
          <w:marBottom w:val="0"/>
          <w:divBdr>
            <w:top w:val="none" w:sz="0" w:space="0" w:color="auto"/>
            <w:left w:val="none" w:sz="0" w:space="0" w:color="auto"/>
            <w:bottom w:val="none" w:sz="0" w:space="0" w:color="auto"/>
            <w:right w:val="none" w:sz="0" w:space="0" w:color="auto"/>
          </w:divBdr>
        </w:div>
        <w:div w:id="2125074534">
          <w:marLeft w:val="0"/>
          <w:marRight w:val="0"/>
          <w:marTop w:val="0"/>
          <w:marBottom w:val="0"/>
          <w:divBdr>
            <w:top w:val="none" w:sz="0" w:space="0" w:color="auto"/>
            <w:left w:val="none" w:sz="0" w:space="0" w:color="auto"/>
            <w:bottom w:val="none" w:sz="0" w:space="0" w:color="auto"/>
            <w:right w:val="none" w:sz="0" w:space="0" w:color="auto"/>
          </w:divBdr>
        </w:div>
        <w:div w:id="1906838422">
          <w:marLeft w:val="0"/>
          <w:marRight w:val="0"/>
          <w:marTop w:val="0"/>
          <w:marBottom w:val="0"/>
          <w:divBdr>
            <w:top w:val="none" w:sz="0" w:space="0" w:color="auto"/>
            <w:left w:val="none" w:sz="0" w:space="0" w:color="auto"/>
            <w:bottom w:val="none" w:sz="0" w:space="0" w:color="auto"/>
            <w:right w:val="none" w:sz="0" w:space="0" w:color="auto"/>
          </w:divBdr>
        </w:div>
        <w:div w:id="1821118730">
          <w:marLeft w:val="0"/>
          <w:marRight w:val="0"/>
          <w:marTop w:val="0"/>
          <w:marBottom w:val="0"/>
          <w:divBdr>
            <w:top w:val="none" w:sz="0" w:space="0" w:color="auto"/>
            <w:left w:val="none" w:sz="0" w:space="0" w:color="auto"/>
            <w:bottom w:val="none" w:sz="0" w:space="0" w:color="auto"/>
            <w:right w:val="none" w:sz="0" w:space="0" w:color="auto"/>
          </w:divBdr>
        </w:div>
        <w:div w:id="1237478538">
          <w:marLeft w:val="0"/>
          <w:marRight w:val="0"/>
          <w:marTop w:val="0"/>
          <w:marBottom w:val="0"/>
          <w:divBdr>
            <w:top w:val="none" w:sz="0" w:space="0" w:color="auto"/>
            <w:left w:val="none" w:sz="0" w:space="0" w:color="auto"/>
            <w:bottom w:val="none" w:sz="0" w:space="0" w:color="auto"/>
            <w:right w:val="none" w:sz="0" w:space="0" w:color="auto"/>
          </w:divBdr>
        </w:div>
        <w:div w:id="2142377924">
          <w:marLeft w:val="0"/>
          <w:marRight w:val="0"/>
          <w:marTop w:val="0"/>
          <w:marBottom w:val="0"/>
          <w:divBdr>
            <w:top w:val="none" w:sz="0" w:space="0" w:color="auto"/>
            <w:left w:val="none" w:sz="0" w:space="0" w:color="auto"/>
            <w:bottom w:val="none" w:sz="0" w:space="0" w:color="auto"/>
            <w:right w:val="none" w:sz="0" w:space="0" w:color="auto"/>
          </w:divBdr>
        </w:div>
      </w:divsChild>
    </w:div>
    <w:div w:id="1177425882">
      <w:bodyDiv w:val="1"/>
      <w:marLeft w:val="0"/>
      <w:marRight w:val="0"/>
      <w:marTop w:val="0"/>
      <w:marBottom w:val="0"/>
      <w:divBdr>
        <w:top w:val="none" w:sz="0" w:space="0" w:color="auto"/>
        <w:left w:val="none" w:sz="0" w:space="0" w:color="auto"/>
        <w:bottom w:val="none" w:sz="0" w:space="0" w:color="auto"/>
        <w:right w:val="none" w:sz="0" w:space="0" w:color="auto"/>
      </w:divBdr>
      <w:divsChild>
        <w:div w:id="436757729">
          <w:marLeft w:val="0"/>
          <w:marRight w:val="0"/>
          <w:marTop w:val="0"/>
          <w:marBottom w:val="0"/>
          <w:divBdr>
            <w:top w:val="none" w:sz="0" w:space="0" w:color="auto"/>
            <w:left w:val="none" w:sz="0" w:space="0" w:color="auto"/>
            <w:bottom w:val="none" w:sz="0" w:space="0" w:color="auto"/>
            <w:right w:val="none" w:sz="0" w:space="0" w:color="auto"/>
          </w:divBdr>
        </w:div>
        <w:div w:id="965544989">
          <w:marLeft w:val="0"/>
          <w:marRight w:val="0"/>
          <w:marTop w:val="0"/>
          <w:marBottom w:val="0"/>
          <w:divBdr>
            <w:top w:val="none" w:sz="0" w:space="0" w:color="auto"/>
            <w:left w:val="none" w:sz="0" w:space="0" w:color="auto"/>
            <w:bottom w:val="none" w:sz="0" w:space="0" w:color="auto"/>
            <w:right w:val="none" w:sz="0" w:space="0" w:color="auto"/>
          </w:divBdr>
          <w:divsChild>
            <w:div w:id="735862435">
              <w:marLeft w:val="-75"/>
              <w:marRight w:val="0"/>
              <w:marTop w:val="30"/>
              <w:marBottom w:val="30"/>
              <w:divBdr>
                <w:top w:val="none" w:sz="0" w:space="0" w:color="auto"/>
                <w:left w:val="none" w:sz="0" w:space="0" w:color="auto"/>
                <w:bottom w:val="none" w:sz="0" w:space="0" w:color="auto"/>
                <w:right w:val="none" w:sz="0" w:space="0" w:color="auto"/>
              </w:divBdr>
              <w:divsChild>
                <w:div w:id="347145092">
                  <w:marLeft w:val="0"/>
                  <w:marRight w:val="0"/>
                  <w:marTop w:val="0"/>
                  <w:marBottom w:val="0"/>
                  <w:divBdr>
                    <w:top w:val="none" w:sz="0" w:space="0" w:color="auto"/>
                    <w:left w:val="none" w:sz="0" w:space="0" w:color="auto"/>
                    <w:bottom w:val="none" w:sz="0" w:space="0" w:color="auto"/>
                    <w:right w:val="none" w:sz="0" w:space="0" w:color="auto"/>
                  </w:divBdr>
                  <w:divsChild>
                    <w:div w:id="1299804639">
                      <w:marLeft w:val="0"/>
                      <w:marRight w:val="0"/>
                      <w:marTop w:val="0"/>
                      <w:marBottom w:val="0"/>
                      <w:divBdr>
                        <w:top w:val="none" w:sz="0" w:space="0" w:color="auto"/>
                        <w:left w:val="none" w:sz="0" w:space="0" w:color="auto"/>
                        <w:bottom w:val="none" w:sz="0" w:space="0" w:color="auto"/>
                        <w:right w:val="none" w:sz="0" w:space="0" w:color="auto"/>
                      </w:divBdr>
                    </w:div>
                  </w:divsChild>
                </w:div>
                <w:div w:id="1216355705">
                  <w:marLeft w:val="0"/>
                  <w:marRight w:val="0"/>
                  <w:marTop w:val="0"/>
                  <w:marBottom w:val="0"/>
                  <w:divBdr>
                    <w:top w:val="none" w:sz="0" w:space="0" w:color="auto"/>
                    <w:left w:val="none" w:sz="0" w:space="0" w:color="auto"/>
                    <w:bottom w:val="none" w:sz="0" w:space="0" w:color="auto"/>
                    <w:right w:val="none" w:sz="0" w:space="0" w:color="auto"/>
                  </w:divBdr>
                  <w:divsChild>
                    <w:div w:id="5409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5703">
      <w:bodyDiv w:val="1"/>
      <w:marLeft w:val="0"/>
      <w:marRight w:val="0"/>
      <w:marTop w:val="0"/>
      <w:marBottom w:val="0"/>
      <w:divBdr>
        <w:top w:val="none" w:sz="0" w:space="0" w:color="auto"/>
        <w:left w:val="none" w:sz="0" w:space="0" w:color="auto"/>
        <w:bottom w:val="none" w:sz="0" w:space="0" w:color="auto"/>
        <w:right w:val="none" w:sz="0" w:space="0" w:color="auto"/>
      </w:divBdr>
    </w:div>
    <w:div w:id="1206790484">
      <w:bodyDiv w:val="1"/>
      <w:marLeft w:val="0"/>
      <w:marRight w:val="0"/>
      <w:marTop w:val="0"/>
      <w:marBottom w:val="0"/>
      <w:divBdr>
        <w:top w:val="none" w:sz="0" w:space="0" w:color="auto"/>
        <w:left w:val="none" w:sz="0" w:space="0" w:color="auto"/>
        <w:bottom w:val="none" w:sz="0" w:space="0" w:color="auto"/>
        <w:right w:val="none" w:sz="0" w:space="0" w:color="auto"/>
      </w:divBdr>
    </w:div>
    <w:div w:id="1210723991">
      <w:bodyDiv w:val="1"/>
      <w:marLeft w:val="0"/>
      <w:marRight w:val="0"/>
      <w:marTop w:val="0"/>
      <w:marBottom w:val="0"/>
      <w:divBdr>
        <w:top w:val="none" w:sz="0" w:space="0" w:color="auto"/>
        <w:left w:val="none" w:sz="0" w:space="0" w:color="auto"/>
        <w:bottom w:val="none" w:sz="0" w:space="0" w:color="auto"/>
        <w:right w:val="none" w:sz="0" w:space="0" w:color="auto"/>
      </w:divBdr>
    </w:div>
    <w:div w:id="1211959649">
      <w:bodyDiv w:val="1"/>
      <w:marLeft w:val="0"/>
      <w:marRight w:val="0"/>
      <w:marTop w:val="0"/>
      <w:marBottom w:val="0"/>
      <w:divBdr>
        <w:top w:val="none" w:sz="0" w:space="0" w:color="auto"/>
        <w:left w:val="none" w:sz="0" w:space="0" w:color="auto"/>
        <w:bottom w:val="none" w:sz="0" w:space="0" w:color="auto"/>
        <w:right w:val="none" w:sz="0" w:space="0" w:color="auto"/>
      </w:divBdr>
    </w:div>
    <w:div w:id="1274484576">
      <w:bodyDiv w:val="1"/>
      <w:marLeft w:val="0"/>
      <w:marRight w:val="0"/>
      <w:marTop w:val="0"/>
      <w:marBottom w:val="0"/>
      <w:divBdr>
        <w:top w:val="none" w:sz="0" w:space="0" w:color="auto"/>
        <w:left w:val="none" w:sz="0" w:space="0" w:color="auto"/>
        <w:bottom w:val="none" w:sz="0" w:space="0" w:color="auto"/>
        <w:right w:val="none" w:sz="0" w:space="0" w:color="auto"/>
      </w:divBdr>
      <w:divsChild>
        <w:div w:id="175510670">
          <w:marLeft w:val="0"/>
          <w:marRight w:val="0"/>
          <w:marTop w:val="0"/>
          <w:marBottom w:val="0"/>
          <w:divBdr>
            <w:top w:val="none" w:sz="0" w:space="0" w:color="auto"/>
            <w:left w:val="none" w:sz="0" w:space="0" w:color="auto"/>
            <w:bottom w:val="none" w:sz="0" w:space="0" w:color="auto"/>
            <w:right w:val="none" w:sz="0" w:space="0" w:color="auto"/>
          </w:divBdr>
        </w:div>
        <w:div w:id="362052457">
          <w:marLeft w:val="0"/>
          <w:marRight w:val="0"/>
          <w:marTop w:val="0"/>
          <w:marBottom w:val="0"/>
          <w:divBdr>
            <w:top w:val="none" w:sz="0" w:space="0" w:color="auto"/>
            <w:left w:val="none" w:sz="0" w:space="0" w:color="auto"/>
            <w:bottom w:val="none" w:sz="0" w:space="0" w:color="auto"/>
            <w:right w:val="none" w:sz="0" w:space="0" w:color="auto"/>
          </w:divBdr>
        </w:div>
        <w:div w:id="649142468">
          <w:marLeft w:val="0"/>
          <w:marRight w:val="0"/>
          <w:marTop w:val="0"/>
          <w:marBottom w:val="0"/>
          <w:divBdr>
            <w:top w:val="none" w:sz="0" w:space="0" w:color="auto"/>
            <w:left w:val="none" w:sz="0" w:space="0" w:color="auto"/>
            <w:bottom w:val="none" w:sz="0" w:space="0" w:color="auto"/>
            <w:right w:val="none" w:sz="0" w:space="0" w:color="auto"/>
          </w:divBdr>
        </w:div>
        <w:div w:id="1070152129">
          <w:marLeft w:val="0"/>
          <w:marRight w:val="0"/>
          <w:marTop w:val="0"/>
          <w:marBottom w:val="0"/>
          <w:divBdr>
            <w:top w:val="none" w:sz="0" w:space="0" w:color="auto"/>
            <w:left w:val="none" w:sz="0" w:space="0" w:color="auto"/>
            <w:bottom w:val="none" w:sz="0" w:space="0" w:color="auto"/>
            <w:right w:val="none" w:sz="0" w:space="0" w:color="auto"/>
          </w:divBdr>
        </w:div>
        <w:div w:id="1443380703">
          <w:marLeft w:val="0"/>
          <w:marRight w:val="0"/>
          <w:marTop w:val="0"/>
          <w:marBottom w:val="0"/>
          <w:divBdr>
            <w:top w:val="none" w:sz="0" w:space="0" w:color="auto"/>
            <w:left w:val="none" w:sz="0" w:space="0" w:color="auto"/>
            <w:bottom w:val="none" w:sz="0" w:space="0" w:color="auto"/>
            <w:right w:val="none" w:sz="0" w:space="0" w:color="auto"/>
          </w:divBdr>
        </w:div>
        <w:div w:id="1488399645">
          <w:marLeft w:val="0"/>
          <w:marRight w:val="0"/>
          <w:marTop w:val="0"/>
          <w:marBottom w:val="0"/>
          <w:divBdr>
            <w:top w:val="none" w:sz="0" w:space="0" w:color="auto"/>
            <w:left w:val="none" w:sz="0" w:space="0" w:color="auto"/>
            <w:bottom w:val="none" w:sz="0" w:space="0" w:color="auto"/>
            <w:right w:val="none" w:sz="0" w:space="0" w:color="auto"/>
          </w:divBdr>
        </w:div>
        <w:div w:id="1659571542">
          <w:marLeft w:val="0"/>
          <w:marRight w:val="0"/>
          <w:marTop w:val="0"/>
          <w:marBottom w:val="0"/>
          <w:divBdr>
            <w:top w:val="none" w:sz="0" w:space="0" w:color="auto"/>
            <w:left w:val="none" w:sz="0" w:space="0" w:color="auto"/>
            <w:bottom w:val="none" w:sz="0" w:space="0" w:color="auto"/>
            <w:right w:val="none" w:sz="0" w:space="0" w:color="auto"/>
          </w:divBdr>
        </w:div>
        <w:div w:id="1768698846">
          <w:marLeft w:val="0"/>
          <w:marRight w:val="0"/>
          <w:marTop w:val="0"/>
          <w:marBottom w:val="0"/>
          <w:divBdr>
            <w:top w:val="none" w:sz="0" w:space="0" w:color="auto"/>
            <w:left w:val="none" w:sz="0" w:space="0" w:color="auto"/>
            <w:bottom w:val="none" w:sz="0" w:space="0" w:color="auto"/>
            <w:right w:val="none" w:sz="0" w:space="0" w:color="auto"/>
          </w:divBdr>
        </w:div>
        <w:div w:id="2131238475">
          <w:marLeft w:val="0"/>
          <w:marRight w:val="0"/>
          <w:marTop w:val="0"/>
          <w:marBottom w:val="0"/>
          <w:divBdr>
            <w:top w:val="none" w:sz="0" w:space="0" w:color="auto"/>
            <w:left w:val="none" w:sz="0" w:space="0" w:color="auto"/>
            <w:bottom w:val="none" w:sz="0" w:space="0" w:color="auto"/>
            <w:right w:val="none" w:sz="0" w:space="0" w:color="auto"/>
          </w:divBdr>
        </w:div>
      </w:divsChild>
    </w:div>
    <w:div w:id="1344430868">
      <w:bodyDiv w:val="1"/>
      <w:marLeft w:val="0"/>
      <w:marRight w:val="0"/>
      <w:marTop w:val="0"/>
      <w:marBottom w:val="0"/>
      <w:divBdr>
        <w:top w:val="none" w:sz="0" w:space="0" w:color="auto"/>
        <w:left w:val="none" w:sz="0" w:space="0" w:color="auto"/>
        <w:bottom w:val="none" w:sz="0" w:space="0" w:color="auto"/>
        <w:right w:val="none" w:sz="0" w:space="0" w:color="auto"/>
      </w:divBdr>
      <w:divsChild>
        <w:div w:id="197397117">
          <w:marLeft w:val="0"/>
          <w:marRight w:val="0"/>
          <w:marTop w:val="0"/>
          <w:marBottom w:val="0"/>
          <w:divBdr>
            <w:top w:val="none" w:sz="0" w:space="0" w:color="auto"/>
            <w:left w:val="none" w:sz="0" w:space="0" w:color="auto"/>
            <w:bottom w:val="none" w:sz="0" w:space="0" w:color="auto"/>
            <w:right w:val="none" w:sz="0" w:space="0" w:color="auto"/>
          </w:divBdr>
          <w:divsChild>
            <w:div w:id="185412821">
              <w:marLeft w:val="-75"/>
              <w:marRight w:val="0"/>
              <w:marTop w:val="30"/>
              <w:marBottom w:val="30"/>
              <w:divBdr>
                <w:top w:val="none" w:sz="0" w:space="0" w:color="auto"/>
                <w:left w:val="none" w:sz="0" w:space="0" w:color="auto"/>
                <w:bottom w:val="none" w:sz="0" w:space="0" w:color="auto"/>
                <w:right w:val="none" w:sz="0" w:space="0" w:color="auto"/>
              </w:divBdr>
              <w:divsChild>
                <w:div w:id="869491511">
                  <w:marLeft w:val="0"/>
                  <w:marRight w:val="0"/>
                  <w:marTop w:val="0"/>
                  <w:marBottom w:val="0"/>
                  <w:divBdr>
                    <w:top w:val="none" w:sz="0" w:space="0" w:color="auto"/>
                    <w:left w:val="none" w:sz="0" w:space="0" w:color="auto"/>
                    <w:bottom w:val="none" w:sz="0" w:space="0" w:color="auto"/>
                    <w:right w:val="none" w:sz="0" w:space="0" w:color="auto"/>
                  </w:divBdr>
                  <w:divsChild>
                    <w:div w:id="1303461163">
                      <w:marLeft w:val="0"/>
                      <w:marRight w:val="0"/>
                      <w:marTop w:val="0"/>
                      <w:marBottom w:val="0"/>
                      <w:divBdr>
                        <w:top w:val="none" w:sz="0" w:space="0" w:color="auto"/>
                        <w:left w:val="none" w:sz="0" w:space="0" w:color="auto"/>
                        <w:bottom w:val="none" w:sz="0" w:space="0" w:color="auto"/>
                        <w:right w:val="none" w:sz="0" w:space="0" w:color="auto"/>
                      </w:divBdr>
                    </w:div>
                    <w:div w:id="1710914290">
                      <w:marLeft w:val="0"/>
                      <w:marRight w:val="0"/>
                      <w:marTop w:val="0"/>
                      <w:marBottom w:val="0"/>
                      <w:divBdr>
                        <w:top w:val="none" w:sz="0" w:space="0" w:color="auto"/>
                        <w:left w:val="none" w:sz="0" w:space="0" w:color="auto"/>
                        <w:bottom w:val="none" w:sz="0" w:space="0" w:color="auto"/>
                        <w:right w:val="none" w:sz="0" w:space="0" w:color="auto"/>
                      </w:divBdr>
                    </w:div>
                  </w:divsChild>
                </w:div>
                <w:div w:id="947154210">
                  <w:marLeft w:val="0"/>
                  <w:marRight w:val="0"/>
                  <w:marTop w:val="0"/>
                  <w:marBottom w:val="0"/>
                  <w:divBdr>
                    <w:top w:val="none" w:sz="0" w:space="0" w:color="auto"/>
                    <w:left w:val="none" w:sz="0" w:space="0" w:color="auto"/>
                    <w:bottom w:val="none" w:sz="0" w:space="0" w:color="auto"/>
                    <w:right w:val="none" w:sz="0" w:space="0" w:color="auto"/>
                  </w:divBdr>
                  <w:divsChild>
                    <w:div w:id="754593340">
                      <w:marLeft w:val="0"/>
                      <w:marRight w:val="0"/>
                      <w:marTop w:val="0"/>
                      <w:marBottom w:val="0"/>
                      <w:divBdr>
                        <w:top w:val="none" w:sz="0" w:space="0" w:color="auto"/>
                        <w:left w:val="none" w:sz="0" w:space="0" w:color="auto"/>
                        <w:bottom w:val="none" w:sz="0" w:space="0" w:color="auto"/>
                        <w:right w:val="none" w:sz="0" w:space="0" w:color="auto"/>
                      </w:divBdr>
                    </w:div>
                  </w:divsChild>
                </w:div>
                <w:div w:id="989988011">
                  <w:marLeft w:val="0"/>
                  <w:marRight w:val="0"/>
                  <w:marTop w:val="0"/>
                  <w:marBottom w:val="0"/>
                  <w:divBdr>
                    <w:top w:val="none" w:sz="0" w:space="0" w:color="auto"/>
                    <w:left w:val="none" w:sz="0" w:space="0" w:color="auto"/>
                    <w:bottom w:val="none" w:sz="0" w:space="0" w:color="auto"/>
                    <w:right w:val="none" w:sz="0" w:space="0" w:color="auto"/>
                  </w:divBdr>
                  <w:divsChild>
                    <w:div w:id="985160485">
                      <w:marLeft w:val="0"/>
                      <w:marRight w:val="0"/>
                      <w:marTop w:val="0"/>
                      <w:marBottom w:val="0"/>
                      <w:divBdr>
                        <w:top w:val="none" w:sz="0" w:space="0" w:color="auto"/>
                        <w:left w:val="none" w:sz="0" w:space="0" w:color="auto"/>
                        <w:bottom w:val="none" w:sz="0" w:space="0" w:color="auto"/>
                        <w:right w:val="none" w:sz="0" w:space="0" w:color="auto"/>
                      </w:divBdr>
                    </w:div>
                  </w:divsChild>
                </w:div>
                <w:div w:id="1115909698">
                  <w:marLeft w:val="0"/>
                  <w:marRight w:val="0"/>
                  <w:marTop w:val="0"/>
                  <w:marBottom w:val="0"/>
                  <w:divBdr>
                    <w:top w:val="none" w:sz="0" w:space="0" w:color="auto"/>
                    <w:left w:val="none" w:sz="0" w:space="0" w:color="auto"/>
                    <w:bottom w:val="none" w:sz="0" w:space="0" w:color="auto"/>
                    <w:right w:val="none" w:sz="0" w:space="0" w:color="auto"/>
                  </w:divBdr>
                  <w:divsChild>
                    <w:div w:id="13947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1836">
          <w:marLeft w:val="0"/>
          <w:marRight w:val="0"/>
          <w:marTop w:val="0"/>
          <w:marBottom w:val="0"/>
          <w:divBdr>
            <w:top w:val="none" w:sz="0" w:space="0" w:color="auto"/>
            <w:left w:val="none" w:sz="0" w:space="0" w:color="auto"/>
            <w:bottom w:val="none" w:sz="0" w:space="0" w:color="auto"/>
            <w:right w:val="none" w:sz="0" w:space="0" w:color="auto"/>
          </w:divBdr>
        </w:div>
        <w:div w:id="1125192661">
          <w:marLeft w:val="0"/>
          <w:marRight w:val="0"/>
          <w:marTop w:val="0"/>
          <w:marBottom w:val="0"/>
          <w:divBdr>
            <w:top w:val="none" w:sz="0" w:space="0" w:color="auto"/>
            <w:left w:val="none" w:sz="0" w:space="0" w:color="auto"/>
            <w:bottom w:val="none" w:sz="0" w:space="0" w:color="auto"/>
            <w:right w:val="none" w:sz="0" w:space="0" w:color="auto"/>
          </w:divBdr>
          <w:divsChild>
            <w:div w:id="1877232133">
              <w:marLeft w:val="-75"/>
              <w:marRight w:val="0"/>
              <w:marTop w:val="30"/>
              <w:marBottom w:val="30"/>
              <w:divBdr>
                <w:top w:val="none" w:sz="0" w:space="0" w:color="auto"/>
                <w:left w:val="none" w:sz="0" w:space="0" w:color="auto"/>
                <w:bottom w:val="none" w:sz="0" w:space="0" w:color="auto"/>
                <w:right w:val="none" w:sz="0" w:space="0" w:color="auto"/>
              </w:divBdr>
              <w:divsChild>
                <w:div w:id="858350937">
                  <w:marLeft w:val="0"/>
                  <w:marRight w:val="0"/>
                  <w:marTop w:val="0"/>
                  <w:marBottom w:val="0"/>
                  <w:divBdr>
                    <w:top w:val="none" w:sz="0" w:space="0" w:color="auto"/>
                    <w:left w:val="none" w:sz="0" w:space="0" w:color="auto"/>
                    <w:bottom w:val="none" w:sz="0" w:space="0" w:color="auto"/>
                    <w:right w:val="none" w:sz="0" w:space="0" w:color="auto"/>
                  </w:divBdr>
                  <w:divsChild>
                    <w:div w:id="953097653">
                      <w:marLeft w:val="0"/>
                      <w:marRight w:val="0"/>
                      <w:marTop w:val="0"/>
                      <w:marBottom w:val="0"/>
                      <w:divBdr>
                        <w:top w:val="none" w:sz="0" w:space="0" w:color="auto"/>
                        <w:left w:val="none" w:sz="0" w:space="0" w:color="auto"/>
                        <w:bottom w:val="none" w:sz="0" w:space="0" w:color="auto"/>
                        <w:right w:val="none" w:sz="0" w:space="0" w:color="auto"/>
                      </w:divBdr>
                    </w:div>
                  </w:divsChild>
                </w:div>
                <w:div w:id="16425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9779">
          <w:marLeft w:val="0"/>
          <w:marRight w:val="0"/>
          <w:marTop w:val="0"/>
          <w:marBottom w:val="0"/>
          <w:divBdr>
            <w:top w:val="none" w:sz="0" w:space="0" w:color="auto"/>
            <w:left w:val="none" w:sz="0" w:space="0" w:color="auto"/>
            <w:bottom w:val="none" w:sz="0" w:space="0" w:color="auto"/>
            <w:right w:val="none" w:sz="0" w:space="0" w:color="auto"/>
          </w:divBdr>
        </w:div>
        <w:div w:id="1909924691">
          <w:marLeft w:val="0"/>
          <w:marRight w:val="0"/>
          <w:marTop w:val="0"/>
          <w:marBottom w:val="0"/>
          <w:divBdr>
            <w:top w:val="none" w:sz="0" w:space="0" w:color="auto"/>
            <w:left w:val="none" w:sz="0" w:space="0" w:color="auto"/>
            <w:bottom w:val="none" w:sz="0" w:space="0" w:color="auto"/>
            <w:right w:val="none" w:sz="0" w:space="0" w:color="auto"/>
          </w:divBdr>
        </w:div>
        <w:div w:id="1913924845">
          <w:marLeft w:val="0"/>
          <w:marRight w:val="0"/>
          <w:marTop w:val="0"/>
          <w:marBottom w:val="0"/>
          <w:divBdr>
            <w:top w:val="none" w:sz="0" w:space="0" w:color="auto"/>
            <w:left w:val="none" w:sz="0" w:space="0" w:color="auto"/>
            <w:bottom w:val="none" w:sz="0" w:space="0" w:color="auto"/>
            <w:right w:val="none" w:sz="0" w:space="0" w:color="auto"/>
          </w:divBdr>
        </w:div>
        <w:div w:id="2024627859">
          <w:marLeft w:val="0"/>
          <w:marRight w:val="0"/>
          <w:marTop w:val="0"/>
          <w:marBottom w:val="0"/>
          <w:divBdr>
            <w:top w:val="none" w:sz="0" w:space="0" w:color="auto"/>
            <w:left w:val="none" w:sz="0" w:space="0" w:color="auto"/>
            <w:bottom w:val="none" w:sz="0" w:space="0" w:color="auto"/>
            <w:right w:val="none" w:sz="0" w:space="0" w:color="auto"/>
          </w:divBdr>
        </w:div>
      </w:divsChild>
    </w:div>
    <w:div w:id="1350328408">
      <w:bodyDiv w:val="1"/>
      <w:marLeft w:val="0"/>
      <w:marRight w:val="0"/>
      <w:marTop w:val="0"/>
      <w:marBottom w:val="0"/>
      <w:divBdr>
        <w:top w:val="none" w:sz="0" w:space="0" w:color="auto"/>
        <w:left w:val="none" w:sz="0" w:space="0" w:color="auto"/>
        <w:bottom w:val="none" w:sz="0" w:space="0" w:color="auto"/>
        <w:right w:val="none" w:sz="0" w:space="0" w:color="auto"/>
      </w:divBdr>
    </w:div>
    <w:div w:id="1585456230">
      <w:bodyDiv w:val="1"/>
      <w:marLeft w:val="0"/>
      <w:marRight w:val="0"/>
      <w:marTop w:val="0"/>
      <w:marBottom w:val="0"/>
      <w:divBdr>
        <w:top w:val="none" w:sz="0" w:space="0" w:color="auto"/>
        <w:left w:val="none" w:sz="0" w:space="0" w:color="auto"/>
        <w:bottom w:val="none" w:sz="0" w:space="0" w:color="auto"/>
        <w:right w:val="none" w:sz="0" w:space="0" w:color="auto"/>
      </w:divBdr>
    </w:div>
    <w:div w:id="1670601258">
      <w:bodyDiv w:val="1"/>
      <w:marLeft w:val="0"/>
      <w:marRight w:val="0"/>
      <w:marTop w:val="0"/>
      <w:marBottom w:val="0"/>
      <w:divBdr>
        <w:top w:val="none" w:sz="0" w:space="0" w:color="auto"/>
        <w:left w:val="none" w:sz="0" w:space="0" w:color="auto"/>
        <w:bottom w:val="none" w:sz="0" w:space="0" w:color="auto"/>
        <w:right w:val="none" w:sz="0" w:space="0" w:color="auto"/>
      </w:divBdr>
    </w:div>
    <w:div w:id="1691180756">
      <w:bodyDiv w:val="1"/>
      <w:marLeft w:val="0"/>
      <w:marRight w:val="0"/>
      <w:marTop w:val="0"/>
      <w:marBottom w:val="0"/>
      <w:divBdr>
        <w:top w:val="none" w:sz="0" w:space="0" w:color="auto"/>
        <w:left w:val="none" w:sz="0" w:space="0" w:color="auto"/>
        <w:bottom w:val="none" w:sz="0" w:space="0" w:color="auto"/>
        <w:right w:val="none" w:sz="0" w:space="0" w:color="auto"/>
      </w:divBdr>
      <w:divsChild>
        <w:div w:id="491608349">
          <w:marLeft w:val="0"/>
          <w:marRight w:val="0"/>
          <w:marTop w:val="0"/>
          <w:marBottom w:val="0"/>
          <w:divBdr>
            <w:top w:val="none" w:sz="0" w:space="0" w:color="auto"/>
            <w:left w:val="none" w:sz="0" w:space="0" w:color="auto"/>
            <w:bottom w:val="none" w:sz="0" w:space="0" w:color="auto"/>
            <w:right w:val="none" w:sz="0" w:space="0" w:color="auto"/>
          </w:divBdr>
          <w:divsChild>
            <w:div w:id="1118600685">
              <w:marLeft w:val="0"/>
              <w:marRight w:val="0"/>
              <w:marTop w:val="0"/>
              <w:marBottom w:val="0"/>
              <w:divBdr>
                <w:top w:val="none" w:sz="0" w:space="0" w:color="auto"/>
                <w:left w:val="none" w:sz="0" w:space="0" w:color="auto"/>
                <w:bottom w:val="none" w:sz="0" w:space="0" w:color="auto"/>
                <w:right w:val="none" w:sz="0" w:space="0" w:color="auto"/>
              </w:divBdr>
            </w:div>
          </w:divsChild>
        </w:div>
        <w:div w:id="597904885">
          <w:marLeft w:val="0"/>
          <w:marRight w:val="0"/>
          <w:marTop w:val="0"/>
          <w:marBottom w:val="0"/>
          <w:divBdr>
            <w:top w:val="none" w:sz="0" w:space="0" w:color="auto"/>
            <w:left w:val="none" w:sz="0" w:space="0" w:color="auto"/>
            <w:bottom w:val="none" w:sz="0" w:space="0" w:color="auto"/>
            <w:right w:val="none" w:sz="0" w:space="0" w:color="auto"/>
          </w:divBdr>
          <w:divsChild>
            <w:div w:id="1520851575">
              <w:marLeft w:val="0"/>
              <w:marRight w:val="0"/>
              <w:marTop w:val="0"/>
              <w:marBottom w:val="0"/>
              <w:divBdr>
                <w:top w:val="none" w:sz="0" w:space="0" w:color="auto"/>
                <w:left w:val="none" w:sz="0" w:space="0" w:color="auto"/>
                <w:bottom w:val="none" w:sz="0" w:space="0" w:color="auto"/>
                <w:right w:val="none" w:sz="0" w:space="0" w:color="auto"/>
              </w:divBdr>
            </w:div>
          </w:divsChild>
        </w:div>
        <w:div w:id="847403804">
          <w:marLeft w:val="0"/>
          <w:marRight w:val="0"/>
          <w:marTop w:val="0"/>
          <w:marBottom w:val="0"/>
          <w:divBdr>
            <w:top w:val="none" w:sz="0" w:space="0" w:color="auto"/>
            <w:left w:val="none" w:sz="0" w:space="0" w:color="auto"/>
            <w:bottom w:val="none" w:sz="0" w:space="0" w:color="auto"/>
            <w:right w:val="none" w:sz="0" w:space="0" w:color="auto"/>
          </w:divBdr>
          <w:divsChild>
            <w:div w:id="1642415814">
              <w:marLeft w:val="0"/>
              <w:marRight w:val="0"/>
              <w:marTop w:val="0"/>
              <w:marBottom w:val="0"/>
              <w:divBdr>
                <w:top w:val="none" w:sz="0" w:space="0" w:color="auto"/>
                <w:left w:val="none" w:sz="0" w:space="0" w:color="auto"/>
                <w:bottom w:val="none" w:sz="0" w:space="0" w:color="auto"/>
                <w:right w:val="none" w:sz="0" w:space="0" w:color="auto"/>
              </w:divBdr>
            </w:div>
          </w:divsChild>
        </w:div>
        <w:div w:id="1948854470">
          <w:marLeft w:val="0"/>
          <w:marRight w:val="0"/>
          <w:marTop w:val="0"/>
          <w:marBottom w:val="0"/>
          <w:divBdr>
            <w:top w:val="none" w:sz="0" w:space="0" w:color="auto"/>
            <w:left w:val="none" w:sz="0" w:space="0" w:color="auto"/>
            <w:bottom w:val="none" w:sz="0" w:space="0" w:color="auto"/>
            <w:right w:val="none" w:sz="0" w:space="0" w:color="auto"/>
          </w:divBdr>
          <w:divsChild>
            <w:div w:id="19840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3284">
      <w:bodyDiv w:val="1"/>
      <w:marLeft w:val="0"/>
      <w:marRight w:val="0"/>
      <w:marTop w:val="0"/>
      <w:marBottom w:val="0"/>
      <w:divBdr>
        <w:top w:val="none" w:sz="0" w:space="0" w:color="auto"/>
        <w:left w:val="none" w:sz="0" w:space="0" w:color="auto"/>
        <w:bottom w:val="none" w:sz="0" w:space="0" w:color="auto"/>
        <w:right w:val="none" w:sz="0" w:space="0" w:color="auto"/>
      </w:divBdr>
    </w:div>
    <w:div w:id="1749379980">
      <w:bodyDiv w:val="1"/>
      <w:marLeft w:val="0"/>
      <w:marRight w:val="0"/>
      <w:marTop w:val="0"/>
      <w:marBottom w:val="0"/>
      <w:divBdr>
        <w:top w:val="none" w:sz="0" w:space="0" w:color="auto"/>
        <w:left w:val="none" w:sz="0" w:space="0" w:color="auto"/>
        <w:bottom w:val="none" w:sz="0" w:space="0" w:color="auto"/>
        <w:right w:val="none" w:sz="0" w:space="0" w:color="auto"/>
      </w:divBdr>
      <w:divsChild>
        <w:div w:id="405348181">
          <w:marLeft w:val="0"/>
          <w:marRight w:val="0"/>
          <w:marTop w:val="0"/>
          <w:marBottom w:val="0"/>
          <w:divBdr>
            <w:top w:val="none" w:sz="0" w:space="0" w:color="auto"/>
            <w:left w:val="none" w:sz="0" w:space="0" w:color="auto"/>
            <w:bottom w:val="none" w:sz="0" w:space="0" w:color="auto"/>
            <w:right w:val="none" w:sz="0" w:space="0" w:color="auto"/>
          </w:divBdr>
          <w:divsChild>
            <w:div w:id="1256552884">
              <w:marLeft w:val="0"/>
              <w:marRight w:val="0"/>
              <w:marTop w:val="0"/>
              <w:marBottom w:val="0"/>
              <w:divBdr>
                <w:top w:val="none" w:sz="0" w:space="0" w:color="auto"/>
                <w:left w:val="none" w:sz="0" w:space="0" w:color="auto"/>
                <w:bottom w:val="none" w:sz="0" w:space="0" w:color="auto"/>
                <w:right w:val="none" w:sz="0" w:space="0" w:color="auto"/>
              </w:divBdr>
            </w:div>
          </w:divsChild>
        </w:div>
        <w:div w:id="577911156">
          <w:marLeft w:val="0"/>
          <w:marRight w:val="0"/>
          <w:marTop w:val="0"/>
          <w:marBottom w:val="0"/>
          <w:divBdr>
            <w:top w:val="none" w:sz="0" w:space="0" w:color="auto"/>
            <w:left w:val="none" w:sz="0" w:space="0" w:color="auto"/>
            <w:bottom w:val="none" w:sz="0" w:space="0" w:color="auto"/>
            <w:right w:val="none" w:sz="0" w:space="0" w:color="auto"/>
          </w:divBdr>
          <w:divsChild>
            <w:div w:id="592785809">
              <w:marLeft w:val="0"/>
              <w:marRight w:val="0"/>
              <w:marTop w:val="0"/>
              <w:marBottom w:val="0"/>
              <w:divBdr>
                <w:top w:val="none" w:sz="0" w:space="0" w:color="auto"/>
                <w:left w:val="none" w:sz="0" w:space="0" w:color="auto"/>
                <w:bottom w:val="none" w:sz="0" w:space="0" w:color="auto"/>
                <w:right w:val="none" w:sz="0" w:space="0" w:color="auto"/>
              </w:divBdr>
            </w:div>
          </w:divsChild>
        </w:div>
        <w:div w:id="1439788892">
          <w:marLeft w:val="0"/>
          <w:marRight w:val="0"/>
          <w:marTop w:val="0"/>
          <w:marBottom w:val="0"/>
          <w:divBdr>
            <w:top w:val="none" w:sz="0" w:space="0" w:color="auto"/>
            <w:left w:val="none" w:sz="0" w:space="0" w:color="auto"/>
            <w:bottom w:val="none" w:sz="0" w:space="0" w:color="auto"/>
            <w:right w:val="none" w:sz="0" w:space="0" w:color="auto"/>
          </w:divBdr>
          <w:divsChild>
            <w:div w:id="327485820">
              <w:marLeft w:val="0"/>
              <w:marRight w:val="0"/>
              <w:marTop w:val="0"/>
              <w:marBottom w:val="0"/>
              <w:divBdr>
                <w:top w:val="none" w:sz="0" w:space="0" w:color="auto"/>
                <w:left w:val="none" w:sz="0" w:space="0" w:color="auto"/>
                <w:bottom w:val="none" w:sz="0" w:space="0" w:color="auto"/>
                <w:right w:val="none" w:sz="0" w:space="0" w:color="auto"/>
              </w:divBdr>
            </w:div>
          </w:divsChild>
        </w:div>
        <w:div w:id="1526282448">
          <w:marLeft w:val="0"/>
          <w:marRight w:val="0"/>
          <w:marTop w:val="0"/>
          <w:marBottom w:val="0"/>
          <w:divBdr>
            <w:top w:val="none" w:sz="0" w:space="0" w:color="auto"/>
            <w:left w:val="none" w:sz="0" w:space="0" w:color="auto"/>
            <w:bottom w:val="none" w:sz="0" w:space="0" w:color="auto"/>
            <w:right w:val="none" w:sz="0" w:space="0" w:color="auto"/>
          </w:divBdr>
          <w:divsChild>
            <w:div w:id="10965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6425">
      <w:bodyDiv w:val="1"/>
      <w:marLeft w:val="0"/>
      <w:marRight w:val="0"/>
      <w:marTop w:val="0"/>
      <w:marBottom w:val="0"/>
      <w:divBdr>
        <w:top w:val="none" w:sz="0" w:space="0" w:color="auto"/>
        <w:left w:val="none" w:sz="0" w:space="0" w:color="auto"/>
        <w:bottom w:val="none" w:sz="0" w:space="0" w:color="auto"/>
        <w:right w:val="none" w:sz="0" w:space="0" w:color="auto"/>
      </w:divBdr>
    </w:div>
    <w:div w:id="1965579804">
      <w:bodyDiv w:val="1"/>
      <w:marLeft w:val="0"/>
      <w:marRight w:val="0"/>
      <w:marTop w:val="0"/>
      <w:marBottom w:val="0"/>
      <w:divBdr>
        <w:top w:val="none" w:sz="0" w:space="0" w:color="auto"/>
        <w:left w:val="none" w:sz="0" w:space="0" w:color="auto"/>
        <w:bottom w:val="none" w:sz="0" w:space="0" w:color="auto"/>
        <w:right w:val="none" w:sz="0" w:space="0" w:color="auto"/>
      </w:divBdr>
      <w:divsChild>
        <w:div w:id="377702475">
          <w:marLeft w:val="0"/>
          <w:marRight w:val="0"/>
          <w:marTop w:val="0"/>
          <w:marBottom w:val="0"/>
          <w:divBdr>
            <w:top w:val="none" w:sz="0" w:space="0" w:color="auto"/>
            <w:left w:val="none" w:sz="0" w:space="0" w:color="auto"/>
            <w:bottom w:val="none" w:sz="0" w:space="0" w:color="auto"/>
            <w:right w:val="none" w:sz="0" w:space="0" w:color="auto"/>
          </w:divBdr>
          <w:divsChild>
            <w:div w:id="18049949">
              <w:marLeft w:val="-75"/>
              <w:marRight w:val="0"/>
              <w:marTop w:val="30"/>
              <w:marBottom w:val="30"/>
              <w:divBdr>
                <w:top w:val="none" w:sz="0" w:space="0" w:color="auto"/>
                <w:left w:val="none" w:sz="0" w:space="0" w:color="auto"/>
                <w:bottom w:val="none" w:sz="0" w:space="0" w:color="auto"/>
                <w:right w:val="none" w:sz="0" w:space="0" w:color="auto"/>
              </w:divBdr>
              <w:divsChild>
                <w:div w:id="311377424">
                  <w:marLeft w:val="0"/>
                  <w:marRight w:val="0"/>
                  <w:marTop w:val="0"/>
                  <w:marBottom w:val="0"/>
                  <w:divBdr>
                    <w:top w:val="none" w:sz="0" w:space="0" w:color="auto"/>
                    <w:left w:val="none" w:sz="0" w:space="0" w:color="auto"/>
                    <w:bottom w:val="none" w:sz="0" w:space="0" w:color="auto"/>
                    <w:right w:val="none" w:sz="0" w:space="0" w:color="auto"/>
                  </w:divBdr>
                  <w:divsChild>
                    <w:div w:id="1478230610">
                      <w:marLeft w:val="0"/>
                      <w:marRight w:val="0"/>
                      <w:marTop w:val="0"/>
                      <w:marBottom w:val="0"/>
                      <w:divBdr>
                        <w:top w:val="none" w:sz="0" w:space="0" w:color="auto"/>
                        <w:left w:val="none" w:sz="0" w:space="0" w:color="auto"/>
                        <w:bottom w:val="none" w:sz="0" w:space="0" w:color="auto"/>
                        <w:right w:val="none" w:sz="0" w:space="0" w:color="auto"/>
                      </w:divBdr>
                    </w:div>
                  </w:divsChild>
                </w:div>
                <w:div w:id="329992799">
                  <w:marLeft w:val="0"/>
                  <w:marRight w:val="0"/>
                  <w:marTop w:val="0"/>
                  <w:marBottom w:val="0"/>
                  <w:divBdr>
                    <w:top w:val="none" w:sz="0" w:space="0" w:color="auto"/>
                    <w:left w:val="none" w:sz="0" w:space="0" w:color="auto"/>
                    <w:bottom w:val="none" w:sz="0" w:space="0" w:color="auto"/>
                    <w:right w:val="none" w:sz="0" w:space="0" w:color="auto"/>
                  </w:divBdr>
                  <w:divsChild>
                    <w:div w:id="166479150">
                      <w:marLeft w:val="0"/>
                      <w:marRight w:val="0"/>
                      <w:marTop w:val="0"/>
                      <w:marBottom w:val="0"/>
                      <w:divBdr>
                        <w:top w:val="none" w:sz="0" w:space="0" w:color="auto"/>
                        <w:left w:val="none" w:sz="0" w:space="0" w:color="auto"/>
                        <w:bottom w:val="none" w:sz="0" w:space="0" w:color="auto"/>
                        <w:right w:val="none" w:sz="0" w:space="0" w:color="auto"/>
                      </w:divBdr>
                    </w:div>
                  </w:divsChild>
                </w:div>
                <w:div w:id="1213541154">
                  <w:marLeft w:val="0"/>
                  <w:marRight w:val="0"/>
                  <w:marTop w:val="0"/>
                  <w:marBottom w:val="0"/>
                  <w:divBdr>
                    <w:top w:val="none" w:sz="0" w:space="0" w:color="auto"/>
                    <w:left w:val="none" w:sz="0" w:space="0" w:color="auto"/>
                    <w:bottom w:val="none" w:sz="0" w:space="0" w:color="auto"/>
                    <w:right w:val="none" w:sz="0" w:space="0" w:color="auto"/>
                  </w:divBdr>
                  <w:divsChild>
                    <w:div w:id="1862621612">
                      <w:marLeft w:val="0"/>
                      <w:marRight w:val="0"/>
                      <w:marTop w:val="0"/>
                      <w:marBottom w:val="0"/>
                      <w:divBdr>
                        <w:top w:val="none" w:sz="0" w:space="0" w:color="auto"/>
                        <w:left w:val="none" w:sz="0" w:space="0" w:color="auto"/>
                        <w:bottom w:val="none" w:sz="0" w:space="0" w:color="auto"/>
                        <w:right w:val="none" w:sz="0" w:space="0" w:color="auto"/>
                      </w:divBdr>
                    </w:div>
                  </w:divsChild>
                </w:div>
                <w:div w:id="1835412980">
                  <w:marLeft w:val="0"/>
                  <w:marRight w:val="0"/>
                  <w:marTop w:val="0"/>
                  <w:marBottom w:val="0"/>
                  <w:divBdr>
                    <w:top w:val="none" w:sz="0" w:space="0" w:color="auto"/>
                    <w:left w:val="none" w:sz="0" w:space="0" w:color="auto"/>
                    <w:bottom w:val="none" w:sz="0" w:space="0" w:color="auto"/>
                    <w:right w:val="none" w:sz="0" w:space="0" w:color="auto"/>
                  </w:divBdr>
                  <w:divsChild>
                    <w:div w:id="7493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81864">
          <w:marLeft w:val="0"/>
          <w:marRight w:val="0"/>
          <w:marTop w:val="0"/>
          <w:marBottom w:val="0"/>
          <w:divBdr>
            <w:top w:val="none" w:sz="0" w:space="0" w:color="auto"/>
            <w:left w:val="none" w:sz="0" w:space="0" w:color="auto"/>
            <w:bottom w:val="none" w:sz="0" w:space="0" w:color="auto"/>
            <w:right w:val="none" w:sz="0" w:space="0" w:color="auto"/>
          </w:divBdr>
        </w:div>
        <w:div w:id="1560170413">
          <w:marLeft w:val="0"/>
          <w:marRight w:val="0"/>
          <w:marTop w:val="0"/>
          <w:marBottom w:val="0"/>
          <w:divBdr>
            <w:top w:val="none" w:sz="0" w:space="0" w:color="auto"/>
            <w:left w:val="none" w:sz="0" w:space="0" w:color="auto"/>
            <w:bottom w:val="none" w:sz="0" w:space="0" w:color="auto"/>
            <w:right w:val="none" w:sz="0" w:space="0" w:color="auto"/>
          </w:divBdr>
        </w:div>
      </w:divsChild>
    </w:div>
    <w:div w:id="20756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7D9DA9549FC4585A567FDE74BB580" ma:contentTypeVersion="16" ma:contentTypeDescription="Create a new document." ma:contentTypeScope="" ma:versionID="55077529567d09a0f16470ff1c621e6b">
  <xsd:schema xmlns:xsd="http://www.w3.org/2001/XMLSchema" xmlns:xs="http://www.w3.org/2001/XMLSchema" xmlns:p="http://schemas.microsoft.com/office/2006/metadata/properties" xmlns:ns2="1dbb6007-d895-4a2b-9648-ab9fb55b89b5" xmlns:ns3="c9c87593-519b-4ce7-aea1-847fd18fbad8" targetNamespace="http://schemas.microsoft.com/office/2006/metadata/properties" ma:root="true" ma:fieldsID="db27cebbda96b02ef88ea15c7481560f" ns2:_="" ns3:_="">
    <xsd:import namespace="1dbb6007-d895-4a2b-9648-ab9fb55b89b5"/>
    <xsd:import namespace="c9c87593-519b-4ce7-aea1-847fd18fba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6007-d895-4a2b-9648-ab9fb55b89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540ec9-5dc3-4d2c-8c56-9c00be581fef}" ma:internalName="TaxCatchAll" ma:showField="CatchAllData" ma:web="1dbb6007-d895-4a2b-9648-ab9fb55b89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c87593-519b-4ce7-aea1-847fd18fba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55045d-3658-4c0e-a8b3-89f58f490f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dbb6007-d895-4a2b-9648-ab9fb55b89b5">
      <UserInfo>
        <DisplayName>SSHistoryTeam.Singapore Visitors</DisplayName>
        <AccountId>4</AccountId>
        <AccountType/>
      </UserInfo>
      <UserInfo>
        <DisplayName>Emil Stenberg (DCSG)</DisplayName>
        <AccountId>466</AccountId>
        <AccountType/>
      </UserInfo>
      <UserInfo>
        <DisplayName>Katherine Evans (DCSG)</DisplayName>
        <AccountId>35</AccountId>
        <AccountType/>
      </UserInfo>
    </SharedWithUsers>
    <lcf76f155ced4ddcb4097134ff3c332f xmlns="c9c87593-519b-4ce7-aea1-847fd18fbad8">
      <Terms xmlns="http://schemas.microsoft.com/office/infopath/2007/PartnerControls"/>
    </lcf76f155ced4ddcb4097134ff3c332f>
    <TaxCatchAll xmlns="1dbb6007-d895-4a2b-9648-ab9fb55b89b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A5729-A85B-4E26-98F0-DE3B21A77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6007-d895-4a2b-9648-ab9fb55b89b5"/>
    <ds:schemaRef ds:uri="c9c87593-519b-4ce7-aea1-847fd18fb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E4798-AB7B-6F4A-B69B-930CF0CF73CC}">
  <ds:schemaRefs>
    <ds:schemaRef ds:uri="http://schemas.openxmlformats.org/officeDocument/2006/bibliography"/>
  </ds:schemaRefs>
</ds:datastoreItem>
</file>

<file path=customXml/itemProps3.xml><?xml version="1.0" encoding="utf-8"?>
<ds:datastoreItem xmlns:ds="http://schemas.openxmlformats.org/officeDocument/2006/customXml" ds:itemID="{9B1FA278-BEDA-4762-A311-E8E999C940B9}">
  <ds:schemaRefs>
    <ds:schemaRef ds:uri="http://schemas.microsoft.com/office/2006/metadata/properties"/>
    <ds:schemaRef ds:uri="http://schemas.microsoft.com/office/infopath/2007/PartnerControls"/>
    <ds:schemaRef ds:uri="1dbb6007-d895-4a2b-9648-ab9fb55b89b5"/>
    <ds:schemaRef ds:uri="c9c87593-519b-4ce7-aea1-847fd18fbad8"/>
  </ds:schemaRefs>
</ds:datastoreItem>
</file>

<file path=customXml/itemProps4.xml><?xml version="1.0" encoding="utf-8"?>
<ds:datastoreItem xmlns:ds="http://schemas.openxmlformats.org/officeDocument/2006/customXml" ds:itemID="{8655641C-064C-46E3-9229-B874FD1BE6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Hilary SAMUELS</dc:creator>
  <keywords/>
  <dc:description/>
  <lastModifiedBy>Hilary Samuels (DCSG)</lastModifiedBy>
  <revision>485</revision>
  <dcterms:created xsi:type="dcterms:W3CDTF">2020-12-17T17:25:00.0000000Z</dcterms:created>
  <dcterms:modified xsi:type="dcterms:W3CDTF">2024-03-25T04:46:45.6688281Z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0x01010040D7D9DA9549FC4585A567FDE74BB580</vt:lpwstr>
  </property>
  <property fmtid="{D5CDD505-2E9C-101B-9397-08002B2CF9AE}" pid="3" name="Order">
    <vt:r8>30280800</vt:r8>
  </property>
  <property fmtid="{D5CDD505-2E9C-101B-9397-08002B2CF9AE}" pid="4" name="_ExtendedDescription">
    <vt:lpwstr/>
  </property>
  <property fmtid="{D5CDD505-2E9C-101B-9397-08002B2CF9AE}" pid="5" name="MediaServiceImageTags">
    <vt:lpwstr/>
  </property>
</Properties>
</file>